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ED" w:rsidRPr="007A6218" w:rsidRDefault="00C45844" w:rsidP="00FF59C4">
      <w:pPr>
        <w:ind w:left="0"/>
        <w:jc w:val="left"/>
        <w:rPr>
          <w:rFonts w:ascii="Times New Roman" w:hAnsi="Times New Roman"/>
          <w:b/>
          <w:sz w:val="28"/>
          <w:szCs w:val="28"/>
        </w:rPr>
      </w:pPr>
      <w:r>
        <w:rPr>
          <w:rFonts w:ascii="Times New Roman" w:hAnsi="Times New Roman"/>
          <w:b/>
          <w:noProof/>
          <w:sz w:val="28"/>
          <w:szCs w:val="28"/>
          <w:lang w:eastAsia="ru-RU"/>
        </w:rPr>
        <w:drawing>
          <wp:anchor distT="0" distB="0" distL="0" distR="0" simplePos="0" relativeHeight="251658240" behindDoc="0" locked="0" layoutInCell="1" allowOverlap="1">
            <wp:simplePos x="0" y="0"/>
            <wp:positionH relativeFrom="column">
              <wp:posOffset>100965</wp:posOffset>
            </wp:positionH>
            <wp:positionV relativeFrom="paragraph">
              <wp:posOffset>372110</wp:posOffset>
            </wp:positionV>
            <wp:extent cx="6009640" cy="754761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09640" cy="7547610"/>
                    </a:xfrm>
                    <a:prstGeom prst="rect">
                      <a:avLst/>
                    </a:prstGeom>
                    <a:solidFill>
                      <a:srgbClr val="FFFFFF"/>
                    </a:solidFill>
                    <a:ln w="9525">
                      <a:noFill/>
                      <a:miter lim="800000"/>
                      <a:headEnd/>
                      <a:tailEnd/>
                    </a:ln>
                  </pic:spPr>
                </pic:pic>
              </a:graphicData>
            </a:graphic>
          </wp:anchor>
        </w:drawing>
      </w:r>
    </w:p>
    <w:p w:rsidR="00C93BED" w:rsidRPr="007A6218" w:rsidRDefault="00C93BED" w:rsidP="00C93BED">
      <w:pPr>
        <w:rPr>
          <w:rFonts w:ascii="Times New Roman" w:hAnsi="Times New Roman"/>
        </w:rPr>
      </w:pPr>
    </w:p>
    <w:p w:rsidR="00C93BED" w:rsidRPr="007A6218" w:rsidRDefault="00C93BED" w:rsidP="00C93BED">
      <w:pPr>
        <w:ind w:left="0"/>
        <w:jc w:val="both"/>
        <w:rPr>
          <w:rFonts w:ascii="Times New Roman" w:hAnsi="Times New Roman"/>
        </w:rPr>
      </w:pPr>
    </w:p>
    <w:p w:rsidR="00C93BED" w:rsidRPr="007A6218" w:rsidRDefault="00C93BED" w:rsidP="00C93BED">
      <w:pPr>
        <w:rPr>
          <w:rFonts w:ascii="Times New Roman" w:hAnsi="Times New Roman"/>
          <w:sz w:val="24"/>
          <w:szCs w:val="24"/>
        </w:rPr>
      </w:pPr>
      <w:r w:rsidRPr="007A6218">
        <w:rPr>
          <w:rFonts w:ascii="Times New Roman" w:hAnsi="Times New Roman"/>
          <w:sz w:val="24"/>
          <w:szCs w:val="24"/>
        </w:rPr>
        <w:t xml:space="preserve">                                                                       </w:t>
      </w:r>
    </w:p>
    <w:p w:rsidR="00C93BED" w:rsidRPr="007A6218" w:rsidRDefault="00C93BED" w:rsidP="00176B92">
      <w:pPr>
        <w:rPr>
          <w:rFonts w:ascii="Times New Roman" w:hAnsi="Times New Roman"/>
          <w:sz w:val="24"/>
          <w:szCs w:val="24"/>
        </w:rPr>
      </w:pPr>
      <w:r w:rsidRPr="007A6218">
        <w:rPr>
          <w:rFonts w:ascii="Times New Roman" w:hAnsi="Times New Roman"/>
          <w:sz w:val="24"/>
          <w:szCs w:val="24"/>
        </w:rPr>
        <w:t xml:space="preserve">                                                                                                             </w:t>
      </w:r>
    </w:p>
    <w:p w:rsidR="00176B92" w:rsidRPr="007A6218" w:rsidRDefault="00176B92" w:rsidP="00176B92">
      <w:pPr>
        <w:rPr>
          <w:rFonts w:ascii="Times New Roman" w:hAnsi="Times New Roman"/>
          <w:sz w:val="24"/>
          <w:szCs w:val="24"/>
        </w:rPr>
      </w:pPr>
      <w:r w:rsidRPr="007A6218">
        <w:rPr>
          <w:rFonts w:ascii="Times New Roman" w:hAnsi="Times New Roman"/>
          <w:sz w:val="24"/>
          <w:szCs w:val="24"/>
        </w:rPr>
        <w:t>Коллективный договор прошел уведомительную регистрацию</w:t>
      </w:r>
    </w:p>
    <w:p w:rsidR="00176B92" w:rsidRPr="007A6218" w:rsidRDefault="00176B92" w:rsidP="00176B92">
      <w:pPr>
        <w:rPr>
          <w:rFonts w:ascii="Times New Roman" w:hAnsi="Times New Roman"/>
          <w:sz w:val="24"/>
          <w:szCs w:val="24"/>
        </w:rPr>
      </w:pPr>
      <w:r w:rsidRPr="007A6218">
        <w:rPr>
          <w:rFonts w:ascii="Times New Roman" w:hAnsi="Times New Roman"/>
          <w:sz w:val="24"/>
          <w:szCs w:val="24"/>
        </w:rPr>
        <w:t>в органе по труду:  В городском управлении « ЦЗН г</w:t>
      </w:r>
      <w:proofErr w:type="gramStart"/>
      <w:r w:rsidRPr="007A6218">
        <w:rPr>
          <w:rFonts w:ascii="Times New Roman" w:hAnsi="Times New Roman"/>
          <w:sz w:val="24"/>
          <w:szCs w:val="24"/>
        </w:rPr>
        <w:t>.О</w:t>
      </w:r>
      <w:proofErr w:type="gramEnd"/>
      <w:r w:rsidRPr="007A6218">
        <w:rPr>
          <w:rFonts w:ascii="Times New Roman" w:hAnsi="Times New Roman"/>
          <w:sz w:val="24"/>
          <w:szCs w:val="24"/>
        </w:rPr>
        <w:t>рска»</w:t>
      </w:r>
    </w:p>
    <w:p w:rsidR="00C93BED" w:rsidRPr="007A6218" w:rsidRDefault="00C93BED" w:rsidP="00C93BED">
      <w:pPr>
        <w:rPr>
          <w:rFonts w:ascii="Times New Roman" w:hAnsi="Times New Roman"/>
          <w:sz w:val="24"/>
          <w:szCs w:val="24"/>
        </w:rPr>
      </w:pPr>
    </w:p>
    <w:p w:rsidR="00C93BED" w:rsidRPr="00176B92" w:rsidRDefault="00C93BED" w:rsidP="00176B92">
      <w:pPr>
        <w:ind w:left="0"/>
        <w:rPr>
          <w:rFonts w:ascii="Times New Roman" w:hAnsi="Times New Roman"/>
          <w:sz w:val="24"/>
          <w:szCs w:val="24"/>
        </w:rPr>
      </w:pPr>
      <w:r w:rsidRPr="007A6218">
        <w:rPr>
          <w:rFonts w:ascii="Times New Roman" w:hAnsi="Times New Roman"/>
          <w:b/>
          <w:sz w:val="28"/>
          <w:szCs w:val="28"/>
        </w:rPr>
        <w:t>СОДЕРЖАНИЕ</w:t>
      </w:r>
    </w:p>
    <w:p w:rsidR="004E3D26" w:rsidRPr="007A6218" w:rsidRDefault="004E3D26" w:rsidP="00C93BED">
      <w:pPr>
        <w:spacing w:before="0" w:after="0" w:line="20" w:lineRule="atLeast"/>
        <w:ind w:left="0" w:right="0" w:firstLine="709"/>
        <w:rPr>
          <w:rFonts w:ascii="Times New Roman" w:hAnsi="Times New Roman"/>
          <w:b/>
          <w:sz w:val="28"/>
          <w:szCs w:val="28"/>
        </w:rPr>
      </w:pPr>
    </w:p>
    <w:p w:rsidR="00C93BED" w:rsidRPr="007A6218" w:rsidRDefault="00C93BED" w:rsidP="005371C6">
      <w:pPr>
        <w:numPr>
          <w:ilvl w:val="0"/>
          <w:numId w:val="4"/>
        </w:numPr>
        <w:spacing w:before="0" w:after="0" w:line="20" w:lineRule="atLeast"/>
        <w:ind w:left="0" w:right="0" w:firstLine="709"/>
        <w:jc w:val="left"/>
        <w:rPr>
          <w:rFonts w:ascii="Times New Roman" w:hAnsi="Times New Roman"/>
          <w:sz w:val="28"/>
          <w:szCs w:val="28"/>
        </w:rPr>
      </w:pPr>
      <w:r w:rsidRPr="007A6218">
        <w:rPr>
          <w:rFonts w:ascii="Times New Roman" w:hAnsi="Times New Roman"/>
          <w:sz w:val="28"/>
          <w:szCs w:val="28"/>
        </w:rPr>
        <w:t>Общие положения.</w:t>
      </w:r>
    </w:p>
    <w:p w:rsidR="00C93BED" w:rsidRPr="007A6218" w:rsidRDefault="00C93BED" w:rsidP="005371C6">
      <w:pPr>
        <w:numPr>
          <w:ilvl w:val="0"/>
          <w:numId w:val="4"/>
        </w:numPr>
        <w:spacing w:before="0" w:after="0" w:line="20" w:lineRule="atLeast"/>
        <w:ind w:left="0" w:right="0" w:firstLine="709"/>
        <w:jc w:val="left"/>
        <w:rPr>
          <w:rFonts w:ascii="Times New Roman" w:hAnsi="Times New Roman"/>
          <w:sz w:val="28"/>
          <w:szCs w:val="28"/>
        </w:rPr>
      </w:pPr>
      <w:r w:rsidRPr="007A6218">
        <w:rPr>
          <w:rFonts w:ascii="Times New Roman" w:hAnsi="Times New Roman"/>
          <w:sz w:val="28"/>
          <w:szCs w:val="28"/>
        </w:rPr>
        <w:t>Трудовой договор</w:t>
      </w:r>
      <w:r w:rsidR="00106261" w:rsidRPr="007A6218">
        <w:rPr>
          <w:rFonts w:ascii="Times New Roman" w:hAnsi="Times New Roman"/>
          <w:sz w:val="28"/>
          <w:szCs w:val="28"/>
        </w:rPr>
        <w:t>.</w:t>
      </w:r>
    </w:p>
    <w:p w:rsidR="00C93BED" w:rsidRPr="007A6218" w:rsidRDefault="00C93BED" w:rsidP="005371C6">
      <w:pPr>
        <w:numPr>
          <w:ilvl w:val="0"/>
          <w:numId w:val="4"/>
        </w:numPr>
        <w:spacing w:before="0" w:after="0" w:line="20" w:lineRule="atLeast"/>
        <w:ind w:left="1418" w:right="0" w:hanging="709"/>
        <w:jc w:val="left"/>
        <w:rPr>
          <w:rFonts w:ascii="Times New Roman" w:hAnsi="Times New Roman"/>
          <w:sz w:val="28"/>
          <w:szCs w:val="28"/>
        </w:rPr>
      </w:pPr>
      <w:r w:rsidRPr="007A6218">
        <w:rPr>
          <w:rFonts w:ascii="Times New Roman" w:hAnsi="Times New Roman"/>
          <w:sz w:val="28"/>
          <w:szCs w:val="28"/>
        </w:rPr>
        <w:t>Профессиональная подготовка, переподготовка повышение  квалификации работников.</w:t>
      </w:r>
    </w:p>
    <w:p w:rsidR="00C93BED" w:rsidRPr="007A6218" w:rsidRDefault="00C93BED" w:rsidP="005371C6">
      <w:pPr>
        <w:numPr>
          <w:ilvl w:val="0"/>
          <w:numId w:val="4"/>
        </w:numPr>
        <w:spacing w:before="0" w:after="0" w:line="20" w:lineRule="atLeast"/>
        <w:ind w:left="0" w:right="0" w:firstLine="709"/>
        <w:jc w:val="left"/>
        <w:rPr>
          <w:rFonts w:ascii="Times New Roman" w:hAnsi="Times New Roman"/>
          <w:sz w:val="28"/>
          <w:szCs w:val="28"/>
        </w:rPr>
      </w:pPr>
      <w:r w:rsidRPr="007A6218">
        <w:rPr>
          <w:rFonts w:ascii="Times New Roman" w:hAnsi="Times New Roman"/>
          <w:sz w:val="28"/>
          <w:szCs w:val="28"/>
        </w:rPr>
        <w:t>Высвобождение работников и содействие их трудоустройству.</w:t>
      </w:r>
    </w:p>
    <w:p w:rsidR="00C93BED" w:rsidRPr="007A6218" w:rsidRDefault="00C93BED" w:rsidP="005371C6">
      <w:pPr>
        <w:numPr>
          <w:ilvl w:val="0"/>
          <w:numId w:val="4"/>
        </w:numPr>
        <w:spacing w:before="0" w:after="0" w:line="20" w:lineRule="atLeast"/>
        <w:ind w:left="0" w:right="0" w:firstLine="709"/>
        <w:jc w:val="left"/>
        <w:rPr>
          <w:rFonts w:ascii="Times New Roman" w:hAnsi="Times New Roman"/>
          <w:sz w:val="28"/>
          <w:szCs w:val="28"/>
        </w:rPr>
      </w:pPr>
      <w:r w:rsidRPr="007A6218">
        <w:rPr>
          <w:rFonts w:ascii="Times New Roman" w:hAnsi="Times New Roman"/>
          <w:sz w:val="28"/>
          <w:szCs w:val="28"/>
        </w:rPr>
        <w:t>Рабочее время и время отдыха.</w:t>
      </w:r>
    </w:p>
    <w:p w:rsidR="00C93BED" w:rsidRPr="007A6218" w:rsidRDefault="00C93BED" w:rsidP="005371C6">
      <w:pPr>
        <w:numPr>
          <w:ilvl w:val="0"/>
          <w:numId w:val="4"/>
        </w:numPr>
        <w:spacing w:before="0" w:after="0" w:line="20" w:lineRule="atLeast"/>
        <w:ind w:left="0" w:right="0" w:firstLine="709"/>
        <w:jc w:val="left"/>
        <w:rPr>
          <w:rFonts w:ascii="Times New Roman" w:hAnsi="Times New Roman"/>
          <w:sz w:val="28"/>
          <w:szCs w:val="28"/>
        </w:rPr>
      </w:pPr>
      <w:r w:rsidRPr="007A6218">
        <w:rPr>
          <w:rFonts w:ascii="Times New Roman" w:hAnsi="Times New Roman"/>
          <w:sz w:val="28"/>
          <w:szCs w:val="28"/>
        </w:rPr>
        <w:t>Оплата и нормирование труда.</w:t>
      </w:r>
    </w:p>
    <w:p w:rsidR="00C93BED" w:rsidRPr="007A6218" w:rsidRDefault="00C93BED" w:rsidP="005371C6">
      <w:pPr>
        <w:numPr>
          <w:ilvl w:val="0"/>
          <w:numId w:val="4"/>
        </w:numPr>
        <w:spacing w:before="0" w:after="0" w:line="20" w:lineRule="atLeast"/>
        <w:ind w:left="0" w:right="0" w:firstLine="709"/>
        <w:jc w:val="left"/>
        <w:rPr>
          <w:rFonts w:ascii="Times New Roman" w:hAnsi="Times New Roman"/>
          <w:sz w:val="28"/>
          <w:szCs w:val="28"/>
        </w:rPr>
      </w:pPr>
      <w:r w:rsidRPr="007A6218">
        <w:rPr>
          <w:rFonts w:ascii="Times New Roman" w:hAnsi="Times New Roman"/>
          <w:sz w:val="28"/>
          <w:szCs w:val="28"/>
        </w:rPr>
        <w:t>Гарантии и компенсации.</w:t>
      </w:r>
    </w:p>
    <w:p w:rsidR="00C93BED" w:rsidRPr="007A6218" w:rsidRDefault="00C93BED" w:rsidP="005371C6">
      <w:pPr>
        <w:numPr>
          <w:ilvl w:val="0"/>
          <w:numId w:val="4"/>
        </w:numPr>
        <w:spacing w:before="0" w:after="0" w:line="20" w:lineRule="atLeast"/>
        <w:ind w:left="0" w:right="0" w:firstLine="709"/>
        <w:jc w:val="left"/>
        <w:rPr>
          <w:rFonts w:ascii="Times New Roman" w:hAnsi="Times New Roman"/>
          <w:sz w:val="28"/>
          <w:szCs w:val="28"/>
        </w:rPr>
      </w:pPr>
      <w:r w:rsidRPr="007A6218">
        <w:rPr>
          <w:rFonts w:ascii="Times New Roman" w:hAnsi="Times New Roman"/>
          <w:sz w:val="28"/>
          <w:szCs w:val="28"/>
        </w:rPr>
        <w:t>Охрана труда и здоровья.</w:t>
      </w:r>
    </w:p>
    <w:p w:rsidR="00C93BED" w:rsidRPr="007A6218" w:rsidRDefault="00C93BED" w:rsidP="005371C6">
      <w:pPr>
        <w:numPr>
          <w:ilvl w:val="0"/>
          <w:numId w:val="4"/>
        </w:numPr>
        <w:spacing w:before="0" w:after="0" w:line="20" w:lineRule="atLeast"/>
        <w:ind w:left="0" w:right="0" w:firstLine="709"/>
        <w:jc w:val="left"/>
        <w:rPr>
          <w:rFonts w:ascii="Times New Roman" w:hAnsi="Times New Roman"/>
          <w:sz w:val="28"/>
          <w:szCs w:val="28"/>
        </w:rPr>
      </w:pPr>
      <w:r w:rsidRPr="007A6218">
        <w:rPr>
          <w:rFonts w:ascii="Times New Roman" w:hAnsi="Times New Roman"/>
          <w:sz w:val="28"/>
          <w:szCs w:val="28"/>
        </w:rPr>
        <w:t>Гарантии профсоюзной деятельности.</w:t>
      </w:r>
    </w:p>
    <w:p w:rsidR="00C93BED" w:rsidRPr="007A6218" w:rsidRDefault="00C93BED" w:rsidP="005371C6">
      <w:pPr>
        <w:numPr>
          <w:ilvl w:val="0"/>
          <w:numId w:val="4"/>
        </w:numPr>
        <w:spacing w:before="0" w:after="0" w:line="20" w:lineRule="atLeast"/>
        <w:ind w:left="0" w:right="0" w:firstLine="709"/>
        <w:jc w:val="left"/>
        <w:rPr>
          <w:rFonts w:ascii="Times New Roman" w:hAnsi="Times New Roman"/>
          <w:sz w:val="28"/>
          <w:szCs w:val="28"/>
        </w:rPr>
      </w:pPr>
      <w:r w:rsidRPr="007A6218">
        <w:rPr>
          <w:rFonts w:ascii="Times New Roman" w:hAnsi="Times New Roman"/>
          <w:sz w:val="28"/>
          <w:szCs w:val="28"/>
        </w:rPr>
        <w:t>Обязательства профкома.</w:t>
      </w:r>
    </w:p>
    <w:p w:rsidR="006711F5" w:rsidRDefault="00C93BED" w:rsidP="006711F5">
      <w:pPr>
        <w:numPr>
          <w:ilvl w:val="0"/>
          <w:numId w:val="4"/>
        </w:numPr>
        <w:spacing w:before="0" w:after="0" w:line="20" w:lineRule="atLeast"/>
        <w:ind w:left="0" w:right="0" w:firstLine="709"/>
        <w:jc w:val="left"/>
        <w:rPr>
          <w:rFonts w:ascii="Times New Roman" w:hAnsi="Times New Roman"/>
          <w:sz w:val="28"/>
          <w:szCs w:val="28"/>
        </w:rPr>
      </w:pPr>
      <w:proofErr w:type="gramStart"/>
      <w:r w:rsidRPr="007A6218">
        <w:rPr>
          <w:rFonts w:ascii="Times New Roman" w:hAnsi="Times New Roman"/>
          <w:sz w:val="28"/>
          <w:szCs w:val="28"/>
        </w:rPr>
        <w:t>Контроль за</w:t>
      </w:r>
      <w:proofErr w:type="gramEnd"/>
      <w:r w:rsidRPr="007A6218">
        <w:rPr>
          <w:rFonts w:ascii="Times New Roman" w:hAnsi="Times New Roman"/>
          <w:sz w:val="28"/>
          <w:szCs w:val="28"/>
        </w:rPr>
        <w:t xml:space="preserve"> выполнением коллективного договора.</w:t>
      </w:r>
    </w:p>
    <w:p w:rsidR="00C93BED" w:rsidRPr="006711F5" w:rsidRDefault="00C93BED" w:rsidP="006711F5">
      <w:pPr>
        <w:spacing w:before="0" w:after="0" w:line="20" w:lineRule="atLeast"/>
        <w:ind w:left="709" w:right="0" w:firstLine="707"/>
        <w:jc w:val="left"/>
        <w:rPr>
          <w:rFonts w:ascii="Times New Roman" w:hAnsi="Times New Roman"/>
          <w:sz w:val="28"/>
          <w:szCs w:val="28"/>
        </w:rPr>
      </w:pPr>
      <w:r w:rsidRPr="006711F5">
        <w:rPr>
          <w:rFonts w:ascii="Times New Roman" w:hAnsi="Times New Roman"/>
          <w:sz w:val="28"/>
          <w:szCs w:val="28"/>
        </w:rPr>
        <w:t>Ответственность сторон.</w:t>
      </w:r>
    </w:p>
    <w:p w:rsidR="00C93BED" w:rsidRPr="007A6218" w:rsidRDefault="00C93BED" w:rsidP="005371C6">
      <w:pPr>
        <w:numPr>
          <w:ilvl w:val="0"/>
          <w:numId w:val="4"/>
        </w:numPr>
        <w:spacing w:before="0" w:after="0" w:line="20" w:lineRule="atLeast"/>
        <w:ind w:left="0" w:right="0" w:firstLine="709"/>
        <w:jc w:val="left"/>
        <w:rPr>
          <w:rFonts w:ascii="Times New Roman" w:hAnsi="Times New Roman"/>
          <w:sz w:val="28"/>
          <w:szCs w:val="28"/>
        </w:rPr>
      </w:pPr>
      <w:r w:rsidRPr="007A6218">
        <w:rPr>
          <w:rFonts w:ascii="Times New Roman" w:hAnsi="Times New Roman"/>
          <w:sz w:val="28"/>
          <w:szCs w:val="28"/>
        </w:rPr>
        <w:t>Действие коллективного договора</w:t>
      </w:r>
      <w:r w:rsidR="00106261" w:rsidRPr="007A6218">
        <w:rPr>
          <w:rFonts w:ascii="Times New Roman" w:hAnsi="Times New Roman"/>
          <w:sz w:val="28"/>
          <w:szCs w:val="28"/>
        </w:rPr>
        <w:t>.</w:t>
      </w:r>
    </w:p>
    <w:p w:rsidR="00C93BED" w:rsidRPr="007A6218" w:rsidRDefault="00C93BED" w:rsidP="005371C6">
      <w:pPr>
        <w:numPr>
          <w:ilvl w:val="0"/>
          <w:numId w:val="4"/>
        </w:numPr>
        <w:spacing w:before="0" w:after="0" w:line="20" w:lineRule="atLeast"/>
        <w:ind w:left="0" w:right="0" w:firstLine="709"/>
        <w:jc w:val="left"/>
        <w:rPr>
          <w:rFonts w:ascii="Times New Roman" w:hAnsi="Times New Roman"/>
          <w:sz w:val="28"/>
          <w:szCs w:val="28"/>
        </w:rPr>
      </w:pPr>
      <w:r w:rsidRPr="007A6218">
        <w:rPr>
          <w:rFonts w:ascii="Times New Roman" w:hAnsi="Times New Roman"/>
          <w:sz w:val="28"/>
          <w:szCs w:val="28"/>
        </w:rPr>
        <w:t>Изменение и дополнение коллективного договора</w:t>
      </w:r>
      <w:r w:rsidR="00106261" w:rsidRPr="007A6218">
        <w:rPr>
          <w:rFonts w:ascii="Times New Roman" w:hAnsi="Times New Roman"/>
          <w:sz w:val="28"/>
          <w:szCs w:val="28"/>
        </w:rPr>
        <w:t>.</w:t>
      </w:r>
    </w:p>
    <w:p w:rsidR="00C93BED" w:rsidRPr="007A6218" w:rsidRDefault="00C93BED" w:rsidP="00C93BED">
      <w:pPr>
        <w:spacing w:before="0" w:after="0" w:line="20" w:lineRule="atLeast"/>
        <w:ind w:left="709" w:right="0"/>
        <w:rPr>
          <w:rFonts w:ascii="Times New Roman" w:hAnsi="Times New Roman"/>
          <w:b/>
          <w:sz w:val="28"/>
          <w:szCs w:val="28"/>
        </w:rPr>
      </w:pPr>
    </w:p>
    <w:p w:rsidR="00C93BED" w:rsidRPr="007A6218" w:rsidRDefault="00C93BED" w:rsidP="00C93BED">
      <w:pPr>
        <w:spacing w:before="0" w:after="0" w:line="20" w:lineRule="atLeast"/>
        <w:ind w:left="709" w:right="0"/>
        <w:rPr>
          <w:rFonts w:ascii="Times New Roman" w:hAnsi="Times New Roman"/>
          <w:b/>
          <w:sz w:val="28"/>
          <w:szCs w:val="28"/>
        </w:rPr>
      </w:pPr>
      <w:r w:rsidRPr="007A6218">
        <w:rPr>
          <w:rFonts w:ascii="Times New Roman" w:hAnsi="Times New Roman"/>
          <w:b/>
          <w:sz w:val="28"/>
          <w:szCs w:val="28"/>
        </w:rPr>
        <w:t>ПРИЛОЖЕНИЯ</w:t>
      </w:r>
    </w:p>
    <w:p w:rsidR="004E3D26" w:rsidRPr="007A6218" w:rsidRDefault="004E3D26" w:rsidP="00C93BED">
      <w:pPr>
        <w:spacing w:before="0" w:after="0" w:line="20" w:lineRule="atLeast"/>
        <w:ind w:left="709" w:right="0"/>
        <w:rPr>
          <w:rFonts w:ascii="Times New Roman" w:hAnsi="Times New Roman"/>
          <w:b/>
          <w:sz w:val="28"/>
          <w:szCs w:val="28"/>
        </w:rPr>
      </w:pPr>
    </w:p>
    <w:p w:rsidR="00C93BED" w:rsidRPr="007A6218" w:rsidRDefault="00BE12A4" w:rsidP="00BE12A4">
      <w:pPr>
        <w:pStyle w:val="a4"/>
        <w:ind w:left="0" w:right="0"/>
        <w:jc w:val="left"/>
        <w:rPr>
          <w:rFonts w:ascii="Times New Roman" w:hAnsi="Times New Roman"/>
          <w:sz w:val="28"/>
          <w:szCs w:val="28"/>
        </w:rPr>
      </w:pPr>
      <w:r w:rsidRPr="007A6218">
        <w:rPr>
          <w:rFonts w:ascii="Times New Roman" w:hAnsi="Times New Roman"/>
          <w:sz w:val="28"/>
          <w:szCs w:val="28"/>
        </w:rPr>
        <w:t xml:space="preserve"> 1.</w:t>
      </w:r>
      <w:r w:rsidR="00C93BED" w:rsidRPr="007A6218">
        <w:rPr>
          <w:rFonts w:ascii="Times New Roman" w:hAnsi="Times New Roman"/>
          <w:sz w:val="28"/>
          <w:szCs w:val="28"/>
        </w:rPr>
        <w:t xml:space="preserve">Правила внутреннего трудового распорядка учреждения </w:t>
      </w:r>
    </w:p>
    <w:p w:rsidR="00C93BED" w:rsidRPr="007A6218" w:rsidRDefault="00C93BED" w:rsidP="00BE12A4">
      <w:pPr>
        <w:pStyle w:val="a4"/>
        <w:ind w:left="0" w:right="0"/>
        <w:jc w:val="left"/>
        <w:rPr>
          <w:rFonts w:ascii="Times New Roman" w:hAnsi="Times New Roman"/>
          <w:sz w:val="28"/>
          <w:szCs w:val="28"/>
        </w:rPr>
      </w:pPr>
      <w:r w:rsidRPr="007A6218">
        <w:rPr>
          <w:rFonts w:ascii="Times New Roman" w:hAnsi="Times New Roman"/>
          <w:i/>
          <w:sz w:val="28"/>
          <w:szCs w:val="28"/>
        </w:rPr>
        <w:t>(приложение №1)</w:t>
      </w:r>
      <w:r w:rsidRPr="007A6218">
        <w:rPr>
          <w:rFonts w:ascii="Times New Roman" w:hAnsi="Times New Roman"/>
          <w:sz w:val="28"/>
          <w:szCs w:val="28"/>
        </w:rPr>
        <w:t>;</w:t>
      </w:r>
    </w:p>
    <w:p w:rsidR="001D0FF7" w:rsidRPr="007A6218" w:rsidRDefault="001D0FF7" w:rsidP="003A3B6C">
      <w:pPr>
        <w:pStyle w:val="a4"/>
        <w:ind w:left="0" w:right="0"/>
        <w:jc w:val="left"/>
        <w:rPr>
          <w:rFonts w:ascii="Times New Roman" w:hAnsi="Times New Roman"/>
          <w:sz w:val="28"/>
          <w:szCs w:val="28"/>
        </w:rPr>
      </w:pPr>
    </w:p>
    <w:p w:rsidR="003A3B6C" w:rsidRPr="007A6218" w:rsidRDefault="00BE12A4" w:rsidP="003A3B6C">
      <w:pPr>
        <w:pStyle w:val="a4"/>
        <w:ind w:left="0" w:right="0"/>
        <w:jc w:val="left"/>
        <w:rPr>
          <w:rFonts w:ascii="Times New Roman" w:hAnsi="Times New Roman"/>
          <w:sz w:val="28"/>
          <w:szCs w:val="28"/>
        </w:rPr>
      </w:pPr>
      <w:r w:rsidRPr="007A6218">
        <w:rPr>
          <w:rFonts w:ascii="Times New Roman" w:hAnsi="Times New Roman"/>
          <w:sz w:val="28"/>
          <w:szCs w:val="28"/>
        </w:rPr>
        <w:t xml:space="preserve">2. </w:t>
      </w:r>
      <w:r w:rsidR="003A3B6C" w:rsidRPr="007A6218">
        <w:rPr>
          <w:rFonts w:ascii="Times New Roman" w:hAnsi="Times New Roman"/>
          <w:sz w:val="28"/>
          <w:szCs w:val="28"/>
        </w:rPr>
        <w:t xml:space="preserve">Система оплаты труда работников учреждения </w:t>
      </w:r>
    </w:p>
    <w:p w:rsidR="00C93BED" w:rsidRPr="007A6218" w:rsidRDefault="003A3B6C" w:rsidP="003A3B6C">
      <w:pPr>
        <w:pStyle w:val="a4"/>
        <w:ind w:left="0" w:right="0"/>
        <w:jc w:val="left"/>
        <w:rPr>
          <w:rFonts w:ascii="Times New Roman" w:hAnsi="Times New Roman"/>
          <w:sz w:val="28"/>
          <w:szCs w:val="28"/>
        </w:rPr>
      </w:pPr>
      <w:r w:rsidRPr="007A6218">
        <w:rPr>
          <w:rFonts w:ascii="Times New Roman" w:hAnsi="Times New Roman"/>
          <w:i/>
          <w:sz w:val="28"/>
          <w:szCs w:val="28"/>
        </w:rPr>
        <w:t xml:space="preserve"> </w:t>
      </w:r>
      <w:r w:rsidR="00C93BED" w:rsidRPr="007A6218">
        <w:rPr>
          <w:rFonts w:ascii="Times New Roman" w:hAnsi="Times New Roman"/>
          <w:i/>
          <w:sz w:val="28"/>
          <w:szCs w:val="28"/>
        </w:rPr>
        <w:t>(приложение №</w:t>
      </w:r>
      <w:r w:rsidRPr="007A6218">
        <w:rPr>
          <w:rFonts w:ascii="Times New Roman" w:hAnsi="Times New Roman"/>
          <w:i/>
          <w:sz w:val="28"/>
          <w:szCs w:val="28"/>
        </w:rPr>
        <w:t>2</w:t>
      </w:r>
      <w:r w:rsidR="00C93BED" w:rsidRPr="007A6218">
        <w:rPr>
          <w:rFonts w:ascii="Times New Roman" w:hAnsi="Times New Roman"/>
          <w:i/>
          <w:sz w:val="28"/>
          <w:szCs w:val="28"/>
        </w:rPr>
        <w:t>)</w:t>
      </w:r>
      <w:r w:rsidR="00C93BED" w:rsidRPr="007A6218">
        <w:rPr>
          <w:rFonts w:ascii="Times New Roman" w:hAnsi="Times New Roman"/>
          <w:sz w:val="28"/>
          <w:szCs w:val="28"/>
        </w:rPr>
        <w:t xml:space="preserve">; </w:t>
      </w:r>
    </w:p>
    <w:p w:rsidR="001D0FF7" w:rsidRPr="007A6218" w:rsidRDefault="001D0FF7" w:rsidP="00BE12A4">
      <w:pPr>
        <w:pStyle w:val="a4"/>
        <w:ind w:left="0" w:right="0"/>
        <w:jc w:val="left"/>
        <w:rPr>
          <w:rFonts w:ascii="Times New Roman" w:hAnsi="Times New Roman"/>
          <w:sz w:val="28"/>
          <w:szCs w:val="28"/>
        </w:rPr>
      </w:pPr>
    </w:p>
    <w:p w:rsidR="00C93BED" w:rsidRPr="007A6218" w:rsidRDefault="002F3B12" w:rsidP="00BE12A4">
      <w:pPr>
        <w:pStyle w:val="a4"/>
        <w:ind w:left="0" w:right="0"/>
        <w:jc w:val="left"/>
        <w:rPr>
          <w:rFonts w:ascii="Times New Roman" w:hAnsi="Times New Roman"/>
          <w:sz w:val="28"/>
          <w:szCs w:val="28"/>
        </w:rPr>
      </w:pPr>
      <w:r w:rsidRPr="007A6218">
        <w:rPr>
          <w:rFonts w:ascii="Times New Roman" w:hAnsi="Times New Roman"/>
          <w:sz w:val="28"/>
          <w:szCs w:val="28"/>
        </w:rPr>
        <w:t>3</w:t>
      </w:r>
      <w:r w:rsidR="00BE12A4" w:rsidRPr="007A6218">
        <w:rPr>
          <w:rFonts w:ascii="Times New Roman" w:hAnsi="Times New Roman"/>
          <w:sz w:val="28"/>
          <w:szCs w:val="28"/>
        </w:rPr>
        <w:t xml:space="preserve">. </w:t>
      </w:r>
      <w:r w:rsidR="005371C6" w:rsidRPr="007A6218">
        <w:rPr>
          <w:rFonts w:ascii="Times New Roman" w:hAnsi="Times New Roman"/>
          <w:sz w:val="28"/>
          <w:szCs w:val="28"/>
        </w:rPr>
        <w:t xml:space="preserve">Положение  </w:t>
      </w:r>
      <w:r w:rsidR="00C93BED" w:rsidRPr="007A6218">
        <w:rPr>
          <w:rFonts w:ascii="Times New Roman" w:hAnsi="Times New Roman"/>
          <w:sz w:val="28"/>
          <w:szCs w:val="28"/>
        </w:rPr>
        <w:t xml:space="preserve">«О порядке, условиях и размере стимулирующих надбавок и доплат работникам Учреждения» </w:t>
      </w:r>
      <w:r w:rsidR="00C93BED" w:rsidRPr="007A6218">
        <w:rPr>
          <w:rFonts w:ascii="Times New Roman" w:hAnsi="Times New Roman"/>
          <w:i/>
          <w:sz w:val="28"/>
          <w:szCs w:val="28"/>
        </w:rPr>
        <w:t>(приложение №</w:t>
      </w:r>
      <w:r w:rsidRPr="007A6218">
        <w:rPr>
          <w:rFonts w:ascii="Times New Roman" w:hAnsi="Times New Roman"/>
          <w:i/>
          <w:sz w:val="28"/>
          <w:szCs w:val="28"/>
        </w:rPr>
        <w:t>3</w:t>
      </w:r>
      <w:r w:rsidR="00C93BED" w:rsidRPr="007A6218">
        <w:rPr>
          <w:rFonts w:ascii="Times New Roman" w:hAnsi="Times New Roman"/>
          <w:i/>
          <w:sz w:val="28"/>
          <w:szCs w:val="28"/>
        </w:rPr>
        <w:t>)</w:t>
      </w:r>
      <w:r w:rsidR="00C93BED" w:rsidRPr="007A6218">
        <w:rPr>
          <w:rFonts w:ascii="Times New Roman" w:hAnsi="Times New Roman"/>
          <w:sz w:val="28"/>
          <w:szCs w:val="28"/>
        </w:rPr>
        <w:t>;</w:t>
      </w:r>
    </w:p>
    <w:p w:rsidR="001D0FF7" w:rsidRPr="007A6218" w:rsidRDefault="001D0FF7" w:rsidP="00BE12A4">
      <w:pPr>
        <w:pStyle w:val="a4"/>
        <w:ind w:left="0" w:right="0"/>
        <w:jc w:val="left"/>
        <w:rPr>
          <w:rFonts w:ascii="Times New Roman" w:hAnsi="Times New Roman"/>
          <w:sz w:val="28"/>
          <w:szCs w:val="28"/>
        </w:rPr>
      </w:pPr>
    </w:p>
    <w:p w:rsidR="00C93BED" w:rsidRPr="007A6218" w:rsidRDefault="002F3B12" w:rsidP="00BE12A4">
      <w:pPr>
        <w:pStyle w:val="a4"/>
        <w:ind w:left="0" w:right="0"/>
        <w:jc w:val="left"/>
        <w:rPr>
          <w:rFonts w:ascii="Times New Roman" w:hAnsi="Times New Roman"/>
          <w:sz w:val="28"/>
          <w:szCs w:val="28"/>
        </w:rPr>
      </w:pPr>
      <w:r w:rsidRPr="007A6218">
        <w:rPr>
          <w:rFonts w:ascii="Times New Roman" w:hAnsi="Times New Roman"/>
          <w:sz w:val="28"/>
          <w:szCs w:val="28"/>
        </w:rPr>
        <w:t>4</w:t>
      </w:r>
      <w:r w:rsidR="00BE12A4" w:rsidRPr="007A6218">
        <w:rPr>
          <w:rFonts w:ascii="Times New Roman" w:hAnsi="Times New Roman"/>
          <w:sz w:val="28"/>
          <w:szCs w:val="28"/>
        </w:rPr>
        <w:t xml:space="preserve">. </w:t>
      </w:r>
      <w:r w:rsidR="00C93BED" w:rsidRPr="007A6218">
        <w:rPr>
          <w:rFonts w:ascii="Times New Roman" w:hAnsi="Times New Roman"/>
          <w:sz w:val="28"/>
          <w:szCs w:val="28"/>
        </w:rPr>
        <w:t xml:space="preserve">Положение о порядке и условиях предоставления педагогическим работникам Учреждения длительного отпуска сроком до одного года </w:t>
      </w:r>
      <w:r w:rsidR="00C93BED" w:rsidRPr="007A6218">
        <w:rPr>
          <w:rFonts w:ascii="Times New Roman" w:hAnsi="Times New Roman"/>
          <w:i/>
          <w:sz w:val="28"/>
          <w:szCs w:val="28"/>
        </w:rPr>
        <w:t>(приложение №</w:t>
      </w:r>
      <w:r w:rsidRPr="007A6218">
        <w:rPr>
          <w:rFonts w:ascii="Times New Roman" w:hAnsi="Times New Roman"/>
          <w:i/>
          <w:sz w:val="28"/>
          <w:szCs w:val="28"/>
        </w:rPr>
        <w:t>4</w:t>
      </w:r>
      <w:r w:rsidR="00C93BED" w:rsidRPr="007A6218">
        <w:rPr>
          <w:rFonts w:ascii="Times New Roman" w:hAnsi="Times New Roman"/>
          <w:i/>
          <w:sz w:val="28"/>
          <w:szCs w:val="28"/>
        </w:rPr>
        <w:t>)</w:t>
      </w:r>
      <w:r w:rsidR="00C93BED" w:rsidRPr="007A6218">
        <w:rPr>
          <w:rFonts w:ascii="Times New Roman" w:hAnsi="Times New Roman"/>
          <w:sz w:val="28"/>
          <w:szCs w:val="28"/>
        </w:rPr>
        <w:t>;</w:t>
      </w:r>
    </w:p>
    <w:p w:rsidR="001D0FF7" w:rsidRPr="007A6218" w:rsidRDefault="001D0FF7" w:rsidP="00BE12A4">
      <w:pPr>
        <w:pStyle w:val="a4"/>
        <w:ind w:left="0" w:right="0"/>
        <w:jc w:val="left"/>
        <w:rPr>
          <w:rFonts w:ascii="Times New Roman" w:hAnsi="Times New Roman"/>
          <w:sz w:val="28"/>
          <w:szCs w:val="28"/>
        </w:rPr>
      </w:pPr>
    </w:p>
    <w:p w:rsidR="00C93BED" w:rsidRPr="007A6218" w:rsidRDefault="002F3B12" w:rsidP="00BE12A4">
      <w:pPr>
        <w:pStyle w:val="a4"/>
        <w:ind w:left="0" w:right="0"/>
        <w:jc w:val="left"/>
        <w:rPr>
          <w:rFonts w:ascii="Times New Roman" w:hAnsi="Times New Roman"/>
          <w:sz w:val="28"/>
          <w:szCs w:val="28"/>
        </w:rPr>
      </w:pPr>
      <w:r w:rsidRPr="007A6218">
        <w:rPr>
          <w:rFonts w:ascii="Times New Roman" w:hAnsi="Times New Roman"/>
          <w:sz w:val="28"/>
          <w:szCs w:val="28"/>
        </w:rPr>
        <w:t>5</w:t>
      </w:r>
      <w:r w:rsidR="00BE12A4" w:rsidRPr="007A6218">
        <w:rPr>
          <w:rFonts w:ascii="Times New Roman" w:hAnsi="Times New Roman"/>
          <w:sz w:val="28"/>
          <w:szCs w:val="28"/>
        </w:rPr>
        <w:t xml:space="preserve">. </w:t>
      </w:r>
      <w:r w:rsidR="00BA2034" w:rsidRPr="007A6218">
        <w:rPr>
          <w:rFonts w:ascii="Times New Roman" w:hAnsi="Times New Roman"/>
          <w:sz w:val="28"/>
          <w:szCs w:val="28"/>
        </w:rPr>
        <w:t>Количество календарных дней отпуска</w:t>
      </w:r>
      <w:r w:rsidR="00C93BED" w:rsidRPr="007A6218">
        <w:rPr>
          <w:rFonts w:ascii="Times New Roman" w:hAnsi="Times New Roman"/>
          <w:i/>
          <w:sz w:val="28"/>
          <w:szCs w:val="28"/>
        </w:rPr>
        <w:t xml:space="preserve"> (приложение №</w:t>
      </w:r>
      <w:r w:rsidRPr="007A6218">
        <w:rPr>
          <w:rFonts w:ascii="Times New Roman" w:hAnsi="Times New Roman"/>
          <w:i/>
          <w:sz w:val="28"/>
          <w:szCs w:val="28"/>
        </w:rPr>
        <w:t>5</w:t>
      </w:r>
      <w:r w:rsidR="00C93BED" w:rsidRPr="007A6218">
        <w:rPr>
          <w:rFonts w:ascii="Times New Roman" w:hAnsi="Times New Roman"/>
          <w:i/>
          <w:sz w:val="28"/>
          <w:szCs w:val="28"/>
        </w:rPr>
        <w:t>)</w:t>
      </w:r>
      <w:r w:rsidR="00C93BED" w:rsidRPr="007A6218">
        <w:rPr>
          <w:rFonts w:ascii="Times New Roman" w:hAnsi="Times New Roman"/>
          <w:sz w:val="28"/>
          <w:szCs w:val="28"/>
        </w:rPr>
        <w:t xml:space="preserve">;  </w:t>
      </w:r>
    </w:p>
    <w:p w:rsidR="001D0FF7" w:rsidRPr="007A6218" w:rsidRDefault="001D0FF7" w:rsidP="00BE12A4">
      <w:pPr>
        <w:pStyle w:val="a4"/>
        <w:ind w:left="0" w:right="0"/>
        <w:jc w:val="left"/>
        <w:rPr>
          <w:rFonts w:ascii="Times New Roman" w:hAnsi="Times New Roman"/>
          <w:sz w:val="28"/>
          <w:szCs w:val="28"/>
        </w:rPr>
      </w:pPr>
    </w:p>
    <w:p w:rsidR="00C93BED" w:rsidRPr="007A6218" w:rsidRDefault="002F3B12" w:rsidP="00BE12A4">
      <w:pPr>
        <w:pStyle w:val="a4"/>
        <w:ind w:left="0" w:right="0"/>
        <w:jc w:val="left"/>
        <w:rPr>
          <w:rFonts w:ascii="Times New Roman" w:hAnsi="Times New Roman"/>
          <w:sz w:val="28"/>
          <w:szCs w:val="28"/>
        </w:rPr>
      </w:pPr>
      <w:r w:rsidRPr="007A6218">
        <w:rPr>
          <w:rFonts w:ascii="Times New Roman" w:hAnsi="Times New Roman"/>
          <w:sz w:val="28"/>
          <w:szCs w:val="28"/>
        </w:rPr>
        <w:t>6</w:t>
      </w:r>
      <w:r w:rsidR="00BE12A4" w:rsidRPr="007A6218">
        <w:rPr>
          <w:rFonts w:ascii="Times New Roman" w:hAnsi="Times New Roman"/>
          <w:sz w:val="28"/>
          <w:szCs w:val="28"/>
        </w:rPr>
        <w:t xml:space="preserve">. </w:t>
      </w:r>
      <w:r w:rsidR="00C93BED" w:rsidRPr="007A6218">
        <w:rPr>
          <w:rFonts w:ascii="Times New Roman" w:hAnsi="Times New Roman"/>
          <w:sz w:val="28"/>
          <w:szCs w:val="28"/>
        </w:rPr>
        <w:t xml:space="preserve">Форма расчетного листка </w:t>
      </w:r>
      <w:r w:rsidR="00C93BED" w:rsidRPr="007A6218">
        <w:rPr>
          <w:rFonts w:ascii="Times New Roman" w:hAnsi="Times New Roman"/>
          <w:i/>
          <w:sz w:val="28"/>
          <w:szCs w:val="28"/>
        </w:rPr>
        <w:t>(приложение №</w:t>
      </w:r>
      <w:r w:rsidRPr="007A6218">
        <w:rPr>
          <w:rFonts w:ascii="Times New Roman" w:hAnsi="Times New Roman"/>
          <w:i/>
          <w:sz w:val="28"/>
          <w:szCs w:val="28"/>
        </w:rPr>
        <w:t>6</w:t>
      </w:r>
      <w:r w:rsidR="00C93BED" w:rsidRPr="007A6218">
        <w:rPr>
          <w:rFonts w:ascii="Times New Roman" w:hAnsi="Times New Roman"/>
          <w:i/>
          <w:sz w:val="28"/>
          <w:szCs w:val="28"/>
        </w:rPr>
        <w:t>)</w:t>
      </w:r>
      <w:r w:rsidR="00C93BED" w:rsidRPr="007A6218">
        <w:rPr>
          <w:rFonts w:ascii="Times New Roman" w:hAnsi="Times New Roman"/>
          <w:sz w:val="28"/>
          <w:szCs w:val="28"/>
        </w:rPr>
        <w:t xml:space="preserve">;  </w:t>
      </w:r>
    </w:p>
    <w:p w:rsidR="001D0FF7" w:rsidRPr="007A6218" w:rsidRDefault="001D0FF7" w:rsidP="00BE12A4">
      <w:pPr>
        <w:pStyle w:val="a4"/>
        <w:ind w:left="0" w:right="0"/>
        <w:jc w:val="left"/>
        <w:rPr>
          <w:rFonts w:ascii="Times New Roman" w:hAnsi="Times New Roman"/>
          <w:sz w:val="28"/>
          <w:szCs w:val="28"/>
        </w:rPr>
      </w:pPr>
    </w:p>
    <w:p w:rsidR="00C93BED" w:rsidRPr="007A6218" w:rsidRDefault="002F3B12" w:rsidP="00BE12A4">
      <w:pPr>
        <w:pStyle w:val="a4"/>
        <w:ind w:left="0" w:right="0"/>
        <w:jc w:val="left"/>
        <w:rPr>
          <w:rFonts w:ascii="Times New Roman" w:hAnsi="Times New Roman"/>
          <w:sz w:val="28"/>
          <w:szCs w:val="28"/>
        </w:rPr>
      </w:pPr>
      <w:r w:rsidRPr="007A6218">
        <w:rPr>
          <w:rFonts w:ascii="Times New Roman" w:hAnsi="Times New Roman"/>
          <w:sz w:val="28"/>
          <w:szCs w:val="28"/>
        </w:rPr>
        <w:t>7</w:t>
      </w:r>
      <w:r w:rsidR="00BE12A4" w:rsidRPr="007A6218">
        <w:rPr>
          <w:rFonts w:ascii="Times New Roman" w:hAnsi="Times New Roman"/>
          <w:sz w:val="28"/>
          <w:szCs w:val="28"/>
        </w:rPr>
        <w:t xml:space="preserve">. </w:t>
      </w:r>
      <w:r w:rsidR="00C93BED" w:rsidRPr="007A6218">
        <w:rPr>
          <w:rFonts w:ascii="Times New Roman" w:hAnsi="Times New Roman"/>
          <w:sz w:val="28"/>
          <w:szCs w:val="28"/>
        </w:rPr>
        <w:t xml:space="preserve">Перечень средств индивидуальной защиты выдаваемых сотрудникам Учреждения </w:t>
      </w:r>
      <w:r w:rsidR="00C93BED" w:rsidRPr="007A6218">
        <w:rPr>
          <w:rFonts w:ascii="Times New Roman" w:hAnsi="Times New Roman"/>
          <w:i/>
          <w:sz w:val="28"/>
          <w:szCs w:val="28"/>
        </w:rPr>
        <w:t>(приложение №</w:t>
      </w:r>
      <w:r w:rsidRPr="007A6218">
        <w:rPr>
          <w:rFonts w:ascii="Times New Roman" w:hAnsi="Times New Roman"/>
          <w:i/>
          <w:sz w:val="28"/>
          <w:szCs w:val="28"/>
        </w:rPr>
        <w:t>7</w:t>
      </w:r>
      <w:r w:rsidR="00C93BED" w:rsidRPr="007A6218">
        <w:rPr>
          <w:rFonts w:ascii="Times New Roman" w:hAnsi="Times New Roman"/>
          <w:i/>
          <w:sz w:val="28"/>
          <w:szCs w:val="28"/>
        </w:rPr>
        <w:t>)</w:t>
      </w:r>
      <w:r w:rsidR="00C93BED" w:rsidRPr="007A6218">
        <w:rPr>
          <w:rFonts w:ascii="Times New Roman" w:hAnsi="Times New Roman"/>
          <w:sz w:val="28"/>
          <w:szCs w:val="28"/>
        </w:rPr>
        <w:t xml:space="preserve">; </w:t>
      </w:r>
    </w:p>
    <w:p w:rsidR="001D0FF7" w:rsidRPr="007A6218" w:rsidRDefault="001D0FF7" w:rsidP="00BE12A4">
      <w:pPr>
        <w:pStyle w:val="a4"/>
        <w:ind w:left="0" w:right="0"/>
        <w:jc w:val="left"/>
        <w:rPr>
          <w:rFonts w:ascii="Times New Roman" w:hAnsi="Times New Roman"/>
          <w:sz w:val="28"/>
          <w:szCs w:val="28"/>
        </w:rPr>
      </w:pPr>
    </w:p>
    <w:p w:rsidR="00C93BED" w:rsidRPr="007A6218" w:rsidRDefault="002F3B12" w:rsidP="00BE12A4">
      <w:pPr>
        <w:pStyle w:val="a4"/>
        <w:ind w:left="0" w:right="0"/>
        <w:jc w:val="left"/>
        <w:rPr>
          <w:rFonts w:ascii="Times New Roman" w:hAnsi="Times New Roman"/>
          <w:sz w:val="28"/>
          <w:szCs w:val="28"/>
        </w:rPr>
      </w:pPr>
      <w:r w:rsidRPr="007A6218">
        <w:rPr>
          <w:rFonts w:ascii="Times New Roman" w:hAnsi="Times New Roman"/>
          <w:sz w:val="28"/>
          <w:szCs w:val="28"/>
        </w:rPr>
        <w:t>8</w:t>
      </w:r>
      <w:r w:rsidR="00BE12A4" w:rsidRPr="007A6218">
        <w:rPr>
          <w:rFonts w:ascii="Times New Roman" w:hAnsi="Times New Roman"/>
          <w:sz w:val="28"/>
          <w:szCs w:val="28"/>
        </w:rPr>
        <w:t xml:space="preserve">. </w:t>
      </w:r>
      <w:r w:rsidR="00C93BED" w:rsidRPr="007A6218">
        <w:rPr>
          <w:rFonts w:ascii="Times New Roman" w:hAnsi="Times New Roman"/>
          <w:sz w:val="28"/>
          <w:szCs w:val="28"/>
        </w:rPr>
        <w:t xml:space="preserve">Перечень моющих и обезвреживающих средств </w:t>
      </w:r>
      <w:r w:rsidR="00C93BED" w:rsidRPr="007A6218">
        <w:rPr>
          <w:rFonts w:ascii="Times New Roman" w:hAnsi="Times New Roman"/>
          <w:i/>
          <w:sz w:val="28"/>
          <w:szCs w:val="28"/>
        </w:rPr>
        <w:t>(приложение №</w:t>
      </w:r>
      <w:r w:rsidRPr="007A6218">
        <w:rPr>
          <w:rFonts w:ascii="Times New Roman" w:hAnsi="Times New Roman"/>
          <w:i/>
          <w:sz w:val="28"/>
          <w:szCs w:val="28"/>
        </w:rPr>
        <w:t>8</w:t>
      </w:r>
      <w:r w:rsidR="00C93BED" w:rsidRPr="007A6218">
        <w:rPr>
          <w:rFonts w:ascii="Times New Roman" w:hAnsi="Times New Roman"/>
          <w:i/>
          <w:sz w:val="28"/>
          <w:szCs w:val="28"/>
        </w:rPr>
        <w:t>)</w:t>
      </w:r>
      <w:r w:rsidR="00C93BED" w:rsidRPr="007A6218">
        <w:rPr>
          <w:rFonts w:ascii="Times New Roman" w:hAnsi="Times New Roman"/>
          <w:sz w:val="28"/>
          <w:szCs w:val="28"/>
        </w:rPr>
        <w:t xml:space="preserve">; </w:t>
      </w:r>
    </w:p>
    <w:p w:rsidR="001D0FF7" w:rsidRPr="007A6218" w:rsidRDefault="001D0FF7" w:rsidP="00BE12A4">
      <w:pPr>
        <w:pStyle w:val="a4"/>
        <w:ind w:left="0" w:right="0"/>
        <w:jc w:val="left"/>
        <w:rPr>
          <w:rFonts w:ascii="Times New Roman" w:hAnsi="Times New Roman"/>
          <w:sz w:val="28"/>
          <w:szCs w:val="28"/>
        </w:rPr>
      </w:pPr>
    </w:p>
    <w:p w:rsidR="00C93BED" w:rsidRPr="007A6218" w:rsidRDefault="002F3B12" w:rsidP="00BE12A4">
      <w:pPr>
        <w:pStyle w:val="a4"/>
        <w:ind w:left="0" w:right="0"/>
        <w:jc w:val="left"/>
        <w:rPr>
          <w:rFonts w:ascii="Times New Roman" w:hAnsi="Times New Roman"/>
          <w:sz w:val="28"/>
          <w:szCs w:val="28"/>
        </w:rPr>
      </w:pPr>
      <w:r w:rsidRPr="007A6218">
        <w:rPr>
          <w:rFonts w:ascii="Times New Roman" w:hAnsi="Times New Roman"/>
          <w:sz w:val="28"/>
          <w:szCs w:val="28"/>
        </w:rPr>
        <w:t>9</w:t>
      </w:r>
      <w:r w:rsidR="00BE12A4" w:rsidRPr="007A6218">
        <w:rPr>
          <w:rFonts w:ascii="Times New Roman" w:hAnsi="Times New Roman"/>
          <w:sz w:val="28"/>
          <w:szCs w:val="28"/>
        </w:rPr>
        <w:t xml:space="preserve">. </w:t>
      </w:r>
      <w:r w:rsidR="00C93BED" w:rsidRPr="007A6218">
        <w:rPr>
          <w:rFonts w:ascii="Times New Roman" w:hAnsi="Times New Roman"/>
          <w:sz w:val="28"/>
          <w:szCs w:val="28"/>
        </w:rPr>
        <w:t xml:space="preserve">Список сотрудников Учреждения </w:t>
      </w:r>
      <w:r w:rsidR="00C93BED" w:rsidRPr="007A6218">
        <w:rPr>
          <w:rFonts w:ascii="Times New Roman" w:hAnsi="Times New Roman"/>
          <w:i/>
          <w:sz w:val="28"/>
          <w:szCs w:val="28"/>
        </w:rPr>
        <w:t>(приложение №</w:t>
      </w:r>
      <w:r w:rsidRPr="007A6218">
        <w:rPr>
          <w:rFonts w:ascii="Times New Roman" w:hAnsi="Times New Roman"/>
          <w:i/>
          <w:sz w:val="28"/>
          <w:szCs w:val="28"/>
        </w:rPr>
        <w:t>9</w:t>
      </w:r>
      <w:r w:rsidR="00C93BED" w:rsidRPr="007A6218">
        <w:rPr>
          <w:rFonts w:ascii="Times New Roman" w:hAnsi="Times New Roman"/>
          <w:i/>
          <w:sz w:val="28"/>
          <w:szCs w:val="28"/>
        </w:rPr>
        <w:t>)</w:t>
      </w:r>
      <w:r w:rsidR="00C93BED" w:rsidRPr="007A6218">
        <w:rPr>
          <w:rFonts w:ascii="Times New Roman" w:hAnsi="Times New Roman"/>
          <w:sz w:val="28"/>
          <w:szCs w:val="28"/>
        </w:rPr>
        <w:t>.</w:t>
      </w:r>
    </w:p>
    <w:p w:rsidR="001D0FF7" w:rsidRPr="007A6218" w:rsidRDefault="001D0FF7" w:rsidP="00BE12A4">
      <w:pPr>
        <w:pStyle w:val="a4"/>
        <w:ind w:left="0" w:right="0"/>
        <w:jc w:val="left"/>
        <w:rPr>
          <w:rFonts w:ascii="Times New Roman" w:hAnsi="Times New Roman"/>
          <w:sz w:val="28"/>
          <w:szCs w:val="28"/>
        </w:rPr>
      </w:pPr>
    </w:p>
    <w:p w:rsidR="00C93BED" w:rsidRPr="007A6218" w:rsidRDefault="00C93BED" w:rsidP="00C93BED">
      <w:pPr>
        <w:ind w:left="0"/>
        <w:rPr>
          <w:rFonts w:ascii="Times New Roman" w:hAnsi="Times New Roman"/>
        </w:rPr>
      </w:pPr>
      <w:r w:rsidRPr="007A6218">
        <w:rPr>
          <w:rFonts w:ascii="Times New Roman" w:hAnsi="Times New Roman"/>
        </w:rPr>
        <w:t xml:space="preserve">                                                                                                                                   </w:t>
      </w:r>
    </w:p>
    <w:p w:rsidR="00C93BED" w:rsidRPr="00A242FE" w:rsidRDefault="00C93BED" w:rsidP="00A242FE">
      <w:pPr>
        <w:pStyle w:val="a3"/>
        <w:numPr>
          <w:ilvl w:val="0"/>
          <w:numId w:val="1"/>
        </w:numPr>
        <w:spacing w:before="0" w:after="0" w:line="240" w:lineRule="auto"/>
        <w:ind w:right="0"/>
        <w:rPr>
          <w:rFonts w:ascii="Times New Roman" w:hAnsi="Times New Roman"/>
          <w:b/>
          <w:sz w:val="28"/>
          <w:szCs w:val="28"/>
        </w:rPr>
      </w:pPr>
      <w:r w:rsidRPr="007A6218">
        <w:rPr>
          <w:rFonts w:ascii="Times New Roman" w:hAnsi="Times New Roman"/>
          <w:b/>
          <w:sz w:val="28"/>
          <w:szCs w:val="28"/>
        </w:rPr>
        <w:lastRenderedPageBreak/>
        <w:t>ОБЩИЕ ПОЛОЖЕНИЯ</w:t>
      </w:r>
    </w:p>
    <w:p w:rsidR="00C93BED" w:rsidRPr="007A6218" w:rsidRDefault="00C93BED" w:rsidP="00C93BED">
      <w:pPr>
        <w:pStyle w:val="a3"/>
        <w:numPr>
          <w:ilvl w:val="1"/>
          <w:numId w:val="1"/>
        </w:numPr>
        <w:tabs>
          <w:tab w:val="left" w:pos="567"/>
        </w:tabs>
        <w:spacing w:before="0" w:after="0" w:line="240" w:lineRule="auto"/>
        <w:ind w:left="0" w:right="0" w:firstLine="709"/>
        <w:jc w:val="both"/>
        <w:rPr>
          <w:rFonts w:ascii="Times New Roman" w:hAnsi="Times New Roman"/>
          <w:b/>
          <w:sz w:val="28"/>
          <w:szCs w:val="28"/>
        </w:rPr>
      </w:pPr>
      <w:r w:rsidRPr="007A6218">
        <w:rPr>
          <w:rFonts w:ascii="Times New Roman" w:hAnsi="Times New Roman"/>
          <w:sz w:val="28"/>
          <w:szCs w:val="28"/>
        </w:rPr>
        <w:t>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дошкольном образовательном автономном учреж</w:t>
      </w:r>
      <w:r w:rsidR="0081060B">
        <w:rPr>
          <w:rFonts w:ascii="Times New Roman" w:hAnsi="Times New Roman"/>
          <w:sz w:val="28"/>
          <w:szCs w:val="28"/>
        </w:rPr>
        <w:t>дении «Центр развития ребенка - детский сад №</w:t>
      </w:r>
      <w:r w:rsidRPr="007A6218">
        <w:rPr>
          <w:rFonts w:ascii="Times New Roman" w:hAnsi="Times New Roman"/>
          <w:sz w:val="28"/>
          <w:szCs w:val="28"/>
        </w:rPr>
        <w:t>104 «Золотая рыбка» г</w:t>
      </w:r>
      <w:proofErr w:type="gramStart"/>
      <w:r w:rsidRPr="007A6218">
        <w:rPr>
          <w:rFonts w:ascii="Times New Roman" w:hAnsi="Times New Roman"/>
          <w:sz w:val="28"/>
          <w:szCs w:val="28"/>
        </w:rPr>
        <w:t>.О</w:t>
      </w:r>
      <w:proofErr w:type="gramEnd"/>
      <w:r w:rsidRPr="007A6218">
        <w:rPr>
          <w:rFonts w:ascii="Times New Roman" w:hAnsi="Times New Roman"/>
          <w:sz w:val="28"/>
          <w:szCs w:val="28"/>
        </w:rPr>
        <w:t>рска  (далее учреждение).</w:t>
      </w:r>
    </w:p>
    <w:p w:rsidR="00C93BED" w:rsidRPr="007A6218" w:rsidRDefault="00C93BED" w:rsidP="00C93BED">
      <w:pPr>
        <w:pStyle w:val="a3"/>
        <w:numPr>
          <w:ilvl w:val="1"/>
          <w:numId w:val="1"/>
        </w:numPr>
        <w:tabs>
          <w:tab w:val="left" w:pos="567"/>
        </w:tabs>
        <w:spacing w:before="0" w:after="0" w:line="240" w:lineRule="auto"/>
        <w:ind w:left="0" w:right="0" w:firstLine="709"/>
        <w:jc w:val="both"/>
        <w:rPr>
          <w:rFonts w:ascii="Times New Roman" w:hAnsi="Times New Roman"/>
          <w:sz w:val="28"/>
          <w:szCs w:val="28"/>
        </w:rPr>
      </w:pPr>
      <w:proofErr w:type="gramStart"/>
      <w:r w:rsidRPr="007A6218">
        <w:rPr>
          <w:rFonts w:ascii="Times New Roman" w:hAnsi="Times New Roman"/>
          <w:sz w:val="28"/>
          <w:szCs w:val="28"/>
        </w:rPr>
        <w:t>Коллективный договор заключен в соот</w:t>
      </w:r>
      <w:r w:rsidR="0081060B">
        <w:rPr>
          <w:rFonts w:ascii="Times New Roman" w:hAnsi="Times New Roman"/>
          <w:sz w:val="28"/>
          <w:szCs w:val="28"/>
        </w:rPr>
        <w:t xml:space="preserve">ветствии с Трудовым кодексом РФ (далее </w:t>
      </w:r>
      <w:r w:rsidRPr="007A6218">
        <w:rPr>
          <w:rFonts w:ascii="Times New Roman" w:hAnsi="Times New Roman"/>
          <w:sz w:val="28"/>
          <w:szCs w:val="28"/>
        </w:rPr>
        <w:t>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 - экономических, правовых и профессиональных гарантий, льгот и преимуществ для работников, а так же по созданию более благоприятных условий труда по сравнению</w:t>
      </w:r>
      <w:proofErr w:type="gramEnd"/>
      <w:r w:rsidRPr="007A6218">
        <w:rPr>
          <w:rFonts w:ascii="Times New Roman" w:hAnsi="Times New Roman"/>
          <w:sz w:val="28"/>
          <w:szCs w:val="28"/>
        </w:rPr>
        <w:t xml:space="preserve"> с установленными законами, иными нормативными правовыми актами, отраслевым тарифным соглашением, региональным и территориальным соглашениями. </w:t>
      </w:r>
    </w:p>
    <w:p w:rsidR="00C93BED" w:rsidRPr="007A6218" w:rsidRDefault="00C93BED" w:rsidP="00C93BED">
      <w:pPr>
        <w:pStyle w:val="a3"/>
        <w:numPr>
          <w:ilvl w:val="1"/>
          <w:numId w:val="1"/>
        </w:numPr>
        <w:tabs>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Сторонами коллективного договора являются:</w:t>
      </w:r>
    </w:p>
    <w:p w:rsidR="00C93BED" w:rsidRPr="007A6218" w:rsidRDefault="00C93BED" w:rsidP="00C93BED">
      <w:pPr>
        <w:pStyle w:val="a3"/>
        <w:tabs>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   - работники учреждения, являющиеся членами Профсоюза работников народного образования и науки РФ (далее - профсоюз), в лице их представит</w:t>
      </w:r>
      <w:r w:rsidR="00E92969" w:rsidRPr="007A6218">
        <w:rPr>
          <w:rFonts w:ascii="Times New Roman" w:hAnsi="Times New Roman"/>
          <w:sz w:val="28"/>
          <w:szCs w:val="28"/>
        </w:rPr>
        <w:t>ел</w:t>
      </w:r>
      <w:r w:rsidR="00195A15" w:rsidRPr="007A6218">
        <w:rPr>
          <w:rFonts w:ascii="Times New Roman" w:hAnsi="Times New Roman"/>
          <w:sz w:val="28"/>
          <w:szCs w:val="28"/>
        </w:rPr>
        <w:t>я – председателя ПК</w:t>
      </w:r>
      <w:r w:rsidRPr="007A6218">
        <w:rPr>
          <w:rFonts w:ascii="Times New Roman" w:hAnsi="Times New Roman"/>
          <w:sz w:val="28"/>
          <w:szCs w:val="28"/>
        </w:rPr>
        <w:t>;</w:t>
      </w:r>
    </w:p>
    <w:p w:rsidR="00C93BED" w:rsidRPr="007A6218" w:rsidRDefault="00C93BED" w:rsidP="00C93BED">
      <w:pPr>
        <w:pStyle w:val="a3"/>
        <w:tabs>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работодатель в лице его представит</w:t>
      </w:r>
      <w:r w:rsidR="00195A15" w:rsidRPr="007A6218">
        <w:rPr>
          <w:rFonts w:ascii="Times New Roman" w:hAnsi="Times New Roman"/>
          <w:sz w:val="28"/>
          <w:szCs w:val="28"/>
        </w:rPr>
        <w:t>еля - заведующего</w:t>
      </w:r>
      <w:r w:rsidRPr="007A6218">
        <w:rPr>
          <w:rFonts w:ascii="Times New Roman" w:hAnsi="Times New Roman"/>
          <w:sz w:val="28"/>
          <w:szCs w:val="28"/>
        </w:rPr>
        <w:t>.</w:t>
      </w:r>
    </w:p>
    <w:p w:rsidR="00C93BED" w:rsidRPr="007A6218" w:rsidRDefault="00C93BED" w:rsidP="00C93BED">
      <w:pPr>
        <w:pStyle w:val="a3"/>
        <w:numPr>
          <w:ilvl w:val="1"/>
          <w:numId w:val="1"/>
        </w:numPr>
        <w:tabs>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 Работники, не являющиеся членами профсоюза</w:t>
      </w:r>
      <w:r w:rsidR="002C3F2A" w:rsidRPr="007A6218">
        <w:rPr>
          <w:rFonts w:ascii="Times New Roman" w:hAnsi="Times New Roman"/>
          <w:sz w:val="28"/>
          <w:szCs w:val="28"/>
        </w:rPr>
        <w:t>,</w:t>
      </w:r>
      <w:r w:rsidRPr="007A6218">
        <w:rPr>
          <w:rFonts w:ascii="Times New Roman" w:hAnsi="Times New Roman"/>
          <w:sz w:val="28"/>
          <w:szCs w:val="28"/>
        </w:rPr>
        <w:t xml:space="preserve"> имеют право уполномочить п</w:t>
      </w:r>
      <w:r w:rsidR="0081060B">
        <w:rPr>
          <w:rFonts w:ascii="Times New Roman" w:hAnsi="Times New Roman"/>
          <w:sz w:val="28"/>
          <w:szCs w:val="28"/>
        </w:rPr>
        <w:t>рофком представлять их интересы</w:t>
      </w:r>
      <w:r w:rsidRPr="007A6218">
        <w:rPr>
          <w:rFonts w:ascii="Times New Roman" w:hAnsi="Times New Roman"/>
          <w:sz w:val="28"/>
          <w:szCs w:val="28"/>
        </w:rPr>
        <w:t xml:space="preserve"> во взаимоотношениях с работодателем (ст.ст.30,31 ТК РФ).</w:t>
      </w:r>
    </w:p>
    <w:p w:rsidR="00C93BED" w:rsidRPr="007A6218" w:rsidRDefault="00C93BED" w:rsidP="00C93BED">
      <w:pPr>
        <w:pStyle w:val="a3"/>
        <w:numPr>
          <w:ilvl w:val="1"/>
          <w:numId w:val="1"/>
        </w:numPr>
        <w:tabs>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Действие настоящего коллективного договора распространяется на всех работников учреждения.</w:t>
      </w:r>
    </w:p>
    <w:p w:rsidR="00C93BED" w:rsidRPr="007A6218" w:rsidRDefault="00C93BED" w:rsidP="00C93BED">
      <w:pPr>
        <w:pStyle w:val="a3"/>
        <w:numPr>
          <w:ilvl w:val="1"/>
          <w:numId w:val="1"/>
        </w:numPr>
        <w:tabs>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Стороны договорились, что текст коллективного договора должен быть доведен работодателем до сведения работников в течени</w:t>
      </w:r>
      <w:proofErr w:type="gramStart"/>
      <w:r w:rsidRPr="007A6218">
        <w:rPr>
          <w:rFonts w:ascii="Times New Roman" w:hAnsi="Times New Roman"/>
          <w:sz w:val="28"/>
          <w:szCs w:val="28"/>
        </w:rPr>
        <w:t>и</w:t>
      </w:r>
      <w:proofErr w:type="gramEnd"/>
      <w:r w:rsidRPr="007A6218">
        <w:rPr>
          <w:rFonts w:ascii="Times New Roman" w:hAnsi="Times New Roman"/>
          <w:sz w:val="28"/>
          <w:szCs w:val="28"/>
        </w:rPr>
        <w:t xml:space="preserve"> 5 дней после его подписания.</w:t>
      </w:r>
    </w:p>
    <w:p w:rsidR="00C93BED" w:rsidRPr="007A6218" w:rsidRDefault="00C93BED" w:rsidP="00C93BED">
      <w:pPr>
        <w:pStyle w:val="a3"/>
        <w:tabs>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 Профком обязуется разъяснить работникам положения коллективного договора, содействовать его реализации.</w:t>
      </w:r>
    </w:p>
    <w:p w:rsidR="00C93BED" w:rsidRPr="007A6218" w:rsidRDefault="00C93BED" w:rsidP="00C93BED">
      <w:pPr>
        <w:pStyle w:val="a3"/>
        <w:numPr>
          <w:ilvl w:val="1"/>
          <w:numId w:val="1"/>
        </w:numPr>
        <w:tabs>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C93BED" w:rsidRPr="007A6218" w:rsidRDefault="00C93BED" w:rsidP="00C93BED">
      <w:pPr>
        <w:pStyle w:val="a3"/>
        <w:numPr>
          <w:ilvl w:val="1"/>
          <w:numId w:val="1"/>
        </w:numPr>
        <w:tabs>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При реорганизации (слиянии, присоединении, разделении, выделении, преобразовании) учреждения коллективный договор с</w:t>
      </w:r>
      <w:r w:rsidR="002C3F2A" w:rsidRPr="007A6218">
        <w:rPr>
          <w:rFonts w:ascii="Times New Roman" w:hAnsi="Times New Roman"/>
          <w:sz w:val="28"/>
          <w:szCs w:val="28"/>
        </w:rPr>
        <w:t>охраняет свое действие в течени</w:t>
      </w:r>
      <w:proofErr w:type="gramStart"/>
      <w:r w:rsidR="002C3F2A" w:rsidRPr="007A6218">
        <w:rPr>
          <w:rFonts w:ascii="Times New Roman" w:hAnsi="Times New Roman"/>
          <w:sz w:val="28"/>
          <w:szCs w:val="28"/>
        </w:rPr>
        <w:t>и</w:t>
      </w:r>
      <w:proofErr w:type="gramEnd"/>
      <w:r w:rsidRPr="007A6218">
        <w:rPr>
          <w:rFonts w:ascii="Times New Roman" w:hAnsi="Times New Roman"/>
          <w:sz w:val="28"/>
          <w:szCs w:val="28"/>
        </w:rPr>
        <w:t xml:space="preserve"> всего срока реорганизации.</w:t>
      </w:r>
    </w:p>
    <w:p w:rsidR="00C93BED" w:rsidRPr="007A6218" w:rsidRDefault="00C93BED" w:rsidP="00C93BED">
      <w:pPr>
        <w:pStyle w:val="a3"/>
        <w:tabs>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1.9. При ликвидации учреждения коллективный договор сохраняет свое действие в течение всего срока проведения ликвидации.</w:t>
      </w:r>
    </w:p>
    <w:p w:rsidR="00C93BED" w:rsidRPr="007A6218" w:rsidRDefault="00C93BED" w:rsidP="00C93BED">
      <w:pPr>
        <w:pStyle w:val="a3"/>
        <w:tabs>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93BED" w:rsidRPr="007A6218" w:rsidRDefault="00C93BED" w:rsidP="00C93BED">
      <w:pPr>
        <w:pStyle w:val="a3"/>
        <w:numPr>
          <w:ilvl w:val="1"/>
          <w:numId w:val="3"/>
        </w:numPr>
        <w:tabs>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C93BED" w:rsidRPr="007A6218" w:rsidRDefault="00C93BED" w:rsidP="00C93BED">
      <w:pPr>
        <w:pStyle w:val="a3"/>
        <w:numPr>
          <w:ilvl w:val="1"/>
          <w:numId w:val="3"/>
        </w:numPr>
        <w:tabs>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lastRenderedPageBreak/>
        <w:t>Все спорные вопросы по толкованию и реализации положений коллективного договора решаются сторонами.</w:t>
      </w:r>
    </w:p>
    <w:p w:rsidR="00C93BED" w:rsidRPr="007A6218" w:rsidRDefault="00C93BED" w:rsidP="00C93BED">
      <w:pPr>
        <w:pStyle w:val="a3"/>
        <w:numPr>
          <w:ilvl w:val="1"/>
          <w:numId w:val="3"/>
        </w:numPr>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(в коллективном договоре определяется конкретная форма участия работников в управлении учреждением - учет </w:t>
      </w:r>
      <w:r w:rsidR="00F060D6" w:rsidRPr="007A6218">
        <w:rPr>
          <w:rFonts w:ascii="Times New Roman" w:hAnsi="Times New Roman"/>
          <w:sz w:val="28"/>
          <w:szCs w:val="28"/>
        </w:rPr>
        <w:t>м</w:t>
      </w:r>
      <w:r w:rsidRPr="007A6218">
        <w:rPr>
          <w:rFonts w:ascii="Times New Roman" w:hAnsi="Times New Roman"/>
          <w:sz w:val="28"/>
          <w:szCs w:val="28"/>
        </w:rPr>
        <w:t>отивированного мнения), согласование, предварительное согласие и др.:</w:t>
      </w:r>
    </w:p>
    <w:p w:rsidR="00C93BED" w:rsidRPr="007A6218" w:rsidRDefault="00C93BED" w:rsidP="00C93BED">
      <w:pPr>
        <w:pStyle w:val="a3"/>
        <w:tabs>
          <w:tab w:val="right" w:pos="0"/>
          <w:tab w:val="left" w:pos="709"/>
        </w:tabs>
        <w:spacing w:before="0" w:after="0" w:line="240" w:lineRule="auto"/>
        <w:ind w:right="0"/>
        <w:jc w:val="both"/>
        <w:rPr>
          <w:rFonts w:ascii="Times New Roman" w:hAnsi="Times New Roman"/>
          <w:sz w:val="28"/>
          <w:szCs w:val="28"/>
        </w:rPr>
      </w:pPr>
      <w:r w:rsidRPr="007A6218">
        <w:rPr>
          <w:rFonts w:ascii="Times New Roman" w:hAnsi="Times New Roman"/>
          <w:sz w:val="28"/>
          <w:szCs w:val="28"/>
        </w:rPr>
        <w:t>1) правила внутреннего трудового распорядка;</w:t>
      </w:r>
    </w:p>
    <w:p w:rsidR="00C93BED" w:rsidRPr="007A6218" w:rsidRDefault="00C93BED" w:rsidP="00C93BED">
      <w:pPr>
        <w:pStyle w:val="a3"/>
        <w:tabs>
          <w:tab w:val="right" w:pos="426"/>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2) систем оплаты труда </w:t>
      </w:r>
      <w:r w:rsidR="0081060B">
        <w:rPr>
          <w:rFonts w:ascii="Times New Roman" w:hAnsi="Times New Roman"/>
          <w:sz w:val="28"/>
          <w:szCs w:val="28"/>
        </w:rPr>
        <w:t>работников</w:t>
      </w:r>
      <w:r w:rsidRPr="007A6218">
        <w:rPr>
          <w:rFonts w:ascii="Times New Roman" w:hAnsi="Times New Roman"/>
          <w:sz w:val="28"/>
          <w:szCs w:val="28"/>
        </w:rPr>
        <w:t xml:space="preserve"> учреждени</w:t>
      </w:r>
      <w:r w:rsidR="0081060B">
        <w:rPr>
          <w:rFonts w:ascii="Times New Roman" w:hAnsi="Times New Roman"/>
          <w:sz w:val="28"/>
          <w:szCs w:val="28"/>
        </w:rPr>
        <w:t>я</w:t>
      </w:r>
      <w:r w:rsidRPr="007A6218">
        <w:rPr>
          <w:rFonts w:ascii="Times New Roman" w:hAnsi="Times New Roman"/>
          <w:sz w:val="28"/>
          <w:szCs w:val="28"/>
        </w:rPr>
        <w:t>;</w:t>
      </w:r>
    </w:p>
    <w:p w:rsidR="00C93BED" w:rsidRPr="007A6218" w:rsidRDefault="00C93BED" w:rsidP="00C93BED">
      <w:pPr>
        <w:pStyle w:val="a3"/>
        <w:tabs>
          <w:tab w:val="right" w:pos="426"/>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3) соглашение по охране труда;</w:t>
      </w:r>
    </w:p>
    <w:p w:rsidR="00C93BED" w:rsidRPr="007A6218" w:rsidRDefault="00C93BED" w:rsidP="00C93BED">
      <w:pPr>
        <w:pStyle w:val="a3"/>
        <w:tabs>
          <w:tab w:val="right" w:pos="426"/>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4) план профессиональной подготовки, переподготовки и повышения квалификации работников, перечень необходимых профессий и специальностей;</w:t>
      </w:r>
    </w:p>
    <w:p w:rsidR="00C93BED" w:rsidRPr="007A6218" w:rsidRDefault="00C93BED" w:rsidP="00C93BED">
      <w:pPr>
        <w:pStyle w:val="a3"/>
        <w:tabs>
          <w:tab w:val="right" w:pos="426"/>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5) перечень оснований предоставления материальной помощи работникам и её размеров;</w:t>
      </w:r>
    </w:p>
    <w:p w:rsidR="00C93BED" w:rsidRPr="007A6218" w:rsidRDefault="00C93BED" w:rsidP="00C93BED">
      <w:pPr>
        <w:pStyle w:val="a3"/>
        <w:tabs>
          <w:tab w:val="right" w:pos="426"/>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6) положение о распределении стимулирующей част</w:t>
      </w:r>
      <w:r w:rsidR="0081060B">
        <w:rPr>
          <w:rFonts w:ascii="Times New Roman" w:hAnsi="Times New Roman"/>
          <w:sz w:val="28"/>
          <w:szCs w:val="28"/>
        </w:rPr>
        <w:t>и фонда оплаты труда работникам;</w:t>
      </w:r>
    </w:p>
    <w:p w:rsidR="00C93BED" w:rsidRPr="007A6218" w:rsidRDefault="0081060B" w:rsidP="00C93BED">
      <w:pPr>
        <w:pStyle w:val="a3"/>
        <w:tabs>
          <w:tab w:val="right" w:pos="426"/>
        </w:tabs>
        <w:spacing w:before="0" w:after="0" w:line="240" w:lineRule="auto"/>
        <w:ind w:left="0" w:right="0" w:firstLine="709"/>
        <w:jc w:val="both"/>
        <w:rPr>
          <w:rFonts w:ascii="Times New Roman" w:hAnsi="Times New Roman"/>
          <w:sz w:val="28"/>
          <w:szCs w:val="28"/>
        </w:rPr>
      </w:pPr>
      <w:r>
        <w:rPr>
          <w:rFonts w:ascii="Times New Roman" w:hAnsi="Times New Roman"/>
          <w:sz w:val="28"/>
          <w:szCs w:val="28"/>
        </w:rPr>
        <w:t>7) форма расчётного листа;</w:t>
      </w:r>
    </w:p>
    <w:p w:rsidR="00C93BED" w:rsidRPr="007A6218" w:rsidRDefault="00C93BED" w:rsidP="00C93BED">
      <w:pPr>
        <w:pStyle w:val="a3"/>
        <w:tabs>
          <w:tab w:val="right" w:pos="426"/>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8) график в</w:t>
      </w:r>
      <w:r w:rsidR="0081060B">
        <w:rPr>
          <w:rFonts w:ascii="Times New Roman" w:hAnsi="Times New Roman"/>
          <w:sz w:val="28"/>
          <w:szCs w:val="28"/>
        </w:rPr>
        <w:t>нутреннего трудового распорядка;</w:t>
      </w:r>
    </w:p>
    <w:p w:rsidR="00C93BED" w:rsidRPr="007A6218" w:rsidRDefault="0081060B" w:rsidP="00C93BED">
      <w:pPr>
        <w:pStyle w:val="a3"/>
        <w:tabs>
          <w:tab w:val="right" w:pos="426"/>
        </w:tabs>
        <w:spacing w:before="0" w:after="0" w:line="240" w:lineRule="auto"/>
        <w:ind w:left="0" w:right="0" w:firstLine="709"/>
        <w:jc w:val="both"/>
        <w:rPr>
          <w:rFonts w:ascii="Times New Roman" w:hAnsi="Times New Roman"/>
          <w:sz w:val="28"/>
          <w:szCs w:val="28"/>
        </w:rPr>
      </w:pPr>
      <w:r>
        <w:rPr>
          <w:rFonts w:ascii="Times New Roman" w:hAnsi="Times New Roman"/>
          <w:sz w:val="28"/>
          <w:szCs w:val="28"/>
        </w:rPr>
        <w:t>9) график отпусков;</w:t>
      </w:r>
    </w:p>
    <w:p w:rsidR="00C93BED" w:rsidRPr="007A6218" w:rsidRDefault="00C93BED" w:rsidP="00C93BED">
      <w:pPr>
        <w:pStyle w:val="a3"/>
        <w:tabs>
          <w:tab w:val="right" w:pos="426"/>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10) ш</w:t>
      </w:r>
      <w:r w:rsidR="0081060B">
        <w:rPr>
          <w:rFonts w:ascii="Times New Roman" w:hAnsi="Times New Roman"/>
          <w:sz w:val="28"/>
          <w:szCs w:val="28"/>
        </w:rPr>
        <w:t>татное расписание;</w:t>
      </w:r>
    </w:p>
    <w:p w:rsidR="00F060D6" w:rsidRPr="007A6218" w:rsidRDefault="00C93BED" w:rsidP="00F060D6">
      <w:pPr>
        <w:pStyle w:val="a3"/>
        <w:tabs>
          <w:tab w:val="right" w:pos="426"/>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11) другие локальные нормативные акты.</w:t>
      </w:r>
    </w:p>
    <w:p w:rsidR="00C93BED" w:rsidRPr="007A6218" w:rsidRDefault="00C93BED" w:rsidP="00F060D6">
      <w:pPr>
        <w:pStyle w:val="a3"/>
        <w:tabs>
          <w:tab w:val="right" w:pos="426"/>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1.15. Стороны определяют следующие формы управления учреждением непосредственно работниками и через профком;</w:t>
      </w:r>
    </w:p>
    <w:p w:rsidR="00C93BED" w:rsidRPr="007A6218" w:rsidRDefault="00C93BED" w:rsidP="00C93BED">
      <w:pPr>
        <w:pStyle w:val="a3"/>
        <w:tabs>
          <w:tab w:val="right" w:pos="567"/>
        </w:tabs>
        <w:spacing w:before="0" w:after="0" w:line="240" w:lineRule="auto"/>
        <w:ind w:left="0" w:right="0"/>
        <w:jc w:val="both"/>
        <w:rPr>
          <w:rFonts w:ascii="Times New Roman" w:hAnsi="Times New Roman"/>
          <w:sz w:val="28"/>
          <w:szCs w:val="28"/>
        </w:rPr>
      </w:pPr>
      <w:r w:rsidRPr="007A6218">
        <w:rPr>
          <w:rFonts w:ascii="Times New Roman" w:hAnsi="Times New Roman"/>
          <w:sz w:val="28"/>
          <w:szCs w:val="28"/>
        </w:rPr>
        <w:t>- учет мнения (по согласованию) профкома;</w:t>
      </w:r>
    </w:p>
    <w:p w:rsidR="00C93BED" w:rsidRPr="007A6218" w:rsidRDefault="00C93BED" w:rsidP="00C93BED">
      <w:pPr>
        <w:pStyle w:val="a3"/>
        <w:tabs>
          <w:tab w:val="right" w:pos="567"/>
        </w:tabs>
        <w:spacing w:before="0" w:after="0" w:line="240" w:lineRule="auto"/>
        <w:ind w:left="0" w:right="0"/>
        <w:jc w:val="both"/>
        <w:rPr>
          <w:rFonts w:ascii="Times New Roman" w:hAnsi="Times New Roman"/>
          <w:sz w:val="28"/>
          <w:szCs w:val="28"/>
        </w:rPr>
      </w:pPr>
      <w:r w:rsidRPr="007A6218">
        <w:rPr>
          <w:rFonts w:ascii="Times New Roman" w:hAnsi="Times New Roman"/>
          <w:sz w:val="28"/>
          <w:szCs w:val="28"/>
        </w:rPr>
        <w:t>- консультации с работодателем по вопросам принятия локальных нормативных актов;</w:t>
      </w:r>
    </w:p>
    <w:p w:rsidR="00C93BED" w:rsidRPr="007A6218" w:rsidRDefault="00C93BED" w:rsidP="00C93BED">
      <w:pPr>
        <w:pStyle w:val="a3"/>
        <w:tabs>
          <w:tab w:val="right" w:pos="567"/>
        </w:tabs>
        <w:spacing w:before="0" w:after="0" w:line="240" w:lineRule="auto"/>
        <w:ind w:left="0" w:right="0"/>
        <w:jc w:val="both"/>
        <w:rPr>
          <w:rFonts w:ascii="Times New Roman" w:hAnsi="Times New Roman"/>
          <w:sz w:val="28"/>
          <w:szCs w:val="28"/>
        </w:rPr>
      </w:pPr>
      <w:r w:rsidRPr="007A6218">
        <w:rPr>
          <w:rFonts w:ascii="Times New Roman" w:hAnsi="Times New Roman"/>
          <w:sz w:val="28"/>
          <w:szCs w:val="28"/>
        </w:rPr>
        <w:t xml:space="preserve">- получение от работодателя информации по вопросам,  предусмотренным в ч.2 ст.53 ТК РФ и по иным </w:t>
      </w:r>
      <w:proofErr w:type="gramStart"/>
      <w:r w:rsidRPr="007A6218">
        <w:rPr>
          <w:rFonts w:ascii="Times New Roman" w:hAnsi="Times New Roman"/>
          <w:sz w:val="28"/>
          <w:szCs w:val="28"/>
        </w:rPr>
        <w:t>вопросам</w:t>
      </w:r>
      <w:proofErr w:type="gramEnd"/>
      <w:r w:rsidRPr="007A6218">
        <w:rPr>
          <w:rFonts w:ascii="Times New Roman" w:hAnsi="Times New Roman"/>
          <w:sz w:val="28"/>
          <w:szCs w:val="28"/>
        </w:rPr>
        <w:t xml:space="preserve"> предусмотренным в настоящем коллективном договоре;</w:t>
      </w:r>
    </w:p>
    <w:p w:rsidR="00C93BED" w:rsidRPr="007A6218" w:rsidRDefault="00C93BED" w:rsidP="00C93BED">
      <w:pPr>
        <w:pStyle w:val="a3"/>
        <w:tabs>
          <w:tab w:val="right" w:pos="567"/>
        </w:tabs>
        <w:spacing w:before="0" w:after="0" w:line="240" w:lineRule="auto"/>
        <w:ind w:left="0" w:right="0"/>
        <w:jc w:val="both"/>
        <w:rPr>
          <w:rFonts w:ascii="Times New Roman" w:hAnsi="Times New Roman"/>
          <w:sz w:val="28"/>
          <w:szCs w:val="28"/>
        </w:rPr>
      </w:pPr>
      <w:r w:rsidRPr="007A6218">
        <w:rPr>
          <w:rFonts w:ascii="Times New Roman" w:hAnsi="Times New Roman"/>
          <w:sz w:val="28"/>
          <w:szCs w:val="28"/>
        </w:rPr>
        <w:t>- обсуждение с работодателем вопросов о работе учреждения, внесении предложений по её совершенствованию;</w:t>
      </w:r>
    </w:p>
    <w:p w:rsidR="00C93BED" w:rsidRPr="007A6218" w:rsidRDefault="00C93BED" w:rsidP="00C93BED">
      <w:pPr>
        <w:tabs>
          <w:tab w:val="right" w:pos="567"/>
        </w:tabs>
        <w:spacing w:before="0" w:after="0" w:line="240" w:lineRule="auto"/>
        <w:ind w:left="0" w:right="0"/>
        <w:jc w:val="both"/>
        <w:rPr>
          <w:rFonts w:ascii="Times New Roman" w:hAnsi="Times New Roman"/>
          <w:sz w:val="28"/>
          <w:szCs w:val="28"/>
        </w:rPr>
      </w:pPr>
      <w:r w:rsidRPr="007A6218">
        <w:rPr>
          <w:rFonts w:ascii="Times New Roman" w:hAnsi="Times New Roman"/>
          <w:sz w:val="28"/>
          <w:szCs w:val="28"/>
        </w:rPr>
        <w:t>- участие в разработке и принятии коллективного договора;</w:t>
      </w:r>
    </w:p>
    <w:p w:rsidR="00C93BED" w:rsidRPr="007A6218" w:rsidRDefault="00C93BED" w:rsidP="00C93BED">
      <w:pPr>
        <w:tabs>
          <w:tab w:val="right" w:pos="567"/>
        </w:tabs>
        <w:spacing w:before="0" w:after="0" w:line="240" w:lineRule="auto"/>
        <w:ind w:left="0" w:right="0"/>
        <w:jc w:val="both"/>
        <w:rPr>
          <w:rFonts w:ascii="Times New Roman" w:hAnsi="Times New Roman"/>
          <w:sz w:val="28"/>
          <w:szCs w:val="28"/>
        </w:rPr>
      </w:pPr>
      <w:r w:rsidRPr="007A6218">
        <w:rPr>
          <w:rFonts w:ascii="Times New Roman" w:hAnsi="Times New Roman"/>
          <w:sz w:val="28"/>
          <w:szCs w:val="28"/>
        </w:rPr>
        <w:t>- другие формы.</w:t>
      </w:r>
    </w:p>
    <w:p w:rsidR="00C93BED" w:rsidRPr="00A242FE" w:rsidRDefault="00C93BED" w:rsidP="00A242FE">
      <w:pPr>
        <w:pStyle w:val="a4"/>
        <w:ind w:left="0" w:right="0"/>
        <w:rPr>
          <w:rFonts w:ascii="Times New Roman" w:hAnsi="Times New Roman"/>
          <w:b/>
          <w:sz w:val="28"/>
          <w:szCs w:val="28"/>
        </w:rPr>
      </w:pPr>
      <w:r w:rsidRPr="00A242FE">
        <w:rPr>
          <w:rFonts w:ascii="Times New Roman" w:hAnsi="Times New Roman"/>
          <w:b/>
          <w:sz w:val="28"/>
          <w:szCs w:val="28"/>
        </w:rPr>
        <w:t>2. ТРУДОВОЙ ДОГОВОР</w:t>
      </w:r>
    </w:p>
    <w:p w:rsidR="00C93BED" w:rsidRPr="00A242FE" w:rsidRDefault="00C93BED" w:rsidP="00A242FE">
      <w:pPr>
        <w:pStyle w:val="a4"/>
        <w:ind w:left="0" w:right="0" w:firstLine="708"/>
        <w:jc w:val="both"/>
        <w:rPr>
          <w:rFonts w:ascii="Times New Roman" w:hAnsi="Times New Roman"/>
          <w:sz w:val="28"/>
          <w:szCs w:val="28"/>
        </w:rPr>
      </w:pPr>
      <w:r w:rsidRPr="00A242FE">
        <w:rPr>
          <w:rFonts w:ascii="Times New Roman" w:hAnsi="Times New Roman"/>
          <w:sz w:val="28"/>
          <w:szCs w:val="28"/>
        </w:rPr>
        <w:t>2.1</w:t>
      </w:r>
      <w:r w:rsidR="002C3F2A" w:rsidRPr="00A242FE">
        <w:rPr>
          <w:rFonts w:ascii="Times New Roman" w:hAnsi="Times New Roman"/>
          <w:sz w:val="28"/>
          <w:szCs w:val="28"/>
        </w:rPr>
        <w:t>.</w:t>
      </w:r>
      <w:r w:rsidRPr="00A242FE">
        <w:rPr>
          <w:rFonts w:ascii="Times New Roman" w:hAnsi="Times New Roman"/>
          <w:sz w:val="28"/>
          <w:szCs w:val="28"/>
        </w:rPr>
        <w:t xml:space="preserve"> </w:t>
      </w:r>
      <w:proofErr w:type="gramStart"/>
      <w:r w:rsidRPr="00A242FE">
        <w:rPr>
          <w:rFonts w:ascii="Times New Roman" w:hAnsi="Times New Roman"/>
          <w:sz w:val="28"/>
          <w:szCs w:val="28"/>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sidRPr="00A242FE">
        <w:rPr>
          <w:rFonts w:ascii="Times New Roman" w:hAnsi="Times New Roman"/>
          <w:sz w:val="28"/>
          <w:szCs w:val="28"/>
        </w:rPr>
        <w:t xml:space="preserve"> соглашением трудовую функцию, соблюдать правила внутреннего трудового распорядка, действующие у данного работодателя.</w:t>
      </w:r>
    </w:p>
    <w:p w:rsidR="00C93BED" w:rsidRPr="00A242FE" w:rsidRDefault="00C93BED" w:rsidP="00A242FE">
      <w:pPr>
        <w:pStyle w:val="a4"/>
        <w:ind w:left="0" w:right="0"/>
        <w:jc w:val="both"/>
        <w:rPr>
          <w:rFonts w:ascii="Times New Roman" w:hAnsi="Times New Roman"/>
          <w:sz w:val="28"/>
          <w:szCs w:val="28"/>
        </w:rPr>
      </w:pPr>
      <w:r w:rsidRPr="00A242FE">
        <w:rPr>
          <w:rFonts w:ascii="Times New Roman" w:hAnsi="Times New Roman"/>
          <w:sz w:val="28"/>
          <w:szCs w:val="28"/>
        </w:rPr>
        <w:t>Сторонами трудового договора являются работодатель и работник.</w:t>
      </w:r>
    </w:p>
    <w:p w:rsidR="00C93BED" w:rsidRPr="007A6218" w:rsidRDefault="00C93BED" w:rsidP="00C93BED">
      <w:pPr>
        <w:pStyle w:val="a3"/>
        <w:tabs>
          <w:tab w:val="right" w:pos="426"/>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2.2. Содержание трудового договора, порядок его заключения, изменения и расторжения определяются в соответствии с ТК РФ, другими законодательными и </w:t>
      </w:r>
      <w:r w:rsidRPr="007A6218">
        <w:rPr>
          <w:rFonts w:ascii="Times New Roman" w:hAnsi="Times New Roman"/>
          <w:sz w:val="28"/>
          <w:szCs w:val="28"/>
        </w:rPr>
        <w:lastRenderedPageBreak/>
        <w:t>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 же отраслевым тарифным, региональным, территориальным соглашениями, настоящим коллективным договором.</w:t>
      </w:r>
    </w:p>
    <w:p w:rsidR="00C93BED" w:rsidRPr="007A6218" w:rsidRDefault="00C6188B"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2.3</w:t>
      </w:r>
      <w:r w:rsidR="00C93BED" w:rsidRPr="007A6218">
        <w:rPr>
          <w:rFonts w:ascii="Times New Roman" w:hAnsi="Times New Roman"/>
          <w:sz w:val="28"/>
          <w:szCs w:val="28"/>
        </w:rPr>
        <w:t>.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Трудовой договор является основанием для издания приказа о приеме на работу.</w:t>
      </w:r>
    </w:p>
    <w:p w:rsidR="00C93BED" w:rsidRPr="007A6218" w:rsidRDefault="00C6188B"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2.4</w:t>
      </w:r>
      <w:r w:rsidR="0081060B">
        <w:rPr>
          <w:rFonts w:ascii="Times New Roman" w:hAnsi="Times New Roman"/>
          <w:sz w:val="28"/>
          <w:szCs w:val="28"/>
        </w:rPr>
        <w:t>.</w:t>
      </w:r>
      <w:r w:rsidR="00C93BED" w:rsidRPr="007A6218">
        <w:rPr>
          <w:rFonts w:ascii="Times New Roman" w:hAnsi="Times New Roman"/>
          <w:sz w:val="28"/>
          <w:szCs w:val="28"/>
        </w:rPr>
        <w:t xml:space="preserve"> Трудовой договор с работником, как правило, заключается на неопределенный срок.                                                                                                                                      </w:t>
      </w:r>
    </w:p>
    <w:p w:rsidR="00C93BED" w:rsidRPr="007A6218" w:rsidRDefault="00C6188B"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b/>
          <w:sz w:val="28"/>
          <w:szCs w:val="28"/>
        </w:rPr>
        <w:t>2.5.</w:t>
      </w:r>
      <w:r w:rsidR="00C93BED" w:rsidRPr="007A6218">
        <w:rPr>
          <w:rFonts w:ascii="Times New Roman" w:hAnsi="Times New Roman"/>
          <w:b/>
          <w:sz w:val="28"/>
          <w:szCs w:val="28"/>
        </w:rPr>
        <w:t xml:space="preserve"> Срочный трудовой договор</w:t>
      </w:r>
      <w:r w:rsidR="00C93BED" w:rsidRPr="007A6218">
        <w:rPr>
          <w:rFonts w:ascii="Times New Roman" w:hAnsi="Times New Roman"/>
          <w:sz w:val="28"/>
          <w:szCs w:val="28"/>
        </w:rPr>
        <w:t xml:space="preserve"> может заключаться по инициативе работодателя либо работника только в случаях, предусмотренных ст.</w:t>
      </w:r>
      <w:r w:rsidR="002C3F2A" w:rsidRPr="007A6218">
        <w:rPr>
          <w:rFonts w:ascii="Times New Roman" w:hAnsi="Times New Roman"/>
          <w:sz w:val="28"/>
          <w:szCs w:val="28"/>
        </w:rPr>
        <w:t xml:space="preserve"> </w:t>
      </w:r>
      <w:r w:rsidR="00C93BED" w:rsidRPr="007A6218">
        <w:rPr>
          <w:rFonts w:ascii="Times New Roman" w:hAnsi="Times New Roman"/>
          <w:sz w:val="28"/>
          <w:szCs w:val="28"/>
        </w:rPr>
        <w:t>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её выполнения.</w:t>
      </w:r>
    </w:p>
    <w:p w:rsidR="00C93BED" w:rsidRPr="007A6218" w:rsidRDefault="00C6188B"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2.6.</w:t>
      </w:r>
      <w:r w:rsidR="00C93BED" w:rsidRPr="007A6218">
        <w:rPr>
          <w:rFonts w:ascii="Times New Roman" w:hAnsi="Times New Roman"/>
          <w:sz w:val="28"/>
          <w:szCs w:val="28"/>
        </w:rPr>
        <w:t xml:space="preserve">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Особенности регулирования труда лиц, работающих по совместительству, определяются главой 44 ТК РФ.</w:t>
      </w:r>
    </w:p>
    <w:p w:rsidR="00C93BED" w:rsidRPr="007A6218" w:rsidRDefault="00C6188B"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2.7</w:t>
      </w:r>
      <w:r w:rsidR="00C93BED" w:rsidRPr="007A6218">
        <w:rPr>
          <w:rFonts w:ascii="Times New Roman" w:hAnsi="Times New Roman"/>
          <w:sz w:val="28"/>
          <w:szCs w:val="28"/>
        </w:rPr>
        <w:t>. В трудовом договоре оговариваются существенные условия трудовог</w:t>
      </w:r>
      <w:r w:rsidR="002C3F2A" w:rsidRPr="007A6218">
        <w:rPr>
          <w:rFonts w:ascii="Times New Roman" w:hAnsi="Times New Roman"/>
          <w:sz w:val="28"/>
          <w:szCs w:val="28"/>
        </w:rPr>
        <w:t xml:space="preserve">о договора, предусмотренные ст. </w:t>
      </w:r>
      <w:r w:rsidR="00C93BED" w:rsidRPr="007A6218">
        <w:rPr>
          <w:rFonts w:ascii="Times New Roman" w:hAnsi="Times New Roman"/>
          <w:sz w:val="28"/>
          <w:szCs w:val="28"/>
        </w:rPr>
        <w:t>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w:t>
      </w:r>
      <w:r w:rsidR="002C3F2A" w:rsidRPr="007A6218">
        <w:rPr>
          <w:rFonts w:ascii="Times New Roman" w:hAnsi="Times New Roman"/>
          <w:sz w:val="28"/>
          <w:szCs w:val="28"/>
        </w:rPr>
        <w:t xml:space="preserve"> </w:t>
      </w:r>
      <w:r w:rsidR="00C93BED" w:rsidRPr="007A6218">
        <w:rPr>
          <w:rFonts w:ascii="Times New Roman" w:hAnsi="Times New Roman"/>
          <w:sz w:val="28"/>
          <w:szCs w:val="28"/>
        </w:rPr>
        <w:t xml:space="preserve">57 ТК РФ). </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О введении изменений существенных условий трудового договора работник должен быть уведомлен работодателем в письменной форме не позднее, чем через 2 месяца (ст.</w:t>
      </w:r>
      <w:r w:rsidR="002C3F2A" w:rsidRPr="007A6218">
        <w:rPr>
          <w:rFonts w:ascii="Times New Roman" w:hAnsi="Times New Roman"/>
          <w:sz w:val="28"/>
          <w:szCs w:val="28"/>
        </w:rPr>
        <w:t xml:space="preserve"> </w:t>
      </w:r>
      <w:r w:rsidRPr="007A6218">
        <w:rPr>
          <w:rFonts w:ascii="Times New Roman" w:hAnsi="Times New Roman"/>
          <w:sz w:val="28"/>
          <w:szCs w:val="28"/>
        </w:rPr>
        <w:t xml:space="preserve">73,162 ТК РФ).  </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C93BED" w:rsidRPr="007A6218" w:rsidRDefault="00C6188B"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2.8</w:t>
      </w:r>
      <w:r w:rsidR="00C93BED" w:rsidRPr="007A6218">
        <w:rPr>
          <w:rFonts w:ascii="Times New Roman" w:hAnsi="Times New Roman"/>
          <w:sz w:val="28"/>
          <w:szCs w:val="28"/>
        </w:rPr>
        <w:t>.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C93BED" w:rsidRPr="007A6218" w:rsidRDefault="00C6188B"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2.9</w:t>
      </w:r>
      <w:r w:rsidR="00C93BED" w:rsidRPr="007A6218">
        <w:rPr>
          <w:rFonts w:ascii="Times New Roman" w:hAnsi="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p>
    <w:p w:rsidR="00C93BED" w:rsidRPr="00A242FE" w:rsidRDefault="00C93BED" w:rsidP="00A242FE">
      <w:pPr>
        <w:pStyle w:val="a3"/>
        <w:spacing w:before="0" w:after="0" w:line="240" w:lineRule="auto"/>
        <w:ind w:left="0" w:right="0" w:firstLine="709"/>
        <w:rPr>
          <w:rFonts w:ascii="Times New Roman" w:hAnsi="Times New Roman"/>
          <w:b/>
          <w:sz w:val="28"/>
          <w:szCs w:val="28"/>
        </w:rPr>
      </w:pPr>
      <w:r w:rsidRPr="007A6218">
        <w:rPr>
          <w:rFonts w:ascii="Times New Roman" w:hAnsi="Times New Roman"/>
          <w:b/>
          <w:sz w:val="28"/>
          <w:szCs w:val="28"/>
        </w:rPr>
        <w:t>3. ПРОФЕССИОНАЛЬНАЯ ПОДГОТОВКА, ПЕРЕПОДГОТОВКА И ПОВЫШЕНИЕ КВАЛИФИКАЦИИ РАБОТНИКОВ</w:t>
      </w:r>
    </w:p>
    <w:p w:rsidR="00C93BED" w:rsidRPr="007A6218" w:rsidRDefault="00C93BED" w:rsidP="00C6188B">
      <w:pPr>
        <w:spacing w:before="0" w:after="0" w:line="240" w:lineRule="auto"/>
        <w:ind w:left="0" w:right="0"/>
        <w:jc w:val="both"/>
        <w:rPr>
          <w:rFonts w:ascii="Times New Roman" w:hAnsi="Times New Roman"/>
          <w:b/>
          <w:sz w:val="28"/>
          <w:szCs w:val="28"/>
        </w:rPr>
      </w:pPr>
      <w:r w:rsidRPr="007A6218">
        <w:rPr>
          <w:rFonts w:ascii="Times New Roman" w:hAnsi="Times New Roman"/>
          <w:sz w:val="28"/>
          <w:szCs w:val="28"/>
        </w:rPr>
        <w:lastRenderedPageBreak/>
        <w:t>Стороны пришли к соглашению в том, что:</w:t>
      </w:r>
    </w:p>
    <w:p w:rsidR="00C93BED" w:rsidRPr="007A6218" w:rsidRDefault="00C93BED" w:rsidP="00C93BED">
      <w:pPr>
        <w:pStyle w:val="a3"/>
        <w:numPr>
          <w:ilvl w:val="1"/>
          <w:numId w:val="2"/>
        </w:numPr>
        <w:spacing w:before="0" w:after="0" w:line="240" w:lineRule="auto"/>
        <w:ind w:left="0" w:right="0" w:firstLine="709"/>
        <w:jc w:val="both"/>
        <w:rPr>
          <w:rFonts w:ascii="Times New Roman" w:hAnsi="Times New Roman"/>
          <w:b/>
          <w:sz w:val="28"/>
          <w:szCs w:val="28"/>
        </w:rPr>
      </w:pPr>
      <w:r w:rsidRPr="007A6218">
        <w:rPr>
          <w:rFonts w:ascii="Times New Roman" w:hAnsi="Times New Roman"/>
          <w:sz w:val="28"/>
          <w:szCs w:val="28"/>
        </w:rPr>
        <w:t>Работодатель определяет необходимость профессиональной подготовки, переподготовки кадров для нужд учреждения.</w:t>
      </w:r>
    </w:p>
    <w:p w:rsidR="00C93BED" w:rsidRPr="007A6218" w:rsidRDefault="00C93BED" w:rsidP="00C93BED">
      <w:pPr>
        <w:pStyle w:val="a3"/>
        <w:numPr>
          <w:ilvl w:val="1"/>
          <w:numId w:val="2"/>
        </w:numPr>
        <w:spacing w:before="0" w:after="0" w:line="240" w:lineRule="auto"/>
        <w:ind w:left="0" w:right="0" w:firstLine="709"/>
        <w:jc w:val="both"/>
        <w:rPr>
          <w:rFonts w:ascii="Times New Roman" w:hAnsi="Times New Roman"/>
          <w:b/>
          <w:sz w:val="28"/>
          <w:szCs w:val="28"/>
        </w:rPr>
      </w:pPr>
      <w:r w:rsidRPr="007A6218">
        <w:rPr>
          <w:rFonts w:ascii="Times New Roman" w:hAnsi="Times New Roman"/>
          <w:sz w:val="28"/>
          <w:szCs w:val="28"/>
        </w:rPr>
        <w:t>Работодатель с учетом мнения (по согласованию)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C93BED" w:rsidRPr="007A6218" w:rsidRDefault="00C93BED" w:rsidP="00C93BED">
      <w:pPr>
        <w:pStyle w:val="a3"/>
        <w:numPr>
          <w:ilvl w:val="1"/>
          <w:numId w:val="2"/>
        </w:numPr>
        <w:spacing w:before="0" w:after="0" w:line="240" w:lineRule="auto"/>
        <w:ind w:left="0" w:right="0" w:firstLine="709"/>
        <w:jc w:val="both"/>
        <w:rPr>
          <w:rFonts w:ascii="Times New Roman" w:hAnsi="Times New Roman"/>
          <w:b/>
          <w:sz w:val="28"/>
          <w:szCs w:val="28"/>
        </w:rPr>
      </w:pPr>
      <w:r w:rsidRPr="007A6218">
        <w:rPr>
          <w:rFonts w:ascii="Times New Roman" w:hAnsi="Times New Roman"/>
          <w:sz w:val="28"/>
          <w:szCs w:val="28"/>
        </w:rPr>
        <w:t>Работодатель обязуется:</w:t>
      </w:r>
    </w:p>
    <w:p w:rsidR="00C93BED" w:rsidRPr="007A6218" w:rsidRDefault="00C93BED" w:rsidP="00C93BED">
      <w:pPr>
        <w:pStyle w:val="a3"/>
        <w:numPr>
          <w:ilvl w:val="2"/>
          <w:numId w:val="2"/>
        </w:numPr>
        <w:tabs>
          <w:tab w:val="left" w:pos="567"/>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Организовывать профессиональную подготовку, переподготовку и повышение квалификации работников (в разрезе специальности).</w:t>
      </w:r>
    </w:p>
    <w:p w:rsidR="00C93BED" w:rsidRPr="007A6218" w:rsidRDefault="00C93BED" w:rsidP="00C93BED">
      <w:pPr>
        <w:pStyle w:val="a3"/>
        <w:numPr>
          <w:ilvl w:val="2"/>
          <w:numId w:val="2"/>
        </w:numPr>
        <w:tabs>
          <w:tab w:val="left" w:pos="567"/>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Повышать квалификацию педагогических работников не реже чем один раз в пять лет.</w:t>
      </w:r>
    </w:p>
    <w:p w:rsidR="00C93BED" w:rsidRPr="007A6218" w:rsidRDefault="00C93BED" w:rsidP="00C93BED">
      <w:pPr>
        <w:pStyle w:val="a3"/>
        <w:numPr>
          <w:ilvl w:val="2"/>
          <w:numId w:val="2"/>
        </w:numPr>
        <w:tabs>
          <w:tab w:val="left" w:pos="567"/>
          <w:tab w:val="left" w:pos="851"/>
        </w:tabs>
        <w:spacing w:before="0" w:after="0" w:line="240" w:lineRule="auto"/>
        <w:ind w:left="0" w:right="0" w:firstLine="709"/>
        <w:jc w:val="both"/>
        <w:rPr>
          <w:rFonts w:ascii="Times New Roman" w:hAnsi="Times New Roman"/>
          <w:sz w:val="28"/>
          <w:szCs w:val="28"/>
        </w:rPr>
      </w:pPr>
      <w:proofErr w:type="gramStart"/>
      <w:r w:rsidRPr="007A6218">
        <w:rPr>
          <w:rFonts w:ascii="Times New Roman" w:hAnsi="Times New Roman"/>
          <w:sz w:val="28"/>
          <w:szCs w:val="28"/>
        </w:rPr>
        <w:t xml:space="preserve">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                                                                                                                                  </w:t>
      </w:r>
      <w:proofErr w:type="gramEnd"/>
    </w:p>
    <w:p w:rsidR="00C93BED" w:rsidRPr="007A6218" w:rsidRDefault="00C93BED" w:rsidP="00C93BED">
      <w:pPr>
        <w:pStyle w:val="a3"/>
        <w:numPr>
          <w:ilvl w:val="2"/>
          <w:numId w:val="2"/>
        </w:numPr>
        <w:tabs>
          <w:tab w:val="left" w:pos="567"/>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Предоставлять гарантии и компенсации работникам, совмещающим работу с успешным обучением в учреждениях высшего, среднего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C93BED" w:rsidRPr="007A6218" w:rsidRDefault="00C93BED" w:rsidP="00C93BED">
      <w:pPr>
        <w:pStyle w:val="a3"/>
        <w:numPr>
          <w:ilvl w:val="2"/>
          <w:numId w:val="2"/>
        </w:numPr>
        <w:tabs>
          <w:tab w:val="left" w:pos="567"/>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Предоставлять гарантии и компенсации, предусмотренном ст. 173-176 ТК РФ, так 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w:t>
      </w:r>
      <w:proofErr w:type="gramStart"/>
      <w:r w:rsidRPr="007A6218">
        <w:rPr>
          <w:rFonts w:ascii="Times New Roman" w:hAnsi="Times New Roman"/>
          <w:sz w:val="28"/>
          <w:szCs w:val="28"/>
        </w:rPr>
        <w:t>профессиям</w:t>
      </w:r>
      <w:proofErr w:type="gramEnd"/>
      <w:r w:rsidRPr="007A6218">
        <w:rPr>
          <w:rFonts w:ascii="Times New Roman" w:hAnsi="Times New Roman"/>
          <w:sz w:val="28"/>
          <w:szCs w:val="28"/>
        </w:rPr>
        <w:t xml:space="preserve"> например, если обучение осуществляется по профилю деятельности учреждения, по направлению учреждения или органов управления образованием, а так же в других случаях финансирование может осуществляться за счет внебюджетных источников, экономики и т.д.</w:t>
      </w:r>
    </w:p>
    <w:p w:rsidR="00C93BED" w:rsidRPr="007A6218" w:rsidRDefault="00C93BED" w:rsidP="00C93BED">
      <w:pPr>
        <w:pStyle w:val="a3"/>
        <w:numPr>
          <w:ilvl w:val="2"/>
          <w:numId w:val="2"/>
        </w:numPr>
        <w:tabs>
          <w:tab w:val="left" w:pos="567"/>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их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C93BED" w:rsidRPr="007A6218" w:rsidRDefault="00C93BED" w:rsidP="00C93BED">
      <w:pPr>
        <w:pStyle w:val="a3"/>
        <w:tabs>
          <w:tab w:val="left" w:pos="567"/>
          <w:tab w:val="left" w:pos="851"/>
        </w:tabs>
        <w:spacing w:before="0" w:after="0" w:line="240" w:lineRule="auto"/>
        <w:ind w:left="0" w:right="0" w:firstLine="709"/>
        <w:jc w:val="both"/>
        <w:rPr>
          <w:rFonts w:ascii="Times New Roman" w:hAnsi="Times New Roman"/>
          <w:sz w:val="28"/>
          <w:szCs w:val="28"/>
        </w:rPr>
      </w:pPr>
    </w:p>
    <w:p w:rsidR="00F060D6" w:rsidRPr="00A242FE" w:rsidRDefault="00C93BED" w:rsidP="00A242FE">
      <w:pPr>
        <w:pStyle w:val="a3"/>
        <w:spacing w:before="0" w:after="0" w:line="240" w:lineRule="auto"/>
        <w:ind w:left="0" w:right="0" w:firstLine="709"/>
        <w:rPr>
          <w:rFonts w:ascii="Times New Roman" w:hAnsi="Times New Roman"/>
          <w:b/>
          <w:sz w:val="28"/>
          <w:szCs w:val="28"/>
        </w:rPr>
      </w:pPr>
      <w:r w:rsidRPr="007A6218">
        <w:rPr>
          <w:rFonts w:ascii="Times New Roman" w:hAnsi="Times New Roman"/>
          <w:b/>
          <w:sz w:val="28"/>
          <w:szCs w:val="28"/>
        </w:rPr>
        <w:t>4. ВЫСВОБОЖДЕНИЕ РАБОТНИКОВ И СОДЕЙСТВИЕ ИХ ТРУДОУСТРОЙСТВУ</w:t>
      </w:r>
    </w:p>
    <w:p w:rsidR="00C93BED" w:rsidRPr="007A6218" w:rsidRDefault="00C93BED" w:rsidP="0078761C">
      <w:pPr>
        <w:pStyle w:val="a3"/>
        <w:numPr>
          <w:ilvl w:val="0"/>
          <w:numId w:val="2"/>
        </w:numPr>
        <w:tabs>
          <w:tab w:val="left" w:pos="426"/>
        </w:tabs>
        <w:spacing w:before="0" w:after="0" w:line="240" w:lineRule="auto"/>
        <w:ind w:right="0"/>
        <w:jc w:val="both"/>
        <w:rPr>
          <w:rFonts w:ascii="Times New Roman" w:hAnsi="Times New Roman"/>
          <w:sz w:val="28"/>
          <w:szCs w:val="28"/>
        </w:rPr>
      </w:pPr>
      <w:r w:rsidRPr="007A6218">
        <w:rPr>
          <w:rFonts w:ascii="Times New Roman" w:hAnsi="Times New Roman"/>
          <w:sz w:val="28"/>
          <w:szCs w:val="28"/>
        </w:rPr>
        <w:t>Работодатель обязуется:</w:t>
      </w:r>
    </w:p>
    <w:p w:rsidR="00C93BED" w:rsidRPr="007A6218" w:rsidRDefault="00C93BED" w:rsidP="0078761C">
      <w:pPr>
        <w:pStyle w:val="a3"/>
        <w:numPr>
          <w:ilvl w:val="1"/>
          <w:numId w:val="2"/>
        </w:numPr>
        <w:tabs>
          <w:tab w:val="left" w:pos="426"/>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Уведомлять профком в письменной форме о сокращении численности штата </w:t>
      </w:r>
      <w:r w:rsidR="00195A15" w:rsidRPr="007A6218">
        <w:rPr>
          <w:rFonts w:ascii="Times New Roman" w:hAnsi="Times New Roman"/>
          <w:sz w:val="28"/>
          <w:szCs w:val="28"/>
        </w:rPr>
        <w:t>работников не позднее, чем за</w:t>
      </w:r>
      <w:r w:rsidRPr="007A6218">
        <w:rPr>
          <w:rFonts w:ascii="Times New Roman" w:hAnsi="Times New Roman"/>
          <w:sz w:val="28"/>
          <w:szCs w:val="28"/>
        </w:rPr>
        <w:t xml:space="preserve"> два месяца до его начала, а в случаях, которые могут повлечь массовое высв</w:t>
      </w:r>
      <w:r w:rsidR="00195A15" w:rsidRPr="007A6218">
        <w:rPr>
          <w:rFonts w:ascii="Times New Roman" w:hAnsi="Times New Roman"/>
          <w:sz w:val="28"/>
          <w:szCs w:val="28"/>
        </w:rPr>
        <w:t>обождение, не позднее, чем за</w:t>
      </w:r>
      <w:r w:rsidRPr="007A6218">
        <w:rPr>
          <w:rFonts w:ascii="Times New Roman" w:hAnsi="Times New Roman"/>
          <w:sz w:val="28"/>
          <w:szCs w:val="28"/>
        </w:rPr>
        <w:t xml:space="preserve"> три месяца </w:t>
      </w:r>
      <w:r w:rsidR="00F060D6" w:rsidRPr="007A6218">
        <w:rPr>
          <w:rFonts w:ascii="Times New Roman" w:hAnsi="Times New Roman"/>
          <w:sz w:val="28"/>
          <w:szCs w:val="28"/>
        </w:rPr>
        <w:t>до начала сокращения</w:t>
      </w:r>
      <w:r w:rsidRPr="007A6218">
        <w:rPr>
          <w:rFonts w:ascii="Times New Roman" w:hAnsi="Times New Roman"/>
          <w:sz w:val="28"/>
          <w:szCs w:val="28"/>
        </w:rPr>
        <w:t xml:space="preserve"> (ст.</w:t>
      </w:r>
      <w:r w:rsidR="002C3F2A" w:rsidRPr="007A6218">
        <w:rPr>
          <w:rFonts w:ascii="Times New Roman" w:hAnsi="Times New Roman"/>
          <w:sz w:val="28"/>
          <w:szCs w:val="28"/>
        </w:rPr>
        <w:t xml:space="preserve"> </w:t>
      </w:r>
      <w:r w:rsidRPr="007A6218">
        <w:rPr>
          <w:rFonts w:ascii="Times New Roman" w:hAnsi="Times New Roman"/>
          <w:sz w:val="28"/>
          <w:szCs w:val="28"/>
        </w:rPr>
        <w:t>82 ТК РФ).</w:t>
      </w:r>
    </w:p>
    <w:p w:rsidR="00C93BED" w:rsidRPr="007A6218" w:rsidRDefault="00C93BED" w:rsidP="0078761C">
      <w:pPr>
        <w:pStyle w:val="a3"/>
        <w:tabs>
          <w:tab w:val="left" w:pos="142"/>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lastRenderedPageBreak/>
        <w:t xml:space="preserve">         Уведомление должно содержать проекты приказов о сокращении численности штатов, список сокращаемых должностей и работников, перечень вакансий, предлагаемые варианты трудоустройства.</w:t>
      </w:r>
    </w:p>
    <w:p w:rsidR="00C93BED" w:rsidRPr="007A6218" w:rsidRDefault="00C93BED" w:rsidP="0078761C">
      <w:pPr>
        <w:pStyle w:val="a3"/>
        <w:tabs>
          <w:tab w:val="left" w:pos="142"/>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         В случае массового высвобождения работников уведомление должно содержать социально-экономическое обоснование.</w:t>
      </w:r>
    </w:p>
    <w:p w:rsidR="00C93BED" w:rsidRPr="007A6218" w:rsidRDefault="00C93BED" w:rsidP="0078761C">
      <w:pPr>
        <w:pStyle w:val="a3"/>
        <w:numPr>
          <w:ilvl w:val="1"/>
          <w:numId w:val="2"/>
        </w:numPr>
        <w:tabs>
          <w:tab w:val="left" w:pos="142"/>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Работникам, получившим уведомление об увольнении по п.1 и п.2 ст.81 ТК РФ, предоставлять свободное от работы время не менее 5 часов в неделю для самостоятельного поиска новой работы с сохранением заработной платы.</w:t>
      </w:r>
    </w:p>
    <w:p w:rsidR="00C93BED" w:rsidRPr="007A6218" w:rsidRDefault="00C93BED" w:rsidP="0078761C">
      <w:pPr>
        <w:pStyle w:val="a3"/>
        <w:numPr>
          <w:ilvl w:val="1"/>
          <w:numId w:val="2"/>
        </w:numPr>
        <w:tabs>
          <w:tab w:val="left" w:pos="142"/>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Увольнение членов профсоюза по инициативе работодателя в связи с ликвидацией учреждения (п.1 ст.</w:t>
      </w:r>
      <w:r w:rsidR="002C3F2A" w:rsidRPr="007A6218">
        <w:rPr>
          <w:rFonts w:ascii="Times New Roman" w:hAnsi="Times New Roman"/>
          <w:sz w:val="28"/>
          <w:szCs w:val="28"/>
        </w:rPr>
        <w:t xml:space="preserve"> </w:t>
      </w:r>
      <w:r w:rsidRPr="007A6218">
        <w:rPr>
          <w:rFonts w:ascii="Times New Roman" w:hAnsi="Times New Roman"/>
          <w:sz w:val="28"/>
          <w:szCs w:val="28"/>
        </w:rPr>
        <w:t>81 ТК РФ) и сокращением численности или штата (п.2 ст.81 ТК РФ) производить с учетом мнения (с предварительного согласия) профкома (ст.</w:t>
      </w:r>
      <w:r w:rsidR="002C3F2A" w:rsidRPr="007A6218">
        <w:rPr>
          <w:rFonts w:ascii="Times New Roman" w:hAnsi="Times New Roman"/>
          <w:sz w:val="28"/>
          <w:szCs w:val="28"/>
        </w:rPr>
        <w:t xml:space="preserve"> </w:t>
      </w:r>
      <w:r w:rsidRPr="007A6218">
        <w:rPr>
          <w:rFonts w:ascii="Times New Roman" w:hAnsi="Times New Roman"/>
          <w:sz w:val="28"/>
          <w:szCs w:val="28"/>
        </w:rPr>
        <w:t>82 ТК РФ).</w:t>
      </w:r>
    </w:p>
    <w:p w:rsidR="00C93BED" w:rsidRPr="007A6218" w:rsidRDefault="00C93BED" w:rsidP="0078761C">
      <w:pPr>
        <w:pStyle w:val="a3"/>
        <w:numPr>
          <w:ilvl w:val="1"/>
          <w:numId w:val="2"/>
        </w:numPr>
        <w:tabs>
          <w:tab w:val="left" w:pos="142"/>
          <w:tab w:val="left" w:pos="567"/>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 Стороны договорились, что:</w:t>
      </w:r>
    </w:p>
    <w:p w:rsidR="00C93BED" w:rsidRPr="007A6218" w:rsidRDefault="00C93BED" w:rsidP="0078761C">
      <w:pPr>
        <w:pStyle w:val="a3"/>
        <w:numPr>
          <w:ilvl w:val="2"/>
          <w:numId w:val="2"/>
        </w:numPr>
        <w:tabs>
          <w:tab w:val="left" w:pos="0"/>
          <w:tab w:val="left" w:pos="567"/>
          <w:tab w:val="left" w:pos="851"/>
        </w:tabs>
        <w:spacing w:before="0" w:after="0" w:line="240" w:lineRule="auto"/>
        <w:ind w:left="0" w:right="0" w:firstLine="709"/>
        <w:jc w:val="both"/>
        <w:rPr>
          <w:rFonts w:ascii="Times New Roman" w:hAnsi="Times New Roman"/>
          <w:sz w:val="28"/>
          <w:szCs w:val="28"/>
        </w:rPr>
      </w:pPr>
      <w:proofErr w:type="gramStart"/>
      <w:r w:rsidRPr="007A6218">
        <w:rPr>
          <w:rFonts w:ascii="Times New Roman" w:hAnsi="Times New Roman"/>
          <w:sz w:val="28"/>
          <w:szCs w:val="28"/>
        </w:rPr>
        <w:t>Преимущественное право на оставление  работы при сокращении численности штата при равной производительности труда и квалификации помимо лиц, указанных в ст.</w:t>
      </w:r>
      <w:r w:rsidR="002C3F2A" w:rsidRPr="007A6218">
        <w:rPr>
          <w:rFonts w:ascii="Times New Roman" w:hAnsi="Times New Roman"/>
          <w:sz w:val="28"/>
          <w:szCs w:val="28"/>
        </w:rPr>
        <w:t xml:space="preserve"> </w:t>
      </w:r>
      <w:r w:rsidRPr="007A6218">
        <w:rPr>
          <w:rFonts w:ascii="Times New Roman" w:hAnsi="Times New Roman"/>
          <w:sz w:val="28"/>
          <w:szCs w:val="28"/>
        </w:rPr>
        <w:t>79 ТК РФ, имеют так 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инвалидов до 18 лет;</w:t>
      </w:r>
      <w:proofErr w:type="gramEnd"/>
      <w:r w:rsidRPr="007A6218">
        <w:rPr>
          <w:rFonts w:ascii="Times New Roman" w:hAnsi="Times New Roman"/>
          <w:sz w:val="28"/>
          <w:szCs w:val="28"/>
        </w:rPr>
        <w:t xml:space="preserve"> награжденные государственными наградами в связи с педагогической деятельностью; не освобожденные председатели первичных и территориальных профсоюзных организаций; молодые специалисты, имеющие трудовой стаж менее одного года (и другие категории работников).</w:t>
      </w:r>
    </w:p>
    <w:p w:rsidR="00C93BED" w:rsidRPr="007A6218" w:rsidRDefault="00C93BED" w:rsidP="0078761C">
      <w:pPr>
        <w:pStyle w:val="a3"/>
        <w:numPr>
          <w:ilvl w:val="2"/>
          <w:numId w:val="2"/>
        </w:numPr>
        <w:tabs>
          <w:tab w:val="left" w:pos="0"/>
          <w:tab w:val="left" w:pos="567"/>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Высвобождаемым работникам предоставляются гарантии и компенсации, предусмотренные действующим законодательством при сокращении численности штата (ст. 178,180 ТК РФ), а так же преимущественное право приема на работу при появлении вакансий.                                                                                                                                </w:t>
      </w:r>
    </w:p>
    <w:p w:rsidR="00C93BED" w:rsidRPr="007A6218" w:rsidRDefault="00C93BED" w:rsidP="0078761C">
      <w:pPr>
        <w:pStyle w:val="a3"/>
        <w:numPr>
          <w:ilvl w:val="2"/>
          <w:numId w:val="2"/>
        </w:numPr>
        <w:tabs>
          <w:tab w:val="left" w:pos="142"/>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C93BED" w:rsidRPr="007A6218" w:rsidRDefault="00C93BED" w:rsidP="0078761C">
      <w:pPr>
        <w:spacing w:before="0" w:after="0" w:line="240" w:lineRule="auto"/>
        <w:ind w:left="0" w:right="0"/>
        <w:jc w:val="both"/>
        <w:rPr>
          <w:rFonts w:ascii="Times New Roman" w:hAnsi="Times New Roman"/>
          <w:b/>
          <w:sz w:val="28"/>
          <w:szCs w:val="28"/>
        </w:rPr>
      </w:pPr>
    </w:p>
    <w:p w:rsidR="00C93BED" w:rsidRPr="00A242FE" w:rsidRDefault="00C93BED" w:rsidP="00A242FE">
      <w:pPr>
        <w:pStyle w:val="a3"/>
        <w:spacing w:before="0" w:after="0" w:line="240" w:lineRule="auto"/>
        <w:ind w:left="0" w:right="0" w:firstLine="709"/>
        <w:rPr>
          <w:rFonts w:ascii="Times New Roman" w:hAnsi="Times New Roman"/>
          <w:b/>
          <w:sz w:val="28"/>
          <w:szCs w:val="28"/>
        </w:rPr>
      </w:pPr>
      <w:r w:rsidRPr="007A6218">
        <w:rPr>
          <w:rFonts w:ascii="Times New Roman" w:hAnsi="Times New Roman"/>
          <w:b/>
          <w:sz w:val="28"/>
          <w:szCs w:val="28"/>
        </w:rPr>
        <w:t>5. РАБОЧЕЕ ВРЕМЯ И ВРЕМЯ ОТДЫХА</w:t>
      </w:r>
    </w:p>
    <w:p w:rsidR="00C93BED" w:rsidRPr="007A6218" w:rsidRDefault="00C93BED" w:rsidP="0078761C">
      <w:pPr>
        <w:tabs>
          <w:tab w:val="left" w:pos="-142"/>
          <w:tab w:val="left" w:pos="851"/>
        </w:tabs>
        <w:spacing w:before="0" w:after="0" w:line="240" w:lineRule="auto"/>
        <w:ind w:left="426" w:right="0"/>
        <w:jc w:val="both"/>
        <w:rPr>
          <w:rFonts w:ascii="Times New Roman" w:hAnsi="Times New Roman"/>
          <w:sz w:val="28"/>
          <w:szCs w:val="28"/>
        </w:rPr>
      </w:pPr>
      <w:r w:rsidRPr="007A6218">
        <w:rPr>
          <w:rFonts w:ascii="Times New Roman" w:hAnsi="Times New Roman"/>
          <w:sz w:val="28"/>
          <w:szCs w:val="28"/>
        </w:rPr>
        <w:t xml:space="preserve"> Стороны пришли к соглашению о том, что:</w:t>
      </w:r>
    </w:p>
    <w:p w:rsidR="00C93BED" w:rsidRPr="007A6218" w:rsidRDefault="0040656A"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5.1. </w:t>
      </w:r>
      <w:r w:rsidR="00C93BED" w:rsidRPr="007A6218">
        <w:rPr>
          <w:rFonts w:ascii="Times New Roman" w:hAnsi="Times New Roman"/>
          <w:sz w:val="28"/>
          <w:szCs w:val="28"/>
        </w:rPr>
        <w:t>Рабочее время определяется Правилами внутреннего трудового распорядка учреждения</w:t>
      </w:r>
      <w:r w:rsidR="001D0FF7" w:rsidRPr="007A6218">
        <w:rPr>
          <w:rFonts w:ascii="Times New Roman" w:hAnsi="Times New Roman"/>
          <w:b/>
          <w:sz w:val="28"/>
          <w:szCs w:val="28"/>
        </w:rPr>
        <w:t xml:space="preserve"> </w:t>
      </w:r>
      <w:r w:rsidR="001D0FF7" w:rsidRPr="007A6218">
        <w:rPr>
          <w:rFonts w:ascii="Times New Roman" w:hAnsi="Times New Roman"/>
          <w:b/>
          <w:i/>
          <w:sz w:val="28"/>
          <w:szCs w:val="28"/>
        </w:rPr>
        <w:t>(Приложение №</w:t>
      </w:r>
      <w:r w:rsidR="00C93BED" w:rsidRPr="007A6218">
        <w:rPr>
          <w:rFonts w:ascii="Times New Roman" w:hAnsi="Times New Roman"/>
          <w:b/>
          <w:i/>
          <w:sz w:val="28"/>
          <w:szCs w:val="28"/>
        </w:rPr>
        <w:t>1)</w:t>
      </w:r>
      <w:r w:rsidR="00C93BED" w:rsidRPr="007A6218">
        <w:rPr>
          <w:rFonts w:ascii="Times New Roman" w:hAnsi="Times New Roman"/>
          <w:sz w:val="28"/>
          <w:szCs w:val="28"/>
        </w:rPr>
        <w:t>, утверждаемым работодателем с учетом мнения (по согласованию) профкома, а так же условиями трудового договора, должностными инструкциями работников и обязанностями, возлагаемыми на них Уставом учреждения.</w:t>
      </w:r>
    </w:p>
    <w:p w:rsidR="00C93BED" w:rsidRPr="007A6218" w:rsidRDefault="00C93BED" w:rsidP="0078761C">
      <w:pPr>
        <w:pStyle w:val="a4"/>
        <w:ind w:left="0" w:right="0" w:firstLine="709"/>
        <w:jc w:val="both"/>
        <w:rPr>
          <w:rFonts w:ascii="Times New Roman" w:hAnsi="Times New Roman"/>
          <w:sz w:val="28"/>
          <w:szCs w:val="28"/>
        </w:rPr>
      </w:pPr>
      <w:r w:rsidRPr="007A6218">
        <w:rPr>
          <w:rFonts w:ascii="Times New Roman" w:hAnsi="Times New Roman"/>
          <w:sz w:val="28"/>
          <w:szCs w:val="28"/>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C93BED" w:rsidRPr="007A6218" w:rsidRDefault="0040656A"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5.3. </w:t>
      </w:r>
      <w:r w:rsidR="00C93BED" w:rsidRPr="007A6218">
        <w:rPr>
          <w:rFonts w:ascii="Times New Roman" w:hAnsi="Times New Roman"/>
          <w:sz w:val="28"/>
          <w:szCs w:val="28"/>
        </w:rPr>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(ст.33 ТК РФ).</w:t>
      </w:r>
    </w:p>
    <w:p w:rsidR="00C93BED" w:rsidRPr="007A6218" w:rsidRDefault="00C93BED"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lastRenderedPageBreak/>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w:t>
      </w:r>
    </w:p>
    <w:p w:rsidR="00C93BED" w:rsidRPr="007A6218" w:rsidRDefault="00C93BED"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5.4.  Неполное рабочее время - неполный рабочий день или неполная рабочая неделя устанавливаются по соглашению между работником и работодателем:</w:t>
      </w:r>
    </w:p>
    <w:p w:rsidR="00C93BED" w:rsidRPr="007A6218" w:rsidRDefault="00C93BED"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 по медицинским показаниям беременной женщине, </w:t>
      </w:r>
    </w:p>
    <w:p w:rsidR="00C93BED" w:rsidRPr="007A6218" w:rsidRDefault="00C93BED" w:rsidP="0078761C">
      <w:pPr>
        <w:pStyle w:val="a3"/>
        <w:tabs>
          <w:tab w:val="left" w:pos="709"/>
          <w:tab w:val="left" w:pos="851"/>
        </w:tabs>
        <w:spacing w:before="0" w:after="0" w:line="240" w:lineRule="auto"/>
        <w:ind w:left="708" w:right="0" w:firstLine="1"/>
        <w:jc w:val="both"/>
        <w:rPr>
          <w:rFonts w:ascii="Times New Roman" w:hAnsi="Times New Roman"/>
          <w:sz w:val="28"/>
          <w:szCs w:val="28"/>
        </w:rPr>
      </w:pPr>
      <w:r w:rsidRPr="007A6218">
        <w:rPr>
          <w:rFonts w:ascii="Times New Roman" w:hAnsi="Times New Roman"/>
          <w:sz w:val="28"/>
          <w:szCs w:val="28"/>
        </w:rPr>
        <w:t xml:space="preserve">- одного из родителей (опекуна, попечителя, законного представителя), - имеющего ребенка в возрасте до 14 лет </w:t>
      </w:r>
    </w:p>
    <w:p w:rsidR="00C93BED" w:rsidRPr="007A6218" w:rsidRDefault="00C93BED" w:rsidP="0078761C">
      <w:pPr>
        <w:pStyle w:val="a3"/>
        <w:tabs>
          <w:tab w:val="left" w:pos="709"/>
          <w:tab w:val="left" w:pos="851"/>
        </w:tabs>
        <w:spacing w:before="0" w:after="0" w:line="240" w:lineRule="auto"/>
        <w:ind w:left="708" w:right="0" w:firstLine="1"/>
        <w:jc w:val="both"/>
        <w:rPr>
          <w:rFonts w:ascii="Times New Roman" w:hAnsi="Times New Roman"/>
          <w:sz w:val="28"/>
          <w:szCs w:val="28"/>
        </w:rPr>
      </w:pPr>
      <w:r w:rsidRPr="007A6218">
        <w:rPr>
          <w:rFonts w:ascii="Times New Roman" w:hAnsi="Times New Roman"/>
          <w:sz w:val="28"/>
          <w:szCs w:val="28"/>
        </w:rPr>
        <w:t xml:space="preserve">- имеющего ребенка инвалида до 18 лет, </w:t>
      </w:r>
    </w:p>
    <w:p w:rsidR="00C93BED" w:rsidRPr="007A6218" w:rsidRDefault="00C93BED" w:rsidP="0078761C">
      <w:pPr>
        <w:pStyle w:val="a3"/>
        <w:tabs>
          <w:tab w:val="left" w:pos="709"/>
          <w:tab w:val="left" w:pos="851"/>
        </w:tabs>
        <w:spacing w:before="0" w:after="0" w:line="240" w:lineRule="auto"/>
        <w:ind w:left="708" w:right="0" w:firstLine="1"/>
        <w:jc w:val="both"/>
        <w:rPr>
          <w:rFonts w:ascii="Times New Roman" w:hAnsi="Times New Roman"/>
          <w:sz w:val="28"/>
          <w:szCs w:val="28"/>
        </w:rPr>
      </w:pPr>
      <w:r w:rsidRPr="007A6218">
        <w:rPr>
          <w:rFonts w:ascii="Times New Roman" w:hAnsi="Times New Roman"/>
          <w:sz w:val="28"/>
          <w:szCs w:val="28"/>
        </w:rPr>
        <w:t>- лицам, осуществляющим уход за больным членом семьи в соответствии с медицинским заключением.</w:t>
      </w:r>
    </w:p>
    <w:p w:rsidR="00C93BED" w:rsidRPr="007A6218" w:rsidRDefault="0040656A"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5.5.  </w:t>
      </w:r>
      <w:r w:rsidR="00C93BED" w:rsidRPr="007A6218">
        <w:rPr>
          <w:rFonts w:ascii="Times New Roman" w:hAnsi="Times New Roman"/>
          <w:sz w:val="28"/>
          <w:szCs w:val="28"/>
        </w:rPr>
        <w:t>Работа в выходные и праздничные дни запрещена. Привлечение работников учреждения к работе в выходные, праздничные дни допускается только в случаях, предусмотренных ст.</w:t>
      </w:r>
      <w:r w:rsidR="002C3F2A" w:rsidRPr="007A6218">
        <w:rPr>
          <w:rFonts w:ascii="Times New Roman" w:hAnsi="Times New Roman"/>
          <w:sz w:val="28"/>
          <w:szCs w:val="28"/>
        </w:rPr>
        <w:t xml:space="preserve"> </w:t>
      </w:r>
      <w:r w:rsidR="00C93BED" w:rsidRPr="007A6218">
        <w:rPr>
          <w:rFonts w:ascii="Times New Roman" w:hAnsi="Times New Roman"/>
          <w:sz w:val="28"/>
          <w:szCs w:val="28"/>
        </w:rPr>
        <w:t>113 ТК РФ, с их письменного согласия по письменному распоряжению работодателя.</w:t>
      </w:r>
    </w:p>
    <w:p w:rsidR="00C93BED" w:rsidRPr="007A6218" w:rsidRDefault="00C93BED"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Работа в выходной и  праздничный день оплачивается не менее чем в двойном размере в порядке, предусмотренном ст.</w:t>
      </w:r>
      <w:r w:rsidR="002C3F2A" w:rsidRPr="007A6218">
        <w:rPr>
          <w:rFonts w:ascii="Times New Roman" w:hAnsi="Times New Roman"/>
          <w:sz w:val="28"/>
          <w:szCs w:val="28"/>
        </w:rPr>
        <w:t xml:space="preserve"> </w:t>
      </w:r>
      <w:r w:rsidRPr="007A6218">
        <w:rPr>
          <w:rFonts w:ascii="Times New Roman" w:hAnsi="Times New Roman"/>
          <w:sz w:val="28"/>
          <w:szCs w:val="28"/>
        </w:rPr>
        <w:t>153 ТК РФ. По желанию работника ему может быть предоставлен другой день отдыха.</w:t>
      </w:r>
    </w:p>
    <w:p w:rsidR="00C93BED" w:rsidRPr="007A6218" w:rsidRDefault="0040656A"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5.6.  </w:t>
      </w:r>
      <w:r w:rsidR="00C93BED" w:rsidRPr="007A6218">
        <w:rPr>
          <w:rFonts w:ascii="Times New Roman" w:hAnsi="Times New Roman"/>
          <w:sz w:val="28"/>
          <w:szCs w:val="28"/>
        </w:rPr>
        <w:t xml:space="preserve">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CB68EB" w:rsidRPr="007A6218" w:rsidRDefault="00C93BED"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5.7. Привлечение работников учреждения </w:t>
      </w:r>
      <w:r w:rsidR="00CB68EB" w:rsidRPr="007A6218">
        <w:rPr>
          <w:rFonts w:ascii="Times New Roman" w:hAnsi="Times New Roman"/>
          <w:sz w:val="28"/>
          <w:szCs w:val="28"/>
        </w:rPr>
        <w:t xml:space="preserve">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C93BED" w:rsidRPr="007A6218" w:rsidRDefault="0040656A"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5.8.   </w:t>
      </w:r>
      <w:r w:rsidR="00C93BED" w:rsidRPr="007A6218">
        <w:rPr>
          <w:rFonts w:ascii="Times New Roman" w:hAnsi="Times New Roman"/>
          <w:sz w:val="28"/>
          <w:szCs w:val="28"/>
        </w:rPr>
        <w:t>Во время ремонта педагоги и обслуживающий персонал привлекаются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CB68EB" w:rsidRPr="007A6218" w:rsidRDefault="00CB68EB"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5.9. Педагогическим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14.05.2015г. №466, остальным работникам предоставляется ежегодный основной оплачиваемый отпуск продолжительностью не менее 28 календарных дней </w:t>
      </w:r>
      <w:r w:rsidRPr="007A6218">
        <w:rPr>
          <w:rFonts w:ascii="Times New Roman" w:hAnsi="Times New Roman"/>
          <w:b/>
          <w:i/>
          <w:sz w:val="28"/>
          <w:szCs w:val="28"/>
        </w:rPr>
        <w:t xml:space="preserve">(Приложение №5) </w:t>
      </w:r>
      <w:r w:rsidRPr="007A6218">
        <w:rPr>
          <w:rFonts w:ascii="Times New Roman" w:hAnsi="Times New Roman"/>
          <w:sz w:val="28"/>
          <w:szCs w:val="28"/>
        </w:rPr>
        <w:t xml:space="preserve">с сохранением места работы (должности) и среднего заработка.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CB68EB" w:rsidRPr="007A6218" w:rsidRDefault="00CB68EB"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lastRenderedPageBreak/>
        <w:t>5.10.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О времени начала отпуска работник должен быть письменно извещен не позднее, чем за две недели до его начала. 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C93BED" w:rsidRPr="007A6218" w:rsidRDefault="00C93BED"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При наличии финансовых возможностей, а так 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CB68EB" w:rsidRPr="007A6218" w:rsidRDefault="00CB68EB"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5.11.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(ст.117 ТК РФ).</w:t>
      </w:r>
    </w:p>
    <w:p w:rsidR="00C93BED" w:rsidRPr="007A6218" w:rsidRDefault="00C93BED"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5.1</w:t>
      </w:r>
      <w:r w:rsidR="00CB68EB" w:rsidRPr="007A6218">
        <w:rPr>
          <w:rFonts w:ascii="Times New Roman" w:hAnsi="Times New Roman"/>
          <w:sz w:val="28"/>
          <w:szCs w:val="28"/>
        </w:rPr>
        <w:t>2</w:t>
      </w:r>
      <w:r w:rsidRPr="007A6218">
        <w:rPr>
          <w:rFonts w:ascii="Times New Roman" w:hAnsi="Times New Roman"/>
          <w:sz w:val="28"/>
          <w:szCs w:val="28"/>
        </w:rPr>
        <w:t>.       Работодатель обязуется:</w:t>
      </w:r>
    </w:p>
    <w:p w:rsidR="00C93BED" w:rsidRPr="007A6218" w:rsidRDefault="00C93BED"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5.1</w:t>
      </w:r>
      <w:r w:rsidR="00CB68EB" w:rsidRPr="007A6218">
        <w:rPr>
          <w:rFonts w:ascii="Times New Roman" w:hAnsi="Times New Roman"/>
          <w:sz w:val="28"/>
          <w:szCs w:val="28"/>
        </w:rPr>
        <w:t>2</w:t>
      </w:r>
      <w:r w:rsidRPr="007A6218">
        <w:rPr>
          <w:rFonts w:ascii="Times New Roman" w:hAnsi="Times New Roman"/>
          <w:sz w:val="28"/>
          <w:szCs w:val="28"/>
        </w:rPr>
        <w:t>.1. Предоставлять ежегодный дополнительный оплачиваемый отпуск работникам:</w:t>
      </w:r>
    </w:p>
    <w:p w:rsidR="00C93BED" w:rsidRPr="007A6218" w:rsidRDefault="00C93BED"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с ненормированным рабочим днем в соответствии со ст. 119 ТК РФ,                     в котором устанавливается перечень должностей работников с ненормированным рабочим днем (ст. 101 ТК РФ) и продолжительность дополнительного отпуска работникам с ненормированным рабочим днем, который может быть не менее трех календарных дней).</w:t>
      </w:r>
    </w:p>
    <w:p w:rsidR="00C93BED" w:rsidRPr="007A6218" w:rsidRDefault="00C93BED" w:rsidP="00DC40F6">
      <w:pPr>
        <w:pStyle w:val="a3"/>
        <w:tabs>
          <w:tab w:val="left" w:pos="709"/>
          <w:tab w:val="left" w:pos="851"/>
        </w:tabs>
        <w:spacing w:before="0" w:after="0" w:line="240" w:lineRule="auto"/>
        <w:ind w:left="709" w:right="0"/>
        <w:jc w:val="both"/>
        <w:rPr>
          <w:rFonts w:ascii="Times New Roman" w:hAnsi="Times New Roman"/>
          <w:sz w:val="28"/>
          <w:szCs w:val="28"/>
        </w:rPr>
      </w:pPr>
      <w:r w:rsidRPr="007A6218">
        <w:rPr>
          <w:rFonts w:ascii="Times New Roman" w:hAnsi="Times New Roman"/>
          <w:sz w:val="28"/>
          <w:szCs w:val="28"/>
        </w:rPr>
        <w:t>5.1</w:t>
      </w:r>
      <w:r w:rsidR="00CB68EB" w:rsidRPr="007A6218">
        <w:rPr>
          <w:rFonts w:ascii="Times New Roman" w:hAnsi="Times New Roman"/>
          <w:sz w:val="28"/>
          <w:szCs w:val="28"/>
        </w:rPr>
        <w:t>2</w:t>
      </w:r>
      <w:r w:rsidRPr="007A6218">
        <w:rPr>
          <w:rFonts w:ascii="Times New Roman" w:hAnsi="Times New Roman"/>
          <w:sz w:val="28"/>
          <w:szCs w:val="28"/>
        </w:rPr>
        <w:t>.2.   Предоставлять работникам отпуск с сохранением  заработной платы, в следующих случаях:</w:t>
      </w:r>
    </w:p>
    <w:p w:rsidR="00C93BED" w:rsidRPr="007A6218" w:rsidRDefault="00C93BED" w:rsidP="00DC40F6">
      <w:pPr>
        <w:pStyle w:val="a3"/>
        <w:tabs>
          <w:tab w:val="left" w:pos="709"/>
          <w:tab w:val="left" w:pos="851"/>
        </w:tabs>
        <w:spacing w:before="0" w:after="0" w:line="240" w:lineRule="auto"/>
        <w:ind w:left="709" w:right="0"/>
        <w:jc w:val="both"/>
        <w:rPr>
          <w:rFonts w:ascii="Times New Roman" w:hAnsi="Times New Roman"/>
          <w:sz w:val="28"/>
          <w:szCs w:val="28"/>
        </w:rPr>
      </w:pPr>
      <w:r w:rsidRPr="007A6218">
        <w:rPr>
          <w:rFonts w:ascii="Times New Roman" w:hAnsi="Times New Roman"/>
          <w:sz w:val="28"/>
          <w:szCs w:val="28"/>
        </w:rPr>
        <w:t>- для сопровождения детей младшего школьного возраста (первоклассников) в школу (торжественная линейка 1-ое сентября) - 1 день;</w:t>
      </w:r>
    </w:p>
    <w:p w:rsidR="00C93BED" w:rsidRPr="007A6218" w:rsidRDefault="00C93BED"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в связи с переездом на новое место жительства - до 2-х дней;</w:t>
      </w:r>
    </w:p>
    <w:p w:rsidR="00C93BED" w:rsidRPr="007A6218" w:rsidRDefault="00C93BED"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для провода детей в армию - до 2-х дней;</w:t>
      </w:r>
    </w:p>
    <w:p w:rsidR="00C93BED" w:rsidRPr="007A6218" w:rsidRDefault="00C93BED"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в случае свадьбы работника (детей работника) - до 3-х дней;</w:t>
      </w:r>
    </w:p>
    <w:p w:rsidR="0097732B" w:rsidRPr="007A6218" w:rsidRDefault="00C93BED" w:rsidP="0097732B">
      <w:pPr>
        <w:pStyle w:val="a3"/>
        <w:tabs>
          <w:tab w:val="left" w:pos="709"/>
          <w:tab w:val="left" w:pos="851"/>
        </w:tabs>
        <w:spacing w:before="0" w:after="0" w:line="240" w:lineRule="auto"/>
        <w:ind w:left="709" w:right="0"/>
        <w:jc w:val="both"/>
        <w:rPr>
          <w:rFonts w:ascii="Times New Roman" w:hAnsi="Times New Roman"/>
          <w:sz w:val="28"/>
          <w:szCs w:val="28"/>
        </w:rPr>
      </w:pPr>
      <w:proofErr w:type="gramStart"/>
      <w:r w:rsidRPr="007A6218">
        <w:rPr>
          <w:rFonts w:ascii="Times New Roman" w:hAnsi="Times New Roman"/>
          <w:sz w:val="28"/>
          <w:szCs w:val="28"/>
        </w:rPr>
        <w:t>- на похороны близких родственников (мать, отец, дети, супруг</w:t>
      </w:r>
      <w:r w:rsidR="0097732B" w:rsidRPr="007A6218">
        <w:rPr>
          <w:rFonts w:ascii="Times New Roman" w:hAnsi="Times New Roman"/>
          <w:sz w:val="28"/>
          <w:szCs w:val="28"/>
        </w:rPr>
        <w:t xml:space="preserve"> </w:t>
      </w:r>
      <w:r w:rsidRPr="007A6218">
        <w:rPr>
          <w:rFonts w:ascii="Times New Roman" w:hAnsi="Times New Roman"/>
          <w:sz w:val="28"/>
          <w:szCs w:val="28"/>
        </w:rPr>
        <w:t xml:space="preserve">(супруга), </w:t>
      </w:r>
      <w:r w:rsidR="0097732B" w:rsidRPr="007A6218">
        <w:rPr>
          <w:rFonts w:ascii="Times New Roman" w:hAnsi="Times New Roman"/>
          <w:sz w:val="28"/>
          <w:szCs w:val="28"/>
        </w:rPr>
        <w:t xml:space="preserve"> </w:t>
      </w:r>
      <w:r w:rsidRPr="007A6218">
        <w:rPr>
          <w:rFonts w:ascii="Times New Roman" w:hAnsi="Times New Roman"/>
          <w:sz w:val="28"/>
          <w:szCs w:val="28"/>
        </w:rPr>
        <w:t>брат, сестра) - до 3-х дней;</w:t>
      </w:r>
      <w:proofErr w:type="gramEnd"/>
    </w:p>
    <w:p w:rsidR="00C93BED" w:rsidRPr="007A6218" w:rsidRDefault="00C93BED" w:rsidP="0078761C">
      <w:pPr>
        <w:pStyle w:val="a4"/>
        <w:ind w:left="709" w:right="0"/>
        <w:jc w:val="both"/>
        <w:rPr>
          <w:rFonts w:ascii="Times New Roman" w:hAnsi="Times New Roman"/>
          <w:sz w:val="28"/>
          <w:szCs w:val="28"/>
        </w:rPr>
      </w:pPr>
      <w:r w:rsidRPr="007A6218">
        <w:rPr>
          <w:rFonts w:ascii="Times New Roman" w:hAnsi="Times New Roman"/>
        </w:rPr>
        <w:t xml:space="preserve">- </w:t>
      </w:r>
      <w:r w:rsidRPr="007A6218">
        <w:rPr>
          <w:rFonts w:ascii="Times New Roman" w:hAnsi="Times New Roman"/>
          <w:sz w:val="28"/>
          <w:szCs w:val="28"/>
        </w:rPr>
        <w:t xml:space="preserve">не освобожденному председателю первичной профсоюзной организации   - до 3-х дней; </w:t>
      </w:r>
    </w:p>
    <w:p w:rsidR="00C93BED" w:rsidRPr="007A6218" w:rsidRDefault="00C6188B" w:rsidP="0078761C">
      <w:pPr>
        <w:pStyle w:val="3"/>
        <w:ind w:firstLine="705"/>
      </w:pPr>
      <w:r w:rsidRPr="007A6218">
        <w:t>5.1</w:t>
      </w:r>
      <w:r w:rsidR="00CB68EB" w:rsidRPr="007A6218">
        <w:t>2</w:t>
      </w:r>
      <w:r w:rsidRPr="007A6218">
        <w:t>.3</w:t>
      </w:r>
      <w:r w:rsidR="00C93BED" w:rsidRPr="007A6218">
        <w:tab/>
        <w:t>.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учреждения (п.5 ст.</w:t>
      </w:r>
      <w:r w:rsidR="00841ED2" w:rsidRPr="007A6218">
        <w:t xml:space="preserve"> </w:t>
      </w:r>
      <w:r w:rsidR="00C93BED" w:rsidRPr="007A6218">
        <w:t>55 Закона РФ «Об образовании», ст.</w:t>
      </w:r>
      <w:r w:rsidR="00841ED2" w:rsidRPr="007A6218">
        <w:t xml:space="preserve"> </w:t>
      </w:r>
      <w:r w:rsidR="00C93BED" w:rsidRPr="007A6218">
        <w:t>335 ТК РФ).</w:t>
      </w:r>
    </w:p>
    <w:p w:rsidR="00C93BED" w:rsidRPr="007A6218" w:rsidRDefault="00C6188B" w:rsidP="0078761C">
      <w:pPr>
        <w:pStyle w:val="3"/>
        <w:ind w:firstLine="705"/>
        <w:rPr>
          <w:b/>
        </w:rPr>
      </w:pPr>
      <w:r w:rsidRPr="007A6218">
        <w:t>5.1</w:t>
      </w:r>
      <w:r w:rsidR="00CB68EB" w:rsidRPr="007A6218">
        <w:t>2</w:t>
      </w:r>
      <w:r w:rsidRPr="007A6218">
        <w:t>.4</w:t>
      </w:r>
      <w:r w:rsidR="00C93BED" w:rsidRPr="007A6218">
        <w:t>.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w:t>
      </w:r>
      <w:r w:rsidR="00DC40F6" w:rsidRPr="007A6218">
        <w:t>ежду работником и работодателем</w:t>
      </w:r>
      <w:r w:rsidR="00B463A4" w:rsidRPr="007A6218">
        <w:t xml:space="preserve"> (статья 128 ТК)</w:t>
      </w:r>
      <w:r w:rsidR="00C93BED" w:rsidRPr="007A6218">
        <w:t xml:space="preserve"> </w:t>
      </w:r>
      <w:r w:rsidR="00C93BED" w:rsidRPr="007A6218">
        <w:rPr>
          <w:b/>
          <w:i/>
        </w:rPr>
        <w:t>(Приложение №</w:t>
      </w:r>
      <w:r w:rsidR="00926FFA" w:rsidRPr="007A6218">
        <w:rPr>
          <w:b/>
          <w:i/>
        </w:rPr>
        <w:t>4</w:t>
      </w:r>
      <w:r w:rsidR="00C93BED" w:rsidRPr="007A6218">
        <w:rPr>
          <w:b/>
          <w:i/>
        </w:rPr>
        <w:t>)</w:t>
      </w:r>
      <w:r w:rsidR="00DC40F6" w:rsidRPr="007A6218">
        <w:t>.</w:t>
      </w:r>
    </w:p>
    <w:p w:rsidR="00C93BED" w:rsidRPr="007A6218" w:rsidRDefault="00C6188B" w:rsidP="0078761C">
      <w:pPr>
        <w:pStyle w:val="3"/>
        <w:ind w:firstLine="705"/>
      </w:pPr>
      <w:r w:rsidRPr="007A6218">
        <w:t>5.1</w:t>
      </w:r>
      <w:r w:rsidR="00CB68EB" w:rsidRPr="007A6218">
        <w:t>2</w:t>
      </w:r>
      <w:r w:rsidRPr="007A6218">
        <w:t>.5</w:t>
      </w:r>
      <w:r w:rsidR="00C93BED" w:rsidRPr="007A6218">
        <w:t>. Выборный орган первичной профсоюзной организации обязуется:</w:t>
      </w:r>
    </w:p>
    <w:p w:rsidR="00C93BED" w:rsidRPr="007A6218" w:rsidRDefault="00C93BED" w:rsidP="0078761C">
      <w:pPr>
        <w:pStyle w:val="3"/>
        <w:ind w:firstLine="705"/>
      </w:pPr>
      <w:r w:rsidRPr="007A6218">
        <w:t>- осуществлять</w:t>
      </w:r>
      <w:r w:rsidR="0097732B" w:rsidRPr="007A6218">
        <w:t xml:space="preserve"> </w:t>
      </w:r>
      <w:r w:rsidRPr="007A6218">
        <w:t xml:space="preserve"> </w:t>
      </w:r>
      <w:proofErr w:type="gramStart"/>
      <w:r w:rsidRPr="007A6218">
        <w:t>контроль за</w:t>
      </w:r>
      <w:proofErr w:type="gramEnd"/>
      <w:r w:rsidRPr="007A6218">
        <w:t xml:space="preserve"> соблюдением работодателем законодательства о труде в части времени отдыха;</w:t>
      </w:r>
    </w:p>
    <w:p w:rsidR="00C93BED" w:rsidRPr="007A6218" w:rsidRDefault="00C93BED" w:rsidP="0078761C">
      <w:pPr>
        <w:pStyle w:val="3"/>
        <w:ind w:firstLine="705"/>
      </w:pPr>
      <w:r w:rsidRPr="007A6218">
        <w:lastRenderedPageBreak/>
        <w:t>- предоставлять работодателю свое мотивированное мнение при формировании графика отпусков организации;</w:t>
      </w:r>
    </w:p>
    <w:p w:rsidR="00C93BED" w:rsidRPr="007A6218" w:rsidRDefault="00C93BED" w:rsidP="0078761C">
      <w:pPr>
        <w:pStyle w:val="3"/>
        <w:ind w:firstLine="705"/>
      </w:pPr>
      <w:r w:rsidRPr="007A6218">
        <w:t>- осуществлять профсоюзный</w:t>
      </w:r>
      <w:r w:rsidR="0097732B" w:rsidRPr="007A6218">
        <w:t xml:space="preserve"> </w:t>
      </w:r>
      <w:r w:rsidRPr="007A6218">
        <w:t xml:space="preserve"> </w:t>
      </w:r>
      <w:proofErr w:type="gramStart"/>
      <w:r w:rsidRPr="007A6218">
        <w:t>контроль за</w:t>
      </w:r>
      <w:proofErr w:type="gramEnd"/>
      <w:r w:rsidRPr="007A6218">
        <w:t xml:space="preserve"> соблюдением требований ст.113 ТК РФ при привлечении к работе в исключительных случаях в выходные и праздничные дни;</w:t>
      </w:r>
    </w:p>
    <w:p w:rsidR="00C93BED" w:rsidRPr="007A6218" w:rsidRDefault="00C93BED" w:rsidP="0078761C">
      <w:pPr>
        <w:pStyle w:val="3"/>
        <w:ind w:firstLine="705"/>
      </w:pPr>
      <w:r w:rsidRPr="007A6218">
        <w:t>- вносить работодателю представления об устранении нарушений законодательства о труде в части времени отдыха;</w:t>
      </w:r>
    </w:p>
    <w:p w:rsidR="00C93BED" w:rsidRPr="007A6218" w:rsidRDefault="00C93BED" w:rsidP="0078761C">
      <w:pPr>
        <w:pStyle w:val="3"/>
        <w:ind w:firstLine="705"/>
      </w:pPr>
      <w:r w:rsidRPr="007A6218">
        <w:t>- осуществлять представление и защиту законн</w:t>
      </w:r>
      <w:r w:rsidR="0040656A">
        <w:t>ых прав и интересов работников -</w:t>
      </w:r>
      <w:r w:rsidRPr="007A6218">
        <w:t xml:space="preserve"> членов профсоюза в органах по рассмотрению трудовых споров в части использования времени отдыха;</w:t>
      </w:r>
    </w:p>
    <w:p w:rsidR="00C93BED" w:rsidRPr="007A6218" w:rsidRDefault="00C6188B" w:rsidP="0078761C">
      <w:pPr>
        <w:pStyle w:val="3"/>
        <w:ind w:firstLine="705"/>
      </w:pPr>
      <w:r w:rsidRPr="007A6218">
        <w:t>5.1</w:t>
      </w:r>
      <w:r w:rsidR="00CB68EB" w:rsidRPr="007A6218">
        <w:t>2</w:t>
      </w:r>
      <w:r w:rsidRPr="007A6218">
        <w:t xml:space="preserve">.6. </w:t>
      </w:r>
      <w:r w:rsidR="00C93BED" w:rsidRPr="007A6218">
        <w:t xml:space="preserve"> Исчисление среднего заработка для оплаты ежегодного отпуска производится в соответствии со ст.139 ТК РФ.</w:t>
      </w:r>
    </w:p>
    <w:p w:rsidR="00C93BED" w:rsidRPr="007A6218" w:rsidRDefault="00C93BED" w:rsidP="00C93BED">
      <w:pPr>
        <w:tabs>
          <w:tab w:val="left" w:pos="709"/>
          <w:tab w:val="left" w:pos="851"/>
        </w:tabs>
        <w:spacing w:before="0" w:after="0" w:line="240" w:lineRule="auto"/>
        <w:ind w:left="0" w:right="0"/>
        <w:jc w:val="both"/>
        <w:rPr>
          <w:rFonts w:ascii="Times New Roman" w:hAnsi="Times New Roman"/>
          <w:b/>
          <w:sz w:val="28"/>
          <w:szCs w:val="28"/>
        </w:rPr>
      </w:pPr>
    </w:p>
    <w:p w:rsidR="00C93BED" w:rsidRPr="007A6218" w:rsidRDefault="00C93BED" w:rsidP="001F28E6">
      <w:pPr>
        <w:pStyle w:val="a3"/>
        <w:tabs>
          <w:tab w:val="left" w:pos="709"/>
          <w:tab w:val="left" w:pos="851"/>
        </w:tabs>
        <w:spacing w:before="0" w:after="0" w:line="240" w:lineRule="auto"/>
        <w:ind w:left="502" w:right="0"/>
        <w:rPr>
          <w:rFonts w:ascii="Times New Roman" w:hAnsi="Times New Roman"/>
          <w:b/>
          <w:sz w:val="28"/>
          <w:szCs w:val="28"/>
        </w:rPr>
      </w:pPr>
      <w:r w:rsidRPr="007A6218">
        <w:rPr>
          <w:rFonts w:ascii="Times New Roman" w:hAnsi="Times New Roman"/>
          <w:b/>
          <w:sz w:val="28"/>
          <w:szCs w:val="28"/>
        </w:rPr>
        <w:t>6 . ОПЛАТА И НОРМИРОВАНИЕ ТРУДА</w:t>
      </w:r>
    </w:p>
    <w:p w:rsidR="00C93BED" w:rsidRPr="00A242FE" w:rsidRDefault="00C93BED" w:rsidP="00C93BED">
      <w:pPr>
        <w:tabs>
          <w:tab w:val="left" w:pos="709"/>
          <w:tab w:val="left" w:pos="851"/>
        </w:tabs>
        <w:spacing w:before="0" w:after="0" w:line="240" w:lineRule="auto"/>
        <w:ind w:left="0" w:right="0"/>
        <w:jc w:val="both"/>
        <w:rPr>
          <w:rFonts w:ascii="Times New Roman" w:hAnsi="Times New Roman"/>
          <w:sz w:val="28"/>
          <w:szCs w:val="28"/>
        </w:rPr>
      </w:pPr>
      <w:r w:rsidRPr="007A6218">
        <w:rPr>
          <w:rFonts w:ascii="Times New Roman" w:hAnsi="Times New Roman"/>
          <w:sz w:val="28"/>
          <w:szCs w:val="28"/>
        </w:rPr>
        <w:tab/>
      </w:r>
      <w:r w:rsidR="0040656A">
        <w:rPr>
          <w:rFonts w:ascii="Times New Roman" w:hAnsi="Times New Roman"/>
          <w:sz w:val="28"/>
          <w:szCs w:val="28"/>
        </w:rPr>
        <w:t xml:space="preserve">6.1. </w:t>
      </w:r>
      <w:r w:rsidRPr="007A6218">
        <w:rPr>
          <w:rFonts w:ascii="Times New Roman" w:hAnsi="Times New Roman"/>
          <w:sz w:val="28"/>
          <w:szCs w:val="28"/>
        </w:rPr>
        <w:t xml:space="preserve">Оплата труда работников учреждения определяется трудовыми договорами, заключенными между руководителем учреждения и работниками исходя из условий труда, его результативности, особенностей деятельности учреждения и работников на основании действующих </w:t>
      </w:r>
      <w:r w:rsidRPr="00A242FE">
        <w:rPr>
          <w:rFonts w:ascii="Times New Roman" w:hAnsi="Times New Roman"/>
          <w:sz w:val="28"/>
          <w:szCs w:val="28"/>
        </w:rPr>
        <w:t>решений Орского городского Совета депутатов</w:t>
      </w:r>
      <w:r w:rsidR="00A242FE" w:rsidRPr="00A242FE">
        <w:rPr>
          <w:rFonts w:ascii="Times New Roman" w:hAnsi="Times New Roman"/>
          <w:sz w:val="28"/>
          <w:szCs w:val="28"/>
        </w:rPr>
        <w:t>, постановлений администрации города Орска.</w:t>
      </w:r>
    </w:p>
    <w:p w:rsidR="00C93BED" w:rsidRPr="007A6218" w:rsidRDefault="00C93BED" w:rsidP="00C93BED">
      <w:pPr>
        <w:pStyle w:val="a4"/>
        <w:ind w:left="0" w:right="0"/>
        <w:jc w:val="both"/>
        <w:rPr>
          <w:rFonts w:ascii="Times New Roman" w:hAnsi="Times New Roman"/>
          <w:b/>
          <w:sz w:val="28"/>
          <w:szCs w:val="28"/>
        </w:rPr>
      </w:pPr>
      <w:r w:rsidRPr="007A6218">
        <w:rPr>
          <w:rFonts w:ascii="Times New Roman" w:hAnsi="Times New Roman"/>
        </w:rPr>
        <w:tab/>
      </w:r>
      <w:r w:rsidRPr="007A6218">
        <w:rPr>
          <w:rFonts w:ascii="Times New Roman" w:hAnsi="Times New Roman"/>
          <w:sz w:val="28"/>
          <w:szCs w:val="28"/>
        </w:rPr>
        <w:t>6.2. При определении в учреждении размера выплат стимулирующего характера и условий их применения учитывается мнение профсоюзного комитета, выплаты стимулирующего характера производятся в соответствии с  положением «О порядке,  условиях  и  размере  стимулирующих  над</w:t>
      </w:r>
      <w:r w:rsidR="00C2347D" w:rsidRPr="007A6218">
        <w:rPr>
          <w:rFonts w:ascii="Times New Roman" w:hAnsi="Times New Roman"/>
          <w:sz w:val="28"/>
          <w:szCs w:val="28"/>
        </w:rPr>
        <w:t>бавок  и  доплат работникам    у</w:t>
      </w:r>
      <w:r w:rsidRPr="007A6218">
        <w:rPr>
          <w:rFonts w:ascii="Times New Roman" w:hAnsi="Times New Roman"/>
          <w:sz w:val="28"/>
          <w:szCs w:val="28"/>
        </w:rPr>
        <w:t xml:space="preserve">чреждения» </w:t>
      </w:r>
      <w:r w:rsidRPr="007A6218">
        <w:rPr>
          <w:rFonts w:ascii="Times New Roman" w:hAnsi="Times New Roman"/>
          <w:b/>
          <w:i/>
          <w:sz w:val="28"/>
          <w:szCs w:val="28"/>
        </w:rPr>
        <w:t>(Приложение №</w:t>
      </w:r>
      <w:r w:rsidR="00926FFA" w:rsidRPr="007A6218">
        <w:rPr>
          <w:rFonts w:ascii="Times New Roman" w:hAnsi="Times New Roman"/>
          <w:b/>
          <w:i/>
          <w:sz w:val="28"/>
          <w:szCs w:val="28"/>
        </w:rPr>
        <w:t>3</w:t>
      </w:r>
      <w:r w:rsidRPr="007A6218">
        <w:rPr>
          <w:rFonts w:ascii="Times New Roman" w:hAnsi="Times New Roman"/>
          <w:b/>
          <w:i/>
          <w:sz w:val="28"/>
          <w:szCs w:val="28"/>
        </w:rPr>
        <w:t>)</w:t>
      </w:r>
      <w:r w:rsidRPr="007A6218">
        <w:rPr>
          <w:rFonts w:ascii="Times New Roman" w:hAnsi="Times New Roman"/>
          <w:sz w:val="28"/>
          <w:szCs w:val="28"/>
        </w:rPr>
        <w:t>.</w:t>
      </w:r>
    </w:p>
    <w:p w:rsidR="00C93BED" w:rsidRPr="007A6218" w:rsidRDefault="00C93BED"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6.3. Оплата труда сторожей за работу в праздничные дни производится в соответствии с действующим законодательством в двойном размере.</w:t>
      </w:r>
    </w:p>
    <w:p w:rsidR="00C2347D" w:rsidRPr="0040656A" w:rsidRDefault="00C2347D" w:rsidP="0040656A">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6.4.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sidRPr="007A6218">
        <w:rPr>
          <w:rFonts w:ascii="Times New Roman" w:hAnsi="Times New Roman"/>
          <w:sz w:val="28"/>
          <w:szCs w:val="28"/>
        </w:rPr>
        <w:t>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устанавливается 4% от тарифной ставки (оклада), установленной для различных видов работ с нормальными условиями труда.</w:t>
      </w:r>
      <w:proofErr w:type="gramEnd"/>
    </w:p>
    <w:p w:rsidR="00C93BED" w:rsidRPr="007A6218" w:rsidRDefault="00C93BED"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6.</w:t>
      </w:r>
      <w:r w:rsidR="00C2347D" w:rsidRPr="007A6218">
        <w:rPr>
          <w:rFonts w:ascii="Times New Roman" w:hAnsi="Times New Roman"/>
          <w:sz w:val="28"/>
          <w:szCs w:val="28"/>
        </w:rPr>
        <w:t>5</w:t>
      </w:r>
      <w:r w:rsidRPr="007A6218">
        <w:rPr>
          <w:rFonts w:ascii="Times New Roman" w:hAnsi="Times New Roman"/>
          <w:sz w:val="28"/>
          <w:szCs w:val="28"/>
        </w:rPr>
        <w:t>.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C2347D" w:rsidRPr="007A6218" w:rsidRDefault="00C93BED" w:rsidP="00C2347D">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6.</w:t>
      </w:r>
      <w:r w:rsidR="00C2347D" w:rsidRPr="007A6218">
        <w:rPr>
          <w:rFonts w:ascii="Times New Roman" w:hAnsi="Times New Roman"/>
          <w:sz w:val="28"/>
          <w:szCs w:val="28"/>
        </w:rPr>
        <w:t>6</w:t>
      </w:r>
      <w:r w:rsidRPr="007A6218">
        <w:rPr>
          <w:rFonts w:ascii="Times New Roman" w:hAnsi="Times New Roman"/>
          <w:sz w:val="28"/>
          <w:szCs w:val="28"/>
        </w:rPr>
        <w:t>.  Заработная плата выплачивается работнику, посредством перечисления на указанный работником счет в сбербанке России в валюте РФ (в рублях).</w:t>
      </w:r>
    </w:p>
    <w:p w:rsidR="00C93BED" w:rsidRPr="007A6218" w:rsidRDefault="00C93BED" w:rsidP="00C93BED">
      <w:pPr>
        <w:pStyle w:val="a3"/>
        <w:tabs>
          <w:tab w:val="left" w:pos="709"/>
          <w:tab w:val="left" w:pos="851"/>
        </w:tabs>
        <w:spacing w:before="0" w:after="0" w:line="240" w:lineRule="auto"/>
        <w:ind w:left="0" w:right="0" w:firstLine="709"/>
        <w:jc w:val="both"/>
        <w:rPr>
          <w:rFonts w:ascii="Times New Roman" w:hAnsi="Times New Roman"/>
          <w:sz w:val="28"/>
          <w:szCs w:val="28"/>
          <w:u w:val="single"/>
        </w:rPr>
      </w:pPr>
      <w:r w:rsidRPr="007A6218">
        <w:rPr>
          <w:rFonts w:ascii="Times New Roman" w:hAnsi="Times New Roman"/>
          <w:sz w:val="28"/>
          <w:szCs w:val="28"/>
          <w:u w:val="single"/>
        </w:rPr>
        <w:t>6.</w:t>
      </w:r>
      <w:r w:rsidR="00C2347D" w:rsidRPr="007A6218">
        <w:rPr>
          <w:rFonts w:ascii="Times New Roman" w:hAnsi="Times New Roman"/>
          <w:sz w:val="28"/>
          <w:szCs w:val="28"/>
          <w:u w:val="single"/>
        </w:rPr>
        <w:t>7</w:t>
      </w:r>
      <w:r w:rsidRPr="007A6218">
        <w:rPr>
          <w:rFonts w:ascii="Times New Roman" w:hAnsi="Times New Roman"/>
          <w:sz w:val="28"/>
          <w:szCs w:val="28"/>
          <w:u w:val="single"/>
        </w:rPr>
        <w:t>. Порядок, место и сроки выплаты заработной платы</w:t>
      </w:r>
    </w:p>
    <w:p w:rsidR="00C93BED" w:rsidRPr="007A6218" w:rsidRDefault="00C93BED"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     6.</w:t>
      </w:r>
      <w:r w:rsidR="00C2347D" w:rsidRPr="007A6218">
        <w:rPr>
          <w:rFonts w:ascii="Times New Roman" w:hAnsi="Times New Roman"/>
          <w:sz w:val="28"/>
          <w:szCs w:val="28"/>
        </w:rPr>
        <w:t>7</w:t>
      </w:r>
      <w:r w:rsidRPr="007A6218">
        <w:rPr>
          <w:rFonts w:ascii="Times New Roman" w:hAnsi="Times New Roman"/>
          <w:sz w:val="28"/>
          <w:szCs w:val="28"/>
        </w:rPr>
        <w:t xml:space="preserve">.1. Форма расчетного листка </w:t>
      </w:r>
      <w:r w:rsidR="00841ED2" w:rsidRPr="007A6218">
        <w:rPr>
          <w:rFonts w:ascii="Times New Roman" w:hAnsi="Times New Roman"/>
          <w:b/>
          <w:i/>
          <w:sz w:val="28"/>
          <w:szCs w:val="28"/>
        </w:rPr>
        <w:t>(Приложение №</w:t>
      </w:r>
      <w:r w:rsidR="00926FFA" w:rsidRPr="007A6218">
        <w:rPr>
          <w:rFonts w:ascii="Times New Roman" w:hAnsi="Times New Roman"/>
          <w:b/>
          <w:i/>
          <w:sz w:val="28"/>
          <w:szCs w:val="28"/>
        </w:rPr>
        <w:t>6</w:t>
      </w:r>
      <w:r w:rsidRPr="007A6218">
        <w:rPr>
          <w:rFonts w:ascii="Times New Roman" w:hAnsi="Times New Roman"/>
          <w:b/>
          <w:i/>
          <w:sz w:val="28"/>
          <w:szCs w:val="28"/>
        </w:rPr>
        <w:t>)</w:t>
      </w:r>
      <w:r w:rsidRPr="007A6218">
        <w:rPr>
          <w:rFonts w:ascii="Times New Roman" w:hAnsi="Times New Roman"/>
          <w:sz w:val="28"/>
          <w:szCs w:val="28"/>
        </w:rPr>
        <w:t xml:space="preserve"> утверждается работодателем с учетом мнения представительного органа работников в порядке, установленном статьей 372 ТК РФ. </w:t>
      </w:r>
    </w:p>
    <w:p w:rsidR="000420D0" w:rsidRPr="007A6218" w:rsidRDefault="00C93BED" w:rsidP="00DF2FAA">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lastRenderedPageBreak/>
        <w:t>Учреждение имеет заключенный договор на обслуживание со сбербанком России. С каждым работником банк заключает индивидуаль</w:t>
      </w:r>
      <w:r w:rsidR="00C2347D" w:rsidRPr="007A6218">
        <w:rPr>
          <w:rFonts w:ascii="Times New Roman" w:hAnsi="Times New Roman"/>
          <w:sz w:val="28"/>
          <w:szCs w:val="28"/>
        </w:rPr>
        <w:t xml:space="preserve">ный договор на оказание услуг. </w:t>
      </w:r>
      <w:r w:rsidRPr="007A6218">
        <w:rPr>
          <w:rFonts w:ascii="Times New Roman" w:hAnsi="Times New Roman"/>
          <w:sz w:val="28"/>
          <w:szCs w:val="28"/>
        </w:rPr>
        <w:t>Заработная плата выплачивается работнику, посредством перечисления на указанный работником счет в сбербанке России и обналичивается самостоятельно в любом банкомате указанного банка.</w:t>
      </w:r>
    </w:p>
    <w:p w:rsidR="00DF2FAA" w:rsidRPr="007A6218" w:rsidRDefault="00C93BED"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   6.</w:t>
      </w:r>
      <w:r w:rsidR="00C2347D" w:rsidRPr="007A6218">
        <w:rPr>
          <w:rFonts w:ascii="Times New Roman" w:hAnsi="Times New Roman"/>
          <w:sz w:val="28"/>
          <w:szCs w:val="28"/>
        </w:rPr>
        <w:t>7</w:t>
      </w:r>
      <w:r w:rsidRPr="007A6218">
        <w:rPr>
          <w:rFonts w:ascii="Times New Roman" w:hAnsi="Times New Roman"/>
          <w:sz w:val="28"/>
          <w:szCs w:val="28"/>
        </w:rPr>
        <w:t>.2.</w:t>
      </w:r>
      <w:r w:rsidR="00DF2FAA" w:rsidRPr="007A6218">
        <w:rPr>
          <w:rFonts w:ascii="Times New Roman" w:hAnsi="Times New Roman"/>
          <w:sz w:val="28"/>
          <w:szCs w:val="28"/>
        </w:rPr>
        <w:t xml:space="preserve"> </w:t>
      </w:r>
      <w:r w:rsidR="000420D0" w:rsidRPr="007A6218">
        <w:rPr>
          <w:rFonts w:ascii="Times New Roman" w:hAnsi="Times New Roman"/>
          <w:sz w:val="28"/>
          <w:szCs w:val="28"/>
        </w:rPr>
        <w:t>З</w:t>
      </w:r>
      <w:r w:rsidRPr="007A6218">
        <w:rPr>
          <w:rFonts w:ascii="Times New Roman" w:hAnsi="Times New Roman"/>
          <w:sz w:val="28"/>
          <w:szCs w:val="28"/>
        </w:rPr>
        <w:t>аработн</w:t>
      </w:r>
      <w:r w:rsidR="000420D0" w:rsidRPr="007A6218">
        <w:rPr>
          <w:rFonts w:ascii="Times New Roman" w:hAnsi="Times New Roman"/>
          <w:sz w:val="28"/>
          <w:szCs w:val="28"/>
        </w:rPr>
        <w:t>ая плата выплачивается не реже чем каждые полмесяца</w:t>
      </w:r>
      <w:r w:rsidR="00DF2FAA" w:rsidRPr="007A6218">
        <w:rPr>
          <w:rFonts w:ascii="Times New Roman" w:hAnsi="Times New Roman"/>
          <w:sz w:val="28"/>
          <w:szCs w:val="28"/>
        </w:rPr>
        <w:t>:</w:t>
      </w:r>
    </w:p>
    <w:p w:rsidR="00DF2FAA" w:rsidRPr="007A6218" w:rsidRDefault="00DF2FAA" w:rsidP="00DF2FAA">
      <w:pPr>
        <w:tabs>
          <w:tab w:val="left" w:pos="709"/>
          <w:tab w:val="left" w:pos="851"/>
        </w:tabs>
        <w:spacing w:before="0" w:after="0" w:line="240" w:lineRule="auto"/>
        <w:ind w:left="0" w:right="0"/>
        <w:jc w:val="both"/>
        <w:rPr>
          <w:rFonts w:ascii="Times New Roman" w:hAnsi="Times New Roman"/>
          <w:sz w:val="28"/>
          <w:szCs w:val="28"/>
        </w:rPr>
      </w:pPr>
      <w:r w:rsidRPr="007A6218">
        <w:rPr>
          <w:rFonts w:ascii="Times New Roman" w:hAnsi="Times New Roman"/>
          <w:sz w:val="28"/>
          <w:szCs w:val="28"/>
        </w:rPr>
        <w:t xml:space="preserve">15 </w:t>
      </w:r>
      <w:r w:rsidR="001F28E6" w:rsidRPr="007A6218">
        <w:rPr>
          <w:rFonts w:ascii="Times New Roman" w:hAnsi="Times New Roman"/>
          <w:sz w:val="28"/>
          <w:szCs w:val="28"/>
        </w:rPr>
        <w:t xml:space="preserve">- го </w:t>
      </w:r>
      <w:r w:rsidR="000420D0" w:rsidRPr="007A6218">
        <w:rPr>
          <w:rFonts w:ascii="Times New Roman" w:hAnsi="Times New Roman"/>
          <w:sz w:val="28"/>
          <w:szCs w:val="28"/>
        </w:rPr>
        <w:t>числа</w:t>
      </w:r>
      <w:r w:rsidRPr="007A6218">
        <w:rPr>
          <w:rFonts w:ascii="Times New Roman" w:hAnsi="Times New Roman"/>
          <w:sz w:val="28"/>
          <w:szCs w:val="28"/>
        </w:rPr>
        <w:t xml:space="preserve"> </w:t>
      </w:r>
      <w:r w:rsidR="001F28E6" w:rsidRPr="007A6218">
        <w:rPr>
          <w:rFonts w:ascii="Times New Roman" w:hAnsi="Times New Roman"/>
          <w:sz w:val="28"/>
          <w:szCs w:val="28"/>
        </w:rPr>
        <w:t xml:space="preserve">месяца - </w:t>
      </w:r>
      <w:r w:rsidRPr="007A6218">
        <w:rPr>
          <w:rFonts w:ascii="Times New Roman" w:hAnsi="Times New Roman"/>
          <w:sz w:val="28"/>
          <w:szCs w:val="28"/>
        </w:rPr>
        <w:t>выплата заработной платы за первую половину текущего месяца, не менее 40%</w:t>
      </w:r>
      <w:r w:rsidR="003E4E99" w:rsidRPr="007A6218">
        <w:rPr>
          <w:rFonts w:ascii="Times New Roman" w:hAnsi="Times New Roman"/>
          <w:sz w:val="28"/>
          <w:szCs w:val="28"/>
        </w:rPr>
        <w:t>;</w:t>
      </w:r>
    </w:p>
    <w:p w:rsidR="000420D0" w:rsidRPr="007A6218" w:rsidRDefault="00DF2FAA" w:rsidP="001F28E6">
      <w:pPr>
        <w:tabs>
          <w:tab w:val="left" w:pos="709"/>
          <w:tab w:val="left" w:pos="851"/>
        </w:tabs>
        <w:spacing w:before="0" w:after="0" w:line="240" w:lineRule="auto"/>
        <w:ind w:left="0" w:right="0"/>
        <w:jc w:val="both"/>
        <w:rPr>
          <w:rFonts w:ascii="Times New Roman" w:hAnsi="Times New Roman"/>
          <w:sz w:val="28"/>
          <w:szCs w:val="28"/>
        </w:rPr>
      </w:pPr>
      <w:r w:rsidRPr="007A6218">
        <w:rPr>
          <w:rFonts w:ascii="Times New Roman" w:hAnsi="Times New Roman"/>
          <w:sz w:val="28"/>
          <w:szCs w:val="28"/>
        </w:rPr>
        <w:t>30</w:t>
      </w:r>
      <w:r w:rsidR="003E4E99" w:rsidRPr="007A6218">
        <w:rPr>
          <w:rFonts w:ascii="Times New Roman" w:hAnsi="Times New Roman"/>
          <w:sz w:val="28"/>
          <w:szCs w:val="28"/>
        </w:rPr>
        <w:t xml:space="preserve"> </w:t>
      </w:r>
      <w:r w:rsidR="001F28E6" w:rsidRPr="007A6218">
        <w:rPr>
          <w:rFonts w:ascii="Times New Roman" w:hAnsi="Times New Roman"/>
          <w:sz w:val="28"/>
          <w:szCs w:val="28"/>
        </w:rPr>
        <w:t xml:space="preserve">- го числа </w:t>
      </w:r>
      <w:r w:rsidR="00920087" w:rsidRPr="007A6218">
        <w:rPr>
          <w:rFonts w:ascii="Times New Roman" w:hAnsi="Times New Roman"/>
          <w:sz w:val="28"/>
          <w:szCs w:val="28"/>
        </w:rPr>
        <w:t xml:space="preserve">текущего </w:t>
      </w:r>
      <w:r w:rsidR="001F28E6" w:rsidRPr="007A6218">
        <w:rPr>
          <w:rFonts w:ascii="Times New Roman" w:hAnsi="Times New Roman"/>
          <w:sz w:val="28"/>
          <w:szCs w:val="28"/>
        </w:rPr>
        <w:t>месяца</w:t>
      </w:r>
      <w:r w:rsidRPr="007A6218">
        <w:rPr>
          <w:rFonts w:ascii="Times New Roman" w:hAnsi="Times New Roman"/>
          <w:sz w:val="28"/>
          <w:szCs w:val="28"/>
        </w:rPr>
        <w:t xml:space="preserve"> выплата заработной платы</w:t>
      </w:r>
      <w:r w:rsidR="001F28E6" w:rsidRPr="007A6218">
        <w:rPr>
          <w:rFonts w:ascii="Times New Roman" w:hAnsi="Times New Roman"/>
          <w:sz w:val="28"/>
          <w:szCs w:val="28"/>
        </w:rPr>
        <w:t>.</w:t>
      </w:r>
      <w:r w:rsidR="00C93BED" w:rsidRPr="007A6218">
        <w:rPr>
          <w:rFonts w:ascii="Times New Roman" w:hAnsi="Times New Roman"/>
          <w:sz w:val="28"/>
          <w:szCs w:val="28"/>
        </w:rPr>
        <w:t xml:space="preserve"> </w:t>
      </w:r>
    </w:p>
    <w:p w:rsidR="000420D0" w:rsidRPr="007A6218" w:rsidRDefault="00C93BED" w:rsidP="001F28E6">
      <w:pPr>
        <w:pStyle w:val="a3"/>
        <w:tabs>
          <w:tab w:val="left" w:pos="709"/>
          <w:tab w:val="left" w:pos="851"/>
        </w:tabs>
        <w:spacing w:before="0" w:after="0" w:line="240" w:lineRule="auto"/>
        <w:ind w:left="0" w:right="0" w:firstLine="709"/>
        <w:jc w:val="left"/>
        <w:rPr>
          <w:rFonts w:ascii="Times New Roman" w:hAnsi="Times New Roman"/>
          <w:sz w:val="28"/>
          <w:szCs w:val="28"/>
        </w:rPr>
      </w:pPr>
      <w:r w:rsidRPr="007A6218">
        <w:rPr>
          <w:rFonts w:ascii="Times New Roman" w:hAnsi="Times New Roman"/>
          <w:sz w:val="28"/>
          <w:szCs w:val="28"/>
        </w:rPr>
        <w:t>6.</w:t>
      </w:r>
      <w:r w:rsidR="00C2347D" w:rsidRPr="007A6218">
        <w:rPr>
          <w:rFonts w:ascii="Times New Roman" w:hAnsi="Times New Roman"/>
          <w:sz w:val="28"/>
          <w:szCs w:val="28"/>
        </w:rPr>
        <w:t>8</w:t>
      </w:r>
      <w:r w:rsidRPr="007A6218">
        <w:rPr>
          <w:rFonts w:ascii="Times New Roman" w:hAnsi="Times New Roman"/>
          <w:sz w:val="28"/>
          <w:szCs w:val="28"/>
        </w:rPr>
        <w:t xml:space="preserve">. </w:t>
      </w:r>
      <w:r w:rsidRPr="007A6218">
        <w:rPr>
          <w:rFonts w:ascii="Times New Roman" w:hAnsi="Times New Roman"/>
          <w:sz w:val="28"/>
          <w:szCs w:val="28"/>
          <w:u w:val="single"/>
        </w:rPr>
        <w:t>Условия оплаты труда и размеры должностных окладов работников.</w:t>
      </w:r>
    </w:p>
    <w:p w:rsidR="00C6188B" w:rsidRPr="007A6218" w:rsidRDefault="00C93BED" w:rsidP="00C6188B">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   6.</w:t>
      </w:r>
      <w:r w:rsidR="00C2347D" w:rsidRPr="007A6218">
        <w:rPr>
          <w:rFonts w:ascii="Times New Roman" w:hAnsi="Times New Roman"/>
          <w:sz w:val="28"/>
          <w:szCs w:val="28"/>
        </w:rPr>
        <w:t>8</w:t>
      </w:r>
      <w:r w:rsidRPr="007A6218">
        <w:rPr>
          <w:rFonts w:ascii="Times New Roman" w:hAnsi="Times New Roman"/>
          <w:sz w:val="28"/>
          <w:szCs w:val="28"/>
        </w:rPr>
        <w:t>.1. Размеры должностных окладов по д</w:t>
      </w:r>
      <w:r w:rsidR="0040656A">
        <w:rPr>
          <w:rFonts w:ascii="Times New Roman" w:hAnsi="Times New Roman"/>
          <w:sz w:val="28"/>
          <w:szCs w:val="28"/>
        </w:rPr>
        <w:t>олжностям служащих и окладов по</w:t>
      </w:r>
      <w:r w:rsidRPr="007A6218">
        <w:rPr>
          <w:rFonts w:ascii="Times New Roman" w:hAnsi="Times New Roman"/>
          <w:sz w:val="28"/>
          <w:szCs w:val="28"/>
        </w:rPr>
        <w:t xml:space="preserve"> профессиям рабочих утверждаются </w:t>
      </w:r>
      <w:r w:rsidR="00A242FE" w:rsidRPr="007A6218">
        <w:rPr>
          <w:rFonts w:ascii="Times New Roman" w:hAnsi="Times New Roman"/>
          <w:sz w:val="28"/>
          <w:szCs w:val="28"/>
        </w:rPr>
        <w:t xml:space="preserve">постановлением администрации города Орска </w:t>
      </w:r>
      <w:r w:rsidRPr="007A6218">
        <w:rPr>
          <w:rFonts w:ascii="Times New Roman" w:hAnsi="Times New Roman"/>
          <w:sz w:val="28"/>
          <w:szCs w:val="28"/>
        </w:rPr>
        <w:t xml:space="preserve">в зависимости от сложности выполняемых работ и квалификации работников и учитывают требования к профессиональной подготовке и уровню квалификации специалистов и характеристик работ профессий рабочих, необходимых для осуществления соответствующей профессиональной деятельности. </w:t>
      </w:r>
    </w:p>
    <w:p w:rsidR="00C93BED" w:rsidRPr="007A6218" w:rsidRDefault="00C93BED" w:rsidP="00C6188B">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6.</w:t>
      </w:r>
      <w:r w:rsidR="00C2347D" w:rsidRPr="007A6218">
        <w:rPr>
          <w:rFonts w:ascii="Times New Roman" w:hAnsi="Times New Roman"/>
          <w:sz w:val="28"/>
          <w:szCs w:val="28"/>
        </w:rPr>
        <w:t>8</w:t>
      </w:r>
      <w:r w:rsidRPr="007A6218">
        <w:rPr>
          <w:rFonts w:ascii="Times New Roman" w:hAnsi="Times New Roman"/>
          <w:sz w:val="28"/>
          <w:szCs w:val="28"/>
        </w:rPr>
        <w:t>.2. Изменение размера должностного оклада производится:</w:t>
      </w:r>
    </w:p>
    <w:p w:rsidR="00C93BED" w:rsidRPr="007A6218" w:rsidRDefault="00C93BED"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при увеличении стажа педагогической работы, стажа работы по специальности (со дня достижения соответствующего стажа, при условии наличия докум</w:t>
      </w:r>
      <w:r w:rsidR="0040656A">
        <w:rPr>
          <w:rFonts w:ascii="Times New Roman" w:hAnsi="Times New Roman"/>
          <w:sz w:val="28"/>
          <w:szCs w:val="28"/>
        </w:rPr>
        <w:t>ентов в муниципальном бюджетном</w:t>
      </w:r>
      <w:r w:rsidRPr="007A6218">
        <w:rPr>
          <w:rFonts w:ascii="Times New Roman" w:hAnsi="Times New Roman"/>
          <w:sz w:val="28"/>
          <w:szCs w:val="28"/>
        </w:rPr>
        <w:t xml:space="preserve"> учреждении, либо с момента представления документа о стаже, дающем право на повышение размера оклада);</w:t>
      </w:r>
    </w:p>
    <w:p w:rsidR="00C93BED" w:rsidRPr="007A6218" w:rsidRDefault="00C93BED"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при получении образования или восстановлении документов об образовании (со дня представления соответствующего документа);</w:t>
      </w:r>
    </w:p>
    <w:p w:rsidR="00C93BED" w:rsidRPr="007A6218" w:rsidRDefault="00C93BED"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при присвоении квалификационной категории (со дня вынесения решения аттестационной комиссией);</w:t>
      </w:r>
    </w:p>
    <w:p w:rsidR="00C93BED" w:rsidRPr="007A6218" w:rsidRDefault="00C93BED"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при снятии квалификационной категории в связи с окончанием срока.</w:t>
      </w:r>
    </w:p>
    <w:p w:rsidR="0078761C" w:rsidRPr="00A242FE" w:rsidRDefault="0078761C" w:rsidP="0078761C">
      <w:pPr>
        <w:pStyle w:val="a3"/>
        <w:tabs>
          <w:tab w:val="left" w:pos="709"/>
          <w:tab w:val="left" w:pos="851"/>
        </w:tabs>
        <w:spacing w:before="0" w:after="0" w:line="240" w:lineRule="auto"/>
        <w:ind w:left="0" w:right="0"/>
        <w:jc w:val="both"/>
        <w:rPr>
          <w:rFonts w:ascii="Times New Roman" w:hAnsi="Times New Roman"/>
          <w:sz w:val="28"/>
          <w:szCs w:val="28"/>
        </w:rPr>
      </w:pPr>
      <w:r w:rsidRPr="007A6218">
        <w:rPr>
          <w:rFonts w:ascii="Times New Roman" w:hAnsi="Times New Roman"/>
          <w:sz w:val="28"/>
          <w:szCs w:val="28"/>
        </w:rPr>
        <w:tab/>
      </w:r>
      <w:r w:rsidR="00C6188B" w:rsidRPr="007A6218">
        <w:rPr>
          <w:rFonts w:ascii="Times New Roman" w:hAnsi="Times New Roman"/>
          <w:sz w:val="28"/>
          <w:szCs w:val="28"/>
        </w:rPr>
        <w:t>6.</w:t>
      </w:r>
      <w:r w:rsidR="00C2347D" w:rsidRPr="007A6218">
        <w:rPr>
          <w:rFonts w:ascii="Times New Roman" w:hAnsi="Times New Roman"/>
          <w:sz w:val="28"/>
          <w:szCs w:val="28"/>
        </w:rPr>
        <w:t>8</w:t>
      </w:r>
      <w:r w:rsidR="00C93BED" w:rsidRPr="007A6218">
        <w:rPr>
          <w:rFonts w:ascii="Times New Roman" w:hAnsi="Times New Roman"/>
          <w:sz w:val="28"/>
          <w:szCs w:val="28"/>
        </w:rPr>
        <w:t xml:space="preserve">.3. Должностной оклад работника </w:t>
      </w:r>
      <w:r w:rsidR="00C93BED" w:rsidRPr="00A242FE">
        <w:rPr>
          <w:rFonts w:ascii="Times New Roman" w:hAnsi="Times New Roman"/>
          <w:sz w:val="28"/>
          <w:szCs w:val="28"/>
        </w:rPr>
        <w:t>устанавливается и изменяется на основании приказа заведующего по учреждению.</w:t>
      </w:r>
    </w:p>
    <w:p w:rsidR="00C93BED" w:rsidRPr="007A6218" w:rsidRDefault="00C6188B" w:rsidP="0078761C">
      <w:pPr>
        <w:pStyle w:val="a3"/>
        <w:tabs>
          <w:tab w:val="left" w:pos="709"/>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6.</w:t>
      </w:r>
      <w:r w:rsidR="00C2347D" w:rsidRPr="007A6218">
        <w:rPr>
          <w:rFonts w:ascii="Times New Roman" w:hAnsi="Times New Roman"/>
          <w:sz w:val="28"/>
          <w:szCs w:val="28"/>
        </w:rPr>
        <w:t>8</w:t>
      </w:r>
      <w:r w:rsidR="0040656A">
        <w:rPr>
          <w:rFonts w:ascii="Times New Roman" w:hAnsi="Times New Roman"/>
          <w:sz w:val="28"/>
          <w:szCs w:val="28"/>
        </w:rPr>
        <w:t>.4. Работодатель учреждения</w:t>
      </w:r>
      <w:r w:rsidR="00C93BED" w:rsidRPr="007A6218">
        <w:rPr>
          <w:rFonts w:ascii="Times New Roman" w:hAnsi="Times New Roman"/>
          <w:sz w:val="28"/>
          <w:szCs w:val="28"/>
        </w:rPr>
        <w:tab/>
        <w:t xml:space="preserve">несет ответственность </w:t>
      </w:r>
      <w:proofErr w:type="gramStart"/>
      <w:r w:rsidR="00C93BED" w:rsidRPr="007A6218">
        <w:rPr>
          <w:rFonts w:ascii="Times New Roman" w:hAnsi="Times New Roman"/>
          <w:sz w:val="28"/>
          <w:szCs w:val="28"/>
        </w:rPr>
        <w:t>за</w:t>
      </w:r>
      <w:proofErr w:type="gramEnd"/>
      <w:r w:rsidR="00C93BED" w:rsidRPr="007A6218">
        <w:rPr>
          <w:rFonts w:ascii="Times New Roman" w:hAnsi="Times New Roman"/>
          <w:sz w:val="28"/>
          <w:szCs w:val="28"/>
        </w:rPr>
        <w:t xml:space="preserve">: </w:t>
      </w:r>
    </w:p>
    <w:p w:rsidR="00C93BED" w:rsidRPr="007A6218" w:rsidRDefault="00C93BED" w:rsidP="004A7FFE">
      <w:pPr>
        <w:pStyle w:val="a3"/>
        <w:numPr>
          <w:ilvl w:val="0"/>
          <w:numId w:val="36"/>
        </w:numPr>
        <w:tabs>
          <w:tab w:val="left" w:pos="709"/>
          <w:tab w:val="left" w:pos="851"/>
        </w:tabs>
        <w:spacing w:before="0" w:after="0" w:line="240" w:lineRule="auto"/>
        <w:ind w:left="709" w:right="0" w:hanging="283"/>
        <w:jc w:val="both"/>
        <w:rPr>
          <w:rFonts w:ascii="Times New Roman" w:hAnsi="Times New Roman"/>
          <w:sz w:val="28"/>
          <w:szCs w:val="28"/>
        </w:rPr>
      </w:pPr>
      <w:r w:rsidRPr="007A6218">
        <w:rPr>
          <w:rFonts w:ascii="Times New Roman" w:hAnsi="Times New Roman"/>
          <w:sz w:val="28"/>
          <w:szCs w:val="28"/>
        </w:rPr>
        <w:t xml:space="preserve">правильное исчисление и своевременную выплату заработной платы работникам в соответствии с действующим законодательством; </w:t>
      </w:r>
    </w:p>
    <w:p w:rsidR="00C93BED" w:rsidRPr="007A6218" w:rsidRDefault="00C93BED" w:rsidP="004A7FFE">
      <w:pPr>
        <w:pStyle w:val="a3"/>
        <w:numPr>
          <w:ilvl w:val="0"/>
          <w:numId w:val="36"/>
        </w:numPr>
        <w:tabs>
          <w:tab w:val="left" w:pos="709"/>
          <w:tab w:val="left" w:pos="851"/>
        </w:tabs>
        <w:spacing w:before="0" w:after="0" w:line="240" w:lineRule="auto"/>
        <w:ind w:left="709" w:right="0" w:hanging="283"/>
        <w:jc w:val="both"/>
        <w:rPr>
          <w:rFonts w:ascii="Times New Roman" w:hAnsi="Times New Roman"/>
          <w:sz w:val="28"/>
          <w:szCs w:val="28"/>
        </w:rPr>
      </w:pPr>
      <w:r w:rsidRPr="007A6218">
        <w:rPr>
          <w:rFonts w:ascii="Times New Roman" w:hAnsi="Times New Roman"/>
          <w:sz w:val="28"/>
          <w:szCs w:val="28"/>
        </w:rPr>
        <w:t>за расходование средств, выделенных на заработную плату работникам в пределах утвержденного фонда.</w:t>
      </w:r>
    </w:p>
    <w:p w:rsidR="00C93BED" w:rsidRPr="007A6218" w:rsidRDefault="00C6188B" w:rsidP="00C93BED">
      <w:pPr>
        <w:pStyle w:val="a3"/>
        <w:tabs>
          <w:tab w:val="left" w:pos="709"/>
          <w:tab w:val="left" w:pos="851"/>
        </w:tabs>
        <w:spacing w:before="0" w:after="0" w:line="240" w:lineRule="auto"/>
        <w:ind w:right="0"/>
        <w:jc w:val="both"/>
        <w:rPr>
          <w:rFonts w:ascii="Times New Roman" w:hAnsi="Times New Roman"/>
          <w:sz w:val="28"/>
          <w:szCs w:val="28"/>
        </w:rPr>
      </w:pPr>
      <w:r w:rsidRPr="007A6218">
        <w:rPr>
          <w:rFonts w:ascii="Times New Roman" w:hAnsi="Times New Roman"/>
          <w:sz w:val="28"/>
          <w:szCs w:val="28"/>
        </w:rPr>
        <w:t xml:space="preserve"> 6.</w:t>
      </w:r>
      <w:r w:rsidR="00C2347D" w:rsidRPr="007A6218">
        <w:rPr>
          <w:rFonts w:ascii="Times New Roman" w:hAnsi="Times New Roman"/>
          <w:sz w:val="28"/>
          <w:szCs w:val="28"/>
        </w:rPr>
        <w:t>8.5. Работодатель  у</w:t>
      </w:r>
      <w:r w:rsidR="00C93BED" w:rsidRPr="007A6218">
        <w:rPr>
          <w:rFonts w:ascii="Times New Roman" w:hAnsi="Times New Roman"/>
          <w:sz w:val="28"/>
          <w:szCs w:val="28"/>
        </w:rPr>
        <w:t>чреждения:</w:t>
      </w:r>
    </w:p>
    <w:p w:rsidR="00C93BED" w:rsidRPr="007A6218" w:rsidRDefault="00C93BED" w:rsidP="004A7FFE">
      <w:pPr>
        <w:pStyle w:val="a3"/>
        <w:numPr>
          <w:ilvl w:val="0"/>
          <w:numId w:val="37"/>
        </w:numPr>
        <w:tabs>
          <w:tab w:val="left" w:pos="709"/>
          <w:tab w:val="left" w:pos="851"/>
        </w:tabs>
        <w:spacing w:before="0" w:after="0" w:line="240" w:lineRule="auto"/>
        <w:ind w:right="0"/>
        <w:jc w:val="both"/>
        <w:rPr>
          <w:rFonts w:ascii="Times New Roman" w:hAnsi="Times New Roman"/>
          <w:sz w:val="28"/>
          <w:szCs w:val="28"/>
        </w:rPr>
      </w:pPr>
      <w:r w:rsidRPr="007A6218">
        <w:rPr>
          <w:rFonts w:ascii="Times New Roman" w:hAnsi="Times New Roman"/>
          <w:sz w:val="28"/>
          <w:szCs w:val="28"/>
        </w:rPr>
        <w:t>ежегодно на 1 сентября составляет тарификационные списки работников с проверкой документов об образовании и стаже работы и установлением им должностных окладов;</w:t>
      </w:r>
    </w:p>
    <w:p w:rsidR="00C93BED" w:rsidRPr="007A6218" w:rsidRDefault="00C93BED" w:rsidP="004A7FFE">
      <w:pPr>
        <w:pStyle w:val="a3"/>
        <w:numPr>
          <w:ilvl w:val="0"/>
          <w:numId w:val="37"/>
        </w:numPr>
        <w:tabs>
          <w:tab w:val="left" w:pos="709"/>
          <w:tab w:val="left" w:pos="851"/>
        </w:tabs>
        <w:spacing w:before="0" w:after="0" w:line="240" w:lineRule="auto"/>
        <w:ind w:right="0"/>
        <w:jc w:val="both"/>
        <w:rPr>
          <w:rFonts w:ascii="Times New Roman" w:hAnsi="Times New Roman"/>
          <w:sz w:val="28"/>
          <w:szCs w:val="28"/>
        </w:rPr>
      </w:pPr>
      <w:r w:rsidRPr="007A6218">
        <w:rPr>
          <w:rFonts w:ascii="Times New Roman" w:hAnsi="Times New Roman"/>
          <w:sz w:val="28"/>
          <w:szCs w:val="28"/>
        </w:rPr>
        <w:t>утверждают работникам должностные инструкции, определяющие содержание, объем и порядок выполнения работ в соответствии с профессионально-квалификационными требованиями.</w:t>
      </w:r>
    </w:p>
    <w:p w:rsidR="0078761C" w:rsidRPr="007A6218" w:rsidRDefault="0078761C" w:rsidP="00C93BED">
      <w:pPr>
        <w:pStyle w:val="a3"/>
        <w:tabs>
          <w:tab w:val="left" w:pos="709"/>
          <w:tab w:val="left" w:pos="851"/>
        </w:tabs>
        <w:spacing w:before="0" w:after="0" w:line="240" w:lineRule="auto"/>
        <w:ind w:left="0" w:right="0"/>
        <w:jc w:val="both"/>
        <w:rPr>
          <w:rFonts w:ascii="Times New Roman" w:hAnsi="Times New Roman"/>
          <w:sz w:val="28"/>
          <w:szCs w:val="28"/>
        </w:rPr>
      </w:pPr>
      <w:r w:rsidRPr="007A6218">
        <w:rPr>
          <w:rFonts w:ascii="Times New Roman" w:hAnsi="Times New Roman"/>
          <w:sz w:val="28"/>
          <w:szCs w:val="28"/>
        </w:rPr>
        <w:tab/>
      </w:r>
      <w:r w:rsidR="00C6188B" w:rsidRPr="007A6218">
        <w:rPr>
          <w:rFonts w:ascii="Times New Roman" w:hAnsi="Times New Roman"/>
          <w:sz w:val="28"/>
          <w:szCs w:val="28"/>
        </w:rPr>
        <w:t>6.</w:t>
      </w:r>
      <w:r w:rsidR="00C2347D" w:rsidRPr="007A6218">
        <w:rPr>
          <w:rFonts w:ascii="Times New Roman" w:hAnsi="Times New Roman"/>
          <w:sz w:val="28"/>
          <w:szCs w:val="28"/>
        </w:rPr>
        <w:t>8</w:t>
      </w:r>
      <w:r w:rsidR="00C93BED" w:rsidRPr="007A6218">
        <w:rPr>
          <w:rFonts w:ascii="Times New Roman" w:hAnsi="Times New Roman"/>
          <w:sz w:val="28"/>
          <w:szCs w:val="28"/>
        </w:rPr>
        <w:t>.6. Работники, не имеющие требуемого квалифицированного уровня или стажа работы, но обладающие достаточным практическим опытом работы и выполняющие качественно и в полном объеме свои должностные обязанности, могут быть назначены на соответствующие должности.</w:t>
      </w:r>
    </w:p>
    <w:p w:rsidR="0078761C" w:rsidRPr="00A242FE" w:rsidRDefault="0078761C" w:rsidP="00C93BED">
      <w:pPr>
        <w:pStyle w:val="a3"/>
        <w:tabs>
          <w:tab w:val="left" w:pos="709"/>
          <w:tab w:val="left" w:pos="851"/>
        </w:tabs>
        <w:spacing w:before="0" w:after="0" w:line="240" w:lineRule="auto"/>
        <w:ind w:left="0" w:right="0"/>
        <w:jc w:val="both"/>
        <w:rPr>
          <w:rFonts w:ascii="Times New Roman" w:hAnsi="Times New Roman"/>
          <w:sz w:val="28"/>
          <w:szCs w:val="28"/>
        </w:rPr>
      </w:pPr>
      <w:r w:rsidRPr="007A6218">
        <w:rPr>
          <w:rFonts w:ascii="Times New Roman" w:hAnsi="Times New Roman"/>
          <w:sz w:val="28"/>
          <w:szCs w:val="28"/>
        </w:rPr>
        <w:lastRenderedPageBreak/>
        <w:tab/>
      </w:r>
      <w:r w:rsidR="00C6188B" w:rsidRPr="00A242FE">
        <w:rPr>
          <w:rFonts w:ascii="Times New Roman" w:hAnsi="Times New Roman"/>
          <w:sz w:val="28"/>
          <w:szCs w:val="28"/>
        </w:rPr>
        <w:t>6.</w:t>
      </w:r>
      <w:r w:rsidR="00C2347D" w:rsidRPr="00A242FE">
        <w:rPr>
          <w:rFonts w:ascii="Times New Roman" w:hAnsi="Times New Roman"/>
          <w:sz w:val="28"/>
          <w:szCs w:val="28"/>
        </w:rPr>
        <w:t>8</w:t>
      </w:r>
      <w:r w:rsidR="00C93BED" w:rsidRPr="00A242FE">
        <w:rPr>
          <w:rFonts w:ascii="Times New Roman" w:hAnsi="Times New Roman"/>
          <w:sz w:val="28"/>
          <w:szCs w:val="28"/>
        </w:rPr>
        <w:t>.7. Месячная заработная плата работников, отработавших норму рабочего времени и качественно выполнивших нормы труда (трудовые обязанности), не может</w:t>
      </w:r>
      <w:r w:rsidR="001E0878" w:rsidRPr="00A242FE">
        <w:rPr>
          <w:rFonts w:ascii="Times New Roman" w:hAnsi="Times New Roman"/>
          <w:sz w:val="28"/>
          <w:szCs w:val="28"/>
        </w:rPr>
        <w:t xml:space="preserve"> быть ниже минимального </w:t>
      </w:r>
      <w:proofErr w:type="gramStart"/>
      <w:r w:rsidR="001E0878" w:rsidRPr="00A242FE">
        <w:rPr>
          <w:rFonts w:ascii="Times New Roman" w:hAnsi="Times New Roman"/>
          <w:sz w:val="28"/>
          <w:szCs w:val="28"/>
        </w:rPr>
        <w:t>размера оплаты труда</w:t>
      </w:r>
      <w:proofErr w:type="gramEnd"/>
      <w:r w:rsidR="00C93BED" w:rsidRPr="00A242FE">
        <w:rPr>
          <w:rFonts w:ascii="Times New Roman" w:hAnsi="Times New Roman"/>
          <w:sz w:val="28"/>
          <w:szCs w:val="28"/>
        </w:rPr>
        <w:t xml:space="preserve"> трудоспособного населения </w:t>
      </w:r>
      <w:r w:rsidR="00C2347D" w:rsidRPr="00A242FE">
        <w:rPr>
          <w:rFonts w:ascii="Times New Roman" w:hAnsi="Times New Roman"/>
          <w:sz w:val="28"/>
          <w:szCs w:val="28"/>
        </w:rPr>
        <w:t xml:space="preserve">Оренбургской </w:t>
      </w:r>
      <w:r w:rsidR="00C93BED" w:rsidRPr="00A242FE">
        <w:rPr>
          <w:rFonts w:ascii="Times New Roman" w:hAnsi="Times New Roman"/>
          <w:sz w:val="28"/>
          <w:szCs w:val="28"/>
        </w:rPr>
        <w:t>области, устанавливаемого постановлениями Губернатора Оренбургской области.</w:t>
      </w:r>
    </w:p>
    <w:p w:rsidR="00C93BED" w:rsidRPr="007A6218" w:rsidRDefault="0078761C" w:rsidP="00C93BED">
      <w:pPr>
        <w:pStyle w:val="a3"/>
        <w:tabs>
          <w:tab w:val="left" w:pos="709"/>
          <w:tab w:val="left" w:pos="851"/>
        </w:tabs>
        <w:spacing w:before="0" w:after="0" w:line="240" w:lineRule="auto"/>
        <w:ind w:left="0" w:right="0"/>
        <w:jc w:val="both"/>
        <w:rPr>
          <w:rFonts w:ascii="Times New Roman" w:hAnsi="Times New Roman"/>
          <w:sz w:val="28"/>
          <w:szCs w:val="28"/>
        </w:rPr>
      </w:pPr>
      <w:r w:rsidRPr="00A242FE">
        <w:rPr>
          <w:rFonts w:ascii="Times New Roman" w:hAnsi="Times New Roman"/>
          <w:sz w:val="28"/>
          <w:szCs w:val="28"/>
        </w:rPr>
        <w:tab/>
      </w:r>
      <w:r w:rsidR="00C6188B" w:rsidRPr="00A242FE">
        <w:rPr>
          <w:rFonts w:ascii="Times New Roman" w:hAnsi="Times New Roman"/>
          <w:sz w:val="28"/>
          <w:szCs w:val="28"/>
        </w:rPr>
        <w:t>6.</w:t>
      </w:r>
      <w:r w:rsidR="00C2347D" w:rsidRPr="00A242FE">
        <w:rPr>
          <w:rFonts w:ascii="Times New Roman" w:hAnsi="Times New Roman"/>
          <w:sz w:val="28"/>
          <w:szCs w:val="28"/>
        </w:rPr>
        <w:t>8</w:t>
      </w:r>
      <w:r w:rsidR="00C93BED" w:rsidRPr="00A242FE">
        <w:rPr>
          <w:rFonts w:ascii="Times New Roman" w:hAnsi="Times New Roman"/>
          <w:sz w:val="28"/>
          <w:szCs w:val="28"/>
        </w:rPr>
        <w:t>.8. Тарификация</w:t>
      </w:r>
      <w:r w:rsidR="00C93BED" w:rsidRPr="007A6218">
        <w:rPr>
          <w:rFonts w:ascii="Times New Roman" w:hAnsi="Times New Roman"/>
          <w:sz w:val="28"/>
          <w:szCs w:val="28"/>
        </w:rPr>
        <w:t xml:space="preserve"> работников производится один раз в год перед началом учебного года. Установленная при тарификации заработная плата выплачивается ежемесячно независимо от числа недель и рабочих дней в месяце.</w:t>
      </w:r>
    </w:p>
    <w:p w:rsidR="0078761C" w:rsidRPr="007A6218" w:rsidRDefault="00C6188B" w:rsidP="0078761C">
      <w:pPr>
        <w:pStyle w:val="a3"/>
        <w:tabs>
          <w:tab w:val="left" w:pos="709"/>
          <w:tab w:val="left" w:pos="851"/>
        </w:tabs>
        <w:spacing w:before="0" w:after="0" w:line="240" w:lineRule="auto"/>
        <w:ind w:left="0" w:right="0" w:firstLine="426"/>
        <w:jc w:val="left"/>
        <w:rPr>
          <w:rFonts w:ascii="Times New Roman" w:hAnsi="Times New Roman"/>
          <w:sz w:val="28"/>
          <w:szCs w:val="28"/>
          <w:u w:val="single"/>
        </w:rPr>
      </w:pPr>
      <w:r w:rsidRPr="007A6218">
        <w:rPr>
          <w:rFonts w:ascii="Times New Roman" w:hAnsi="Times New Roman"/>
          <w:sz w:val="28"/>
          <w:szCs w:val="28"/>
          <w:u w:val="single"/>
        </w:rPr>
        <w:t xml:space="preserve"> 6.</w:t>
      </w:r>
      <w:r w:rsidR="00C2347D" w:rsidRPr="007A6218">
        <w:rPr>
          <w:rFonts w:ascii="Times New Roman" w:hAnsi="Times New Roman"/>
          <w:sz w:val="28"/>
          <w:szCs w:val="28"/>
          <w:u w:val="single"/>
        </w:rPr>
        <w:t>9</w:t>
      </w:r>
      <w:r w:rsidR="00C93BED" w:rsidRPr="007A6218">
        <w:rPr>
          <w:rFonts w:ascii="Times New Roman" w:hAnsi="Times New Roman"/>
          <w:sz w:val="28"/>
          <w:szCs w:val="28"/>
          <w:u w:val="single"/>
        </w:rPr>
        <w:t>. Порядок определения уровня образования и стажа педагогической работы</w:t>
      </w:r>
    </w:p>
    <w:p w:rsidR="0078761C" w:rsidRPr="007A6218" w:rsidRDefault="0078761C" w:rsidP="0078761C">
      <w:pPr>
        <w:pStyle w:val="a3"/>
        <w:tabs>
          <w:tab w:val="left" w:pos="709"/>
          <w:tab w:val="left" w:pos="851"/>
        </w:tabs>
        <w:spacing w:before="0" w:after="0" w:line="240" w:lineRule="auto"/>
        <w:ind w:left="0" w:right="0"/>
        <w:jc w:val="both"/>
        <w:rPr>
          <w:rFonts w:ascii="Times New Roman" w:hAnsi="Times New Roman"/>
          <w:sz w:val="28"/>
          <w:szCs w:val="28"/>
          <w:u w:val="single"/>
        </w:rPr>
      </w:pPr>
      <w:r w:rsidRPr="007A6218">
        <w:rPr>
          <w:rFonts w:ascii="Times New Roman" w:hAnsi="Times New Roman"/>
          <w:sz w:val="28"/>
          <w:szCs w:val="28"/>
        </w:rPr>
        <w:tab/>
      </w:r>
      <w:r w:rsidR="00C6188B" w:rsidRPr="007A6218">
        <w:rPr>
          <w:rFonts w:ascii="Times New Roman" w:hAnsi="Times New Roman"/>
          <w:sz w:val="28"/>
          <w:szCs w:val="28"/>
        </w:rPr>
        <w:t>6.</w:t>
      </w:r>
      <w:r w:rsidR="00C2347D" w:rsidRPr="007A6218">
        <w:rPr>
          <w:rFonts w:ascii="Times New Roman" w:hAnsi="Times New Roman"/>
          <w:sz w:val="28"/>
          <w:szCs w:val="28"/>
        </w:rPr>
        <w:t>9</w:t>
      </w:r>
      <w:r w:rsidR="00C93BED" w:rsidRPr="007A6218">
        <w:rPr>
          <w:rFonts w:ascii="Times New Roman" w:hAnsi="Times New Roman"/>
          <w:sz w:val="28"/>
          <w:szCs w:val="28"/>
        </w:rPr>
        <w:t>.1.  Уровень образования  работников при установлении должностного оклада определяется на основании дипломов, аттестатов и других документов о соответствующем образовании.</w:t>
      </w:r>
    </w:p>
    <w:p w:rsidR="0078761C" w:rsidRPr="007A6218" w:rsidRDefault="0078761C" w:rsidP="0078761C">
      <w:pPr>
        <w:pStyle w:val="a3"/>
        <w:tabs>
          <w:tab w:val="left" w:pos="709"/>
          <w:tab w:val="left" w:pos="851"/>
        </w:tabs>
        <w:spacing w:before="0" w:after="0" w:line="240" w:lineRule="auto"/>
        <w:ind w:left="0" w:right="0"/>
        <w:jc w:val="both"/>
        <w:rPr>
          <w:rFonts w:ascii="Times New Roman" w:hAnsi="Times New Roman"/>
          <w:sz w:val="28"/>
          <w:szCs w:val="28"/>
          <w:u w:val="single"/>
        </w:rPr>
      </w:pPr>
      <w:r w:rsidRPr="007A6218">
        <w:rPr>
          <w:rFonts w:ascii="Times New Roman" w:hAnsi="Times New Roman"/>
          <w:sz w:val="28"/>
          <w:szCs w:val="28"/>
        </w:rPr>
        <w:tab/>
      </w:r>
      <w:r w:rsidR="00C6188B" w:rsidRPr="007A6218">
        <w:rPr>
          <w:rFonts w:ascii="Times New Roman" w:hAnsi="Times New Roman"/>
          <w:sz w:val="28"/>
          <w:szCs w:val="28"/>
        </w:rPr>
        <w:t>6.</w:t>
      </w:r>
      <w:r w:rsidR="00C2347D" w:rsidRPr="007A6218">
        <w:rPr>
          <w:rFonts w:ascii="Times New Roman" w:hAnsi="Times New Roman"/>
          <w:sz w:val="28"/>
          <w:szCs w:val="28"/>
        </w:rPr>
        <w:t>9</w:t>
      </w:r>
      <w:r w:rsidR="00C93BED" w:rsidRPr="007A6218">
        <w:rPr>
          <w:rFonts w:ascii="Times New Roman" w:hAnsi="Times New Roman"/>
          <w:sz w:val="28"/>
          <w:szCs w:val="28"/>
        </w:rPr>
        <w:t>.2</w:t>
      </w:r>
      <w:r w:rsidR="00913902" w:rsidRPr="007A6218">
        <w:rPr>
          <w:rFonts w:ascii="Times New Roman" w:hAnsi="Times New Roman"/>
          <w:sz w:val="28"/>
          <w:szCs w:val="28"/>
        </w:rPr>
        <w:t>.</w:t>
      </w:r>
      <w:r w:rsidR="00C93BED" w:rsidRPr="007A6218">
        <w:rPr>
          <w:rFonts w:ascii="Times New Roman" w:hAnsi="Times New Roman"/>
          <w:sz w:val="28"/>
          <w:szCs w:val="28"/>
        </w:rPr>
        <w:t xml:space="preserve"> Среднее профессиональное образование подтверждается дипломами государственного образца об окончании училища или техникума, а также приравненных к ним средних специальных учебных заведений.</w:t>
      </w:r>
    </w:p>
    <w:p w:rsidR="0078761C" w:rsidRPr="007A6218" w:rsidRDefault="0078761C" w:rsidP="00C93BED">
      <w:pPr>
        <w:pStyle w:val="a3"/>
        <w:tabs>
          <w:tab w:val="left" w:pos="709"/>
          <w:tab w:val="left" w:pos="851"/>
        </w:tabs>
        <w:spacing w:before="0" w:after="0" w:line="240" w:lineRule="auto"/>
        <w:ind w:left="0" w:right="0"/>
        <w:jc w:val="both"/>
        <w:rPr>
          <w:rFonts w:ascii="Times New Roman" w:hAnsi="Times New Roman"/>
          <w:sz w:val="28"/>
          <w:szCs w:val="28"/>
          <w:u w:val="single"/>
        </w:rPr>
      </w:pPr>
      <w:r w:rsidRPr="007A6218">
        <w:rPr>
          <w:rFonts w:ascii="Times New Roman" w:hAnsi="Times New Roman"/>
          <w:sz w:val="28"/>
          <w:szCs w:val="28"/>
        </w:rPr>
        <w:tab/>
      </w:r>
      <w:r w:rsidR="00C6188B" w:rsidRPr="007A6218">
        <w:rPr>
          <w:rFonts w:ascii="Times New Roman" w:hAnsi="Times New Roman"/>
          <w:sz w:val="28"/>
          <w:szCs w:val="28"/>
        </w:rPr>
        <w:t>6.</w:t>
      </w:r>
      <w:r w:rsidR="00C2347D" w:rsidRPr="007A6218">
        <w:rPr>
          <w:rFonts w:ascii="Times New Roman" w:hAnsi="Times New Roman"/>
          <w:sz w:val="28"/>
          <w:szCs w:val="28"/>
        </w:rPr>
        <w:t>9</w:t>
      </w:r>
      <w:r w:rsidR="00C93BED" w:rsidRPr="007A6218">
        <w:rPr>
          <w:rFonts w:ascii="Times New Roman" w:hAnsi="Times New Roman"/>
          <w:sz w:val="28"/>
          <w:szCs w:val="28"/>
        </w:rPr>
        <w:t>.3. Высшее профессиональное образование подтверждается дипломами государственного образца об окончании университета или института, а также приравненных к ним высших учебных заведений.</w:t>
      </w:r>
    </w:p>
    <w:p w:rsidR="001B00F6" w:rsidRPr="007A6218" w:rsidRDefault="0078761C" w:rsidP="00C93BED">
      <w:pPr>
        <w:pStyle w:val="a3"/>
        <w:tabs>
          <w:tab w:val="left" w:pos="709"/>
          <w:tab w:val="left" w:pos="851"/>
        </w:tabs>
        <w:spacing w:before="0" w:after="0" w:line="240" w:lineRule="auto"/>
        <w:ind w:left="0" w:right="0"/>
        <w:jc w:val="both"/>
        <w:rPr>
          <w:rFonts w:ascii="Times New Roman" w:hAnsi="Times New Roman"/>
          <w:sz w:val="28"/>
          <w:szCs w:val="28"/>
          <w:u w:val="single"/>
        </w:rPr>
      </w:pPr>
      <w:r w:rsidRPr="007A6218">
        <w:rPr>
          <w:rFonts w:ascii="Times New Roman" w:hAnsi="Times New Roman"/>
          <w:sz w:val="28"/>
          <w:szCs w:val="28"/>
        </w:rPr>
        <w:tab/>
      </w:r>
      <w:r w:rsidR="00C6188B" w:rsidRPr="007A6218">
        <w:rPr>
          <w:rFonts w:ascii="Times New Roman" w:hAnsi="Times New Roman"/>
          <w:sz w:val="28"/>
          <w:szCs w:val="28"/>
        </w:rPr>
        <w:t>6.</w:t>
      </w:r>
      <w:r w:rsidR="00C2347D" w:rsidRPr="007A6218">
        <w:rPr>
          <w:rFonts w:ascii="Times New Roman" w:hAnsi="Times New Roman"/>
          <w:sz w:val="28"/>
          <w:szCs w:val="28"/>
        </w:rPr>
        <w:t>9</w:t>
      </w:r>
      <w:r w:rsidR="00C93BED" w:rsidRPr="007A6218">
        <w:rPr>
          <w:rFonts w:ascii="Times New Roman" w:hAnsi="Times New Roman"/>
          <w:sz w:val="28"/>
          <w:szCs w:val="28"/>
        </w:rPr>
        <w:t>.4.</w:t>
      </w:r>
      <w:r w:rsidR="00913902" w:rsidRPr="007A6218">
        <w:rPr>
          <w:rFonts w:ascii="Times New Roman" w:hAnsi="Times New Roman"/>
          <w:sz w:val="28"/>
          <w:szCs w:val="28"/>
        </w:rPr>
        <w:t xml:space="preserve"> </w:t>
      </w:r>
      <w:r w:rsidR="00C93BED" w:rsidRPr="007A6218">
        <w:rPr>
          <w:rFonts w:ascii="Times New Roman" w:hAnsi="Times New Roman"/>
          <w:sz w:val="28"/>
          <w:szCs w:val="28"/>
        </w:rPr>
        <w:t>Педагогическим работникам, получившим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w:t>
      </w:r>
      <w:r w:rsidR="007A6218" w:rsidRPr="007A6218">
        <w:rPr>
          <w:rFonts w:ascii="Times New Roman" w:hAnsi="Times New Roman"/>
          <w:sz w:val="28"/>
          <w:szCs w:val="28"/>
        </w:rPr>
        <w:t xml:space="preserve">ессиональном образовании, </w:t>
      </w:r>
      <w:r w:rsidR="00C93BED" w:rsidRPr="007A6218">
        <w:rPr>
          <w:rFonts w:ascii="Times New Roman" w:hAnsi="Times New Roman"/>
          <w:sz w:val="28"/>
          <w:szCs w:val="28"/>
        </w:rPr>
        <w:t>как лицам, имеющим среднее профессиональное образование.</w:t>
      </w:r>
    </w:p>
    <w:p w:rsidR="001B00F6" w:rsidRPr="007A6218" w:rsidRDefault="001B00F6" w:rsidP="00C93BED">
      <w:pPr>
        <w:pStyle w:val="a3"/>
        <w:tabs>
          <w:tab w:val="left" w:pos="709"/>
          <w:tab w:val="left" w:pos="851"/>
        </w:tabs>
        <w:spacing w:before="0" w:after="0" w:line="240" w:lineRule="auto"/>
        <w:ind w:left="0" w:right="0"/>
        <w:jc w:val="both"/>
        <w:rPr>
          <w:rFonts w:ascii="Times New Roman" w:hAnsi="Times New Roman"/>
          <w:sz w:val="28"/>
          <w:szCs w:val="28"/>
          <w:u w:val="single"/>
        </w:rPr>
      </w:pPr>
      <w:r w:rsidRPr="007A6218">
        <w:rPr>
          <w:rFonts w:ascii="Times New Roman" w:hAnsi="Times New Roman"/>
          <w:sz w:val="28"/>
          <w:szCs w:val="28"/>
        </w:rPr>
        <w:tab/>
      </w:r>
      <w:r w:rsidR="00C6188B" w:rsidRPr="007A6218">
        <w:rPr>
          <w:rFonts w:ascii="Times New Roman" w:hAnsi="Times New Roman"/>
          <w:sz w:val="28"/>
          <w:szCs w:val="28"/>
        </w:rPr>
        <w:t>6.</w:t>
      </w:r>
      <w:r w:rsidR="00C2347D" w:rsidRPr="007A6218">
        <w:rPr>
          <w:rFonts w:ascii="Times New Roman" w:hAnsi="Times New Roman"/>
          <w:sz w:val="28"/>
          <w:szCs w:val="28"/>
        </w:rPr>
        <w:t>9</w:t>
      </w:r>
      <w:r w:rsidR="00C93BED" w:rsidRPr="007A6218">
        <w:rPr>
          <w:rFonts w:ascii="Times New Roman" w:hAnsi="Times New Roman"/>
          <w:sz w:val="28"/>
          <w:szCs w:val="28"/>
        </w:rPr>
        <w:t>.5</w:t>
      </w:r>
      <w:r w:rsidR="00913902" w:rsidRPr="007A6218">
        <w:rPr>
          <w:rFonts w:ascii="Times New Roman" w:hAnsi="Times New Roman"/>
          <w:sz w:val="28"/>
          <w:szCs w:val="28"/>
        </w:rPr>
        <w:t>.</w:t>
      </w:r>
      <w:r w:rsidR="00C93BED" w:rsidRPr="007A6218">
        <w:rPr>
          <w:rFonts w:ascii="Times New Roman" w:hAnsi="Times New Roman"/>
          <w:sz w:val="28"/>
          <w:szCs w:val="28"/>
        </w:rPr>
        <w:t xml:space="preserve"> Наличие у работников диплома государственного образца бакалавра, специалиста с высшим профессиональным образованием, магистра дает право на установление им должностных окладов, предусмотренных для лиц, имеющих высшее профессиональное образование.</w:t>
      </w:r>
    </w:p>
    <w:p w:rsidR="001B00F6" w:rsidRPr="007A6218" w:rsidRDefault="001B00F6" w:rsidP="00C93BED">
      <w:pPr>
        <w:pStyle w:val="a3"/>
        <w:tabs>
          <w:tab w:val="left" w:pos="709"/>
          <w:tab w:val="left" w:pos="851"/>
        </w:tabs>
        <w:spacing w:before="0" w:after="0" w:line="240" w:lineRule="auto"/>
        <w:ind w:left="0" w:right="0"/>
        <w:jc w:val="both"/>
        <w:rPr>
          <w:rFonts w:ascii="Times New Roman" w:hAnsi="Times New Roman"/>
          <w:sz w:val="28"/>
          <w:szCs w:val="28"/>
          <w:u w:val="single"/>
        </w:rPr>
      </w:pPr>
      <w:r w:rsidRPr="007A6218">
        <w:rPr>
          <w:rFonts w:ascii="Times New Roman" w:hAnsi="Times New Roman"/>
          <w:sz w:val="28"/>
          <w:szCs w:val="28"/>
        </w:rPr>
        <w:tab/>
      </w:r>
      <w:r w:rsidR="00C6188B" w:rsidRPr="007A6218">
        <w:rPr>
          <w:rFonts w:ascii="Times New Roman" w:hAnsi="Times New Roman"/>
          <w:sz w:val="28"/>
          <w:szCs w:val="28"/>
        </w:rPr>
        <w:t>6.</w:t>
      </w:r>
      <w:r w:rsidR="00C2347D" w:rsidRPr="007A6218">
        <w:rPr>
          <w:rFonts w:ascii="Times New Roman" w:hAnsi="Times New Roman"/>
          <w:sz w:val="28"/>
          <w:szCs w:val="28"/>
        </w:rPr>
        <w:t>9</w:t>
      </w:r>
      <w:r w:rsidR="00C93BED" w:rsidRPr="007A6218">
        <w:rPr>
          <w:rFonts w:ascii="Times New Roman" w:hAnsi="Times New Roman"/>
          <w:sz w:val="28"/>
          <w:szCs w:val="28"/>
        </w:rPr>
        <w:t>.6</w:t>
      </w:r>
      <w:r w:rsidR="00913902" w:rsidRPr="007A6218">
        <w:rPr>
          <w:rFonts w:ascii="Times New Roman" w:hAnsi="Times New Roman"/>
          <w:sz w:val="28"/>
          <w:szCs w:val="28"/>
        </w:rPr>
        <w:t>.</w:t>
      </w:r>
      <w:r w:rsidR="00C93BED" w:rsidRPr="007A6218">
        <w:rPr>
          <w:rFonts w:ascii="Times New Roman" w:hAnsi="Times New Roman"/>
          <w:sz w:val="28"/>
          <w:szCs w:val="28"/>
        </w:rPr>
        <w:t xml:space="preserve"> Наличие у работников диплома государственного образца о неполном высшем профессиональном образовании права на установление им должностных окладов, предусмотренных для лиц, имеющих высшее или среднее профессиональное образование, не дает.</w:t>
      </w:r>
    </w:p>
    <w:p w:rsidR="001B00F6" w:rsidRPr="007A6218" w:rsidRDefault="001B00F6" w:rsidP="00C93BED">
      <w:pPr>
        <w:pStyle w:val="a3"/>
        <w:tabs>
          <w:tab w:val="left" w:pos="709"/>
          <w:tab w:val="left" w:pos="851"/>
        </w:tabs>
        <w:spacing w:before="0" w:after="0" w:line="240" w:lineRule="auto"/>
        <w:ind w:left="0" w:right="0"/>
        <w:jc w:val="both"/>
        <w:rPr>
          <w:rFonts w:ascii="Times New Roman" w:hAnsi="Times New Roman"/>
          <w:sz w:val="28"/>
          <w:szCs w:val="28"/>
          <w:u w:val="single"/>
        </w:rPr>
      </w:pPr>
      <w:r w:rsidRPr="007A6218">
        <w:rPr>
          <w:rFonts w:ascii="Times New Roman" w:hAnsi="Times New Roman"/>
          <w:sz w:val="28"/>
          <w:szCs w:val="28"/>
        </w:rPr>
        <w:tab/>
      </w:r>
      <w:r w:rsidR="00C6188B" w:rsidRPr="007A6218">
        <w:rPr>
          <w:rFonts w:ascii="Times New Roman" w:hAnsi="Times New Roman"/>
          <w:sz w:val="28"/>
          <w:szCs w:val="28"/>
        </w:rPr>
        <w:t>6.</w:t>
      </w:r>
      <w:r w:rsidR="00C2347D" w:rsidRPr="007A6218">
        <w:rPr>
          <w:rFonts w:ascii="Times New Roman" w:hAnsi="Times New Roman"/>
          <w:sz w:val="28"/>
          <w:szCs w:val="28"/>
        </w:rPr>
        <w:t>9</w:t>
      </w:r>
      <w:r w:rsidR="00C93BED" w:rsidRPr="007A6218">
        <w:rPr>
          <w:rFonts w:ascii="Times New Roman" w:hAnsi="Times New Roman"/>
          <w:sz w:val="28"/>
          <w:szCs w:val="28"/>
        </w:rPr>
        <w:t>.7</w:t>
      </w:r>
      <w:r w:rsidR="00913902" w:rsidRPr="007A6218">
        <w:rPr>
          <w:rFonts w:ascii="Times New Roman" w:hAnsi="Times New Roman"/>
          <w:sz w:val="28"/>
          <w:szCs w:val="28"/>
        </w:rPr>
        <w:t>.</w:t>
      </w:r>
      <w:r w:rsidR="00C93BED" w:rsidRPr="007A6218">
        <w:rPr>
          <w:rFonts w:ascii="Times New Roman" w:hAnsi="Times New Roman"/>
          <w:sz w:val="28"/>
          <w:szCs w:val="28"/>
        </w:rPr>
        <w:t xml:space="preserve"> 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им должностных окладов, предусмотренных для лиц, имеющих среднее профессиональное образование.</w:t>
      </w:r>
    </w:p>
    <w:p w:rsidR="001B00F6" w:rsidRPr="007A6218" w:rsidRDefault="001B00F6" w:rsidP="00C93BED">
      <w:pPr>
        <w:pStyle w:val="a3"/>
        <w:tabs>
          <w:tab w:val="left" w:pos="709"/>
          <w:tab w:val="left" w:pos="851"/>
        </w:tabs>
        <w:spacing w:before="0" w:after="0" w:line="240" w:lineRule="auto"/>
        <w:ind w:left="0" w:right="0"/>
        <w:jc w:val="both"/>
        <w:rPr>
          <w:rFonts w:ascii="Times New Roman" w:hAnsi="Times New Roman"/>
          <w:sz w:val="28"/>
          <w:szCs w:val="28"/>
          <w:u w:val="single"/>
        </w:rPr>
      </w:pPr>
      <w:r w:rsidRPr="007A6218">
        <w:rPr>
          <w:rFonts w:ascii="Times New Roman" w:hAnsi="Times New Roman"/>
          <w:sz w:val="28"/>
          <w:szCs w:val="28"/>
        </w:rPr>
        <w:tab/>
      </w:r>
      <w:r w:rsidR="00C6188B" w:rsidRPr="007A6218">
        <w:rPr>
          <w:rFonts w:ascii="Times New Roman" w:hAnsi="Times New Roman"/>
          <w:sz w:val="28"/>
          <w:szCs w:val="28"/>
        </w:rPr>
        <w:t>6.</w:t>
      </w:r>
      <w:r w:rsidR="00C2347D" w:rsidRPr="007A6218">
        <w:rPr>
          <w:rFonts w:ascii="Times New Roman" w:hAnsi="Times New Roman"/>
          <w:sz w:val="28"/>
          <w:szCs w:val="28"/>
        </w:rPr>
        <w:t>9</w:t>
      </w:r>
      <w:r w:rsidR="00C93BED" w:rsidRPr="007A6218">
        <w:rPr>
          <w:rFonts w:ascii="Times New Roman" w:hAnsi="Times New Roman"/>
          <w:sz w:val="28"/>
          <w:szCs w:val="28"/>
        </w:rPr>
        <w:t>.8</w:t>
      </w:r>
      <w:r w:rsidR="00913902" w:rsidRPr="007A6218">
        <w:rPr>
          <w:rFonts w:ascii="Times New Roman" w:hAnsi="Times New Roman"/>
          <w:sz w:val="28"/>
          <w:szCs w:val="28"/>
        </w:rPr>
        <w:t>.</w:t>
      </w:r>
      <w:r w:rsidR="00C93BED" w:rsidRPr="007A6218">
        <w:rPr>
          <w:rFonts w:ascii="Times New Roman" w:hAnsi="Times New Roman"/>
          <w:sz w:val="28"/>
          <w:szCs w:val="28"/>
        </w:rPr>
        <w:t xml:space="preserve"> Основным документом для определения стажа работы является трудовая книжка. Стаж работы, не подтвержденный записями в трудовой книжке, может устанавливаться на основании документов за подписью руководителей соответствующих учреждений, заверенных печатью, выданных на основании документов, подтверждающих стаж работы по специальности. Документы должны содержать данные о наименовании образовательного учреждения, должности и времени работы в этой должности с указанием даты выдачи справки и сведения.</w:t>
      </w:r>
    </w:p>
    <w:p w:rsidR="001B00F6" w:rsidRPr="007A6218" w:rsidRDefault="001B00F6" w:rsidP="00C93BED">
      <w:pPr>
        <w:pStyle w:val="a3"/>
        <w:tabs>
          <w:tab w:val="left" w:pos="709"/>
          <w:tab w:val="left" w:pos="851"/>
        </w:tabs>
        <w:spacing w:before="0" w:after="0" w:line="240" w:lineRule="auto"/>
        <w:ind w:left="0" w:right="0"/>
        <w:jc w:val="both"/>
        <w:rPr>
          <w:rFonts w:ascii="Times New Roman" w:hAnsi="Times New Roman"/>
          <w:sz w:val="28"/>
          <w:szCs w:val="28"/>
          <w:u w:val="single"/>
        </w:rPr>
      </w:pPr>
      <w:r w:rsidRPr="007A6218">
        <w:rPr>
          <w:rFonts w:ascii="Times New Roman" w:hAnsi="Times New Roman"/>
          <w:sz w:val="28"/>
          <w:szCs w:val="28"/>
        </w:rPr>
        <w:tab/>
      </w:r>
      <w:r w:rsidR="00C6188B" w:rsidRPr="007A6218">
        <w:rPr>
          <w:rFonts w:ascii="Times New Roman" w:hAnsi="Times New Roman"/>
          <w:sz w:val="28"/>
          <w:szCs w:val="28"/>
        </w:rPr>
        <w:t>6.</w:t>
      </w:r>
      <w:r w:rsidR="00C2347D" w:rsidRPr="007A6218">
        <w:rPr>
          <w:rFonts w:ascii="Times New Roman" w:hAnsi="Times New Roman"/>
          <w:sz w:val="28"/>
          <w:szCs w:val="28"/>
        </w:rPr>
        <w:t>9</w:t>
      </w:r>
      <w:r w:rsidR="00C93BED" w:rsidRPr="007A6218">
        <w:rPr>
          <w:rFonts w:ascii="Times New Roman" w:hAnsi="Times New Roman"/>
          <w:sz w:val="28"/>
          <w:szCs w:val="28"/>
        </w:rPr>
        <w:t xml:space="preserve">.9. В случае утраты документов о стаже работы стаж может устанавливаться на основании справок с прежних мест работы или на основании письменных заявлений двух свидетелей, подписи которых должны быть </w:t>
      </w:r>
      <w:r w:rsidR="00C93BED" w:rsidRPr="007A6218">
        <w:rPr>
          <w:rFonts w:ascii="Times New Roman" w:hAnsi="Times New Roman"/>
          <w:sz w:val="28"/>
          <w:szCs w:val="28"/>
        </w:rPr>
        <w:lastRenderedPageBreak/>
        <w:t>удостоверены в нотариальном порядке при подтверждении свидетелями  стажа за период совместной работы.</w:t>
      </w:r>
    </w:p>
    <w:p w:rsidR="00C93BED" w:rsidRPr="007A6218" w:rsidRDefault="001B00F6" w:rsidP="00C93BED">
      <w:pPr>
        <w:pStyle w:val="a3"/>
        <w:tabs>
          <w:tab w:val="left" w:pos="709"/>
          <w:tab w:val="left" w:pos="851"/>
        </w:tabs>
        <w:spacing w:before="0" w:after="0" w:line="240" w:lineRule="auto"/>
        <w:ind w:left="0" w:right="0"/>
        <w:jc w:val="both"/>
        <w:rPr>
          <w:rFonts w:ascii="Times New Roman" w:hAnsi="Times New Roman"/>
          <w:sz w:val="28"/>
          <w:szCs w:val="28"/>
          <w:u w:val="single"/>
        </w:rPr>
      </w:pPr>
      <w:r w:rsidRPr="007A6218">
        <w:rPr>
          <w:rFonts w:ascii="Times New Roman" w:hAnsi="Times New Roman"/>
          <w:sz w:val="28"/>
          <w:szCs w:val="28"/>
        </w:rPr>
        <w:tab/>
      </w:r>
      <w:r w:rsidR="00C6188B" w:rsidRPr="007A6218">
        <w:rPr>
          <w:rFonts w:ascii="Times New Roman" w:hAnsi="Times New Roman"/>
          <w:sz w:val="28"/>
          <w:szCs w:val="28"/>
        </w:rPr>
        <w:t>6.</w:t>
      </w:r>
      <w:r w:rsidR="00C2347D" w:rsidRPr="007A6218">
        <w:rPr>
          <w:rFonts w:ascii="Times New Roman" w:hAnsi="Times New Roman"/>
          <w:sz w:val="28"/>
          <w:szCs w:val="28"/>
        </w:rPr>
        <w:t>9</w:t>
      </w:r>
      <w:r w:rsidR="00C93BED" w:rsidRPr="007A6218">
        <w:rPr>
          <w:rFonts w:ascii="Times New Roman" w:hAnsi="Times New Roman"/>
          <w:sz w:val="28"/>
          <w:szCs w:val="28"/>
        </w:rPr>
        <w:t>.10. В стаж педагогической работы засчитывается педагогическая, руководящая и методическая работа в образовательных учреждениях.</w:t>
      </w:r>
    </w:p>
    <w:p w:rsidR="00C93BED" w:rsidRPr="007A6218" w:rsidRDefault="00C93BED"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p>
    <w:p w:rsidR="00C93BED" w:rsidRPr="007A6218" w:rsidRDefault="00C93BED" w:rsidP="00A242FE">
      <w:pPr>
        <w:pStyle w:val="a3"/>
        <w:tabs>
          <w:tab w:val="left" w:pos="709"/>
          <w:tab w:val="left" w:pos="851"/>
        </w:tabs>
        <w:spacing w:before="0" w:after="0" w:line="240" w:lineRule="auto"/>
        <w:ind w:right="0"/>
        <w:rPr>
          <w:rFonts w:ascii="Times New Roman" w:hAnsi="Times New Roman"/>
          <w:b/>
          <w:sz w:val="28"/>
          <w:szCs w:val="28"/>
        </w:rPr>
      </w:pPr>
      <w:r w:rsidRPr="007A6218">
        <w:rPr>
          <w:rFonts w:ascii="Times New Roman" w:hAnsi="Times New Roman"/>
          <w:b/>
          <w:sz w:val="28"/>
          <w:szCs w:val="28"/>
        </w:rPr>
        <w:t>7</w:t>
      </w:r>
      <w:r w:rsidR="00913902" w:rsidRPr="007A6218">
        <w:rPr>
          <w:rFonts w:ascii="Times New Roman" w:hAnsi="Times New Roman"/>
          <w:b/>
          <w:sz w:val="28"/>
          <w:szCs w:val="28"/>
        </w:rPr>
        <w:t>.</w:t>
      </w:r>
      <w:r w:rsidRPr="007A6218">
        <w:rPr>
          <w:rFonts w:ascii="Times New Roman" w:hAnsi="Times New Roman"/>
          <w:b/>
          <w:sz w:val="28"/>
          <w:szCs w:val="28"/>
        </w:rPr>
        <w:t xml:space="preserve"> ГАРАНТИИ И КОМПЕНСАЦИИ</w:t>
      </w:r>
    </w:p>
    <w:p w:rsidR="00EA32DB" w:rsidRPr="00EA32DB" w:rsidRDefault="00EA32DB" w:rsidP="00EA32DB">
      <w:pPr>
        <w:tabs>
          <w:tab w:val="left" w:pos="709"/>
          <w:tab w:val="left" w:pos="851"/>
        </w:tabs>
        <w:spacing w:before="0" w:after="0" w:line="240" w:lineRule="auto"/>
        <w:ind w:right="0"/>
        <w:jc w:val="both"/>
        <w:rPr>
          <w:rFonts w:ascii="Times New Roman" w:hAnsi="Times New Roman"/>
          <w:sz w:val="28"/>
          <w:szCs w:val="28"/>
        </w:rPr>
      </w:pPr>
      <w:r>
        <w:rPr>
          <w:rFonts w:ascii="Times New Roman" w:hAnsi="Times New Roman"/>
          <w:sz w:val="28"/>
          <w:szCs w:val="28"/>
        </w:rPr>
        <w:tab/>
      </w:r>
      <w:r w:rsidRPr="00EA32DB">
        <w:rPr>
          <w:rFonts w:ascii="Times New Roman" w:hAnsi="Times New Roman"/>
          <w:sz w:val="28"/>
          <w:szCs w:val="28"/>
        </w:rPr>
        <w:t xml:space="preserve">Стороны пришли к соглашению о том, что: </w:t>
      </w:r>
    </w:p>
    <w:p w:rsidR="00EA32DB" w:rsidRPr="00EA32DB" w:rsidRDefault="00EA32DB"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Pr>
          <w:rFonts w:ascii="Times New Roman" w:hAnsi="Times New Roman"/>
          <w:sz w:val="28"/>
          <w:szCs w:val="28"/>
        </w:rPr>
        <w:t>7</w:t>
      </w:r>
      <w:r w:rsidRPr="00EA32DB">
        <w:rPr>
          <w:rFonts w:ascii="Times New Roman" w:hAnsi="Times New Roman"/>
          <w:sz w:val="28"/>
          <w:szCs w:val="28"/>
        </w:rPr>
        <w:t xml:space="preserve">.1. Гарантии и компенсации работникам предоставляются в следующих случаях: </w:t>
      </w:r>
    </w:p>
    <w:p w:rsidR="00EA32DB" w:rsidRPr="00EA32DB" w:rsidRDefault="00EA32DB"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EA32DB">
        <w:rPr>
          <w:rFonts w:ascii="Times New Roman" w:hAnsi="Times New Roman"/>
          <w:sz w:val="28"/>
          <w:szCs w:val="28"/>
        </w:rPr>
        <w:t xml:space="preserve">- при заключении трудового договора (гл. 10, 11 ТК РФ); </w:t>
      </w:r>
    </w:p>
    <w:p w:rsidR="00EA32DB" w:rsidRPr="00EA32DB" w:rsidRDefault="00EA32DB"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EA32DB">
        <w:rPr>
          <w:rFonts w:ascii="Times New Roman" w:hAnsi="Times New Roman"/>
          <w:sz w:val="28"/>
          <w:szCs w:val="28"/>
        </w:rPr>
        <w:t xml:space="preserve">- при переводе на другую работу (гл. 12 ТК РФ); </w:t>
      </w:r>
    </w:p>
    <w:p w:rsidR="00EA32DB" w:rsidRPr="00EA32DB" w:rsidRDefault="00EA32DB"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EA32DB">
        <w:rPr>
          <w:rFonts w:ascii="Times New Roman" w:hAnsi="Times New Roman"/>
          <w:sz w:val="28"/>
          <w:szCs w:val="28"/>
        </w:rPr>
        <w:t xml:space="preserve">- при расторжении трудового договора (гл. 13 ТК РФ); </w:t>
      </w:r>
    </w:p>
    <w:p w:rsidR="00EA32DB" w:rsidRPr="00EA32DB" w:rsidRDefault="00EA32DB"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EA32DB">
        <w:rPr>
          <w:rFonts w:ascii="Times New Roman" w:hAnsi="Times New Roman"/>
          <w:sz w:val="28"/>
          <w:szCs w:val="28"/>
        </w:rPr>
        <w:t xml:space="preserve">- по вопросам оплаты труда (гл. 20-22 ТК РФ); </w:t>
      </w:r>
    </w:p>
    <w:p w:rsidR="00EA32DB" w:rsidRPr="00EA32DB" w:rsidRDefault="00EA32DB"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EA32DB">
        <w:rPr>
          <w:rFonts w:ascii="Times New Roman" w:hAnsi="Times New Roman"/>
          <w:sz w:val="28"/>
          <w:szCs w:val="28"/>
        </w:rPr>
        <w:t xml:space="preserve">- при направлении в служебные командировки (гл. 24 ТК РФ); </w:t>
      </w:r>
    </w:p>
    <w:p w:rsidR="00EA32DB" w:rsidRPr="00EA32DB" w:rsidRDefault="00EA32DB"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EA32DB">
        <w:rPr>
          <w:rFonts w:ascii="Times New Roman" w:hAnsi="Times New Roman"/>
          <w:sz w:val="28"/>
          <w:szCs w:val="28"/>
        </w:rPr>
        <w:t xml:space="preserve">- при совмещении работы с обучением (гл. 26 ТК РФ); </w:t>
      </w:r>
    </w:p>
    <w:p w:rsidR="00EA32DB" w:rsidRPr="00EA32DB" w:rsidRDefault="00EA32DB"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EA32DB">
        <w:rPr>
          <w:rFonts w:ascii="Times New Roman" w:hAnsi="Times New Roman"/>
          <w:sz w:val="28"/>
          <w:szCs w:val="28"/>
        </w:rPr>
        <w:t xml:space="preserve">- при предоставлении ежегодного оплачиваемого отпуска (гл. 19 ТК РФ); </w:t>
      </w:r>
    </w:p>
    <w:p w:rsidR="00EA32DB" w:rsidRPr="00EA32DB" w:rsidRDefault="00EA32DB"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EA32DB">
        <w:rPr>
          <w:rFonts w:ascii="Times New Roman" w:hAnsi="Times New Roman"/>
          <w:sz w:val="28"/>
          <w:szCs w:val="28"/>
        </w:rPr>
        <w:t xml:space="preserve">- в связи с задержкой выдачи трудовой книжки при увольнении (ст. 84.1 ТК РФ); </w:t>
      </w:r>
    </w:p>
    <w:p w:rsidR="00EA32DB" w:rsidRPr="00EA32DB" w:rsidRDefault="00EA32DB"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sidRPr="00EA32DB">
        <w:rPr>
          <w:rFonts w:ascii="Times New Roman" w:hAnsi="Times New Roman"/>
          <w:sz w:val="28"/>
          <w:szCs w:val="28"/>
        </w:rPr>
        <w:t xml:space="preserve">- в других случаях, предусмотренных трудовым законодательством. </w:t>
      </w:r>
    </w:p>
    <w:p w:rsidR="00EA32DB" w:rsidRPr="00EA32DB" w:rsidRDefault="00EA32DB"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Pr>
          <w:rFonts w:ascii="Times New Roman" w:hAnsi="Times New Roman"/>
          <w:sz w:val="28"/>
          <w:szCs w:val="28"/>
        </w:rPr>
        <w:t>7</w:t>
      </w:r>
      <w:r w:rsidRPr="00EA32DB">
        <w:rPr>
          <w:rFonts w:ascii="Times New Roman" w:hAnsi="Times New Roman"/>
          <w:sz w:val="28"/>
          <w:szCs w:val="28"/>
        </w:rPr>
        <w:t xml:space="preserve">.2. Работодатель обязуется: </w:t>
      </w:r>
    </w:p>
    <w:p w:rsidR="00EA32DB" w:rsidRPr="00EA32DB" w:rsidRDefault="00EA32DB" w:rsidP="00C93BED">
      <w:pPr>
        <w:pStyle w:val="a3"/>
        <w:tabs>
          <w:tab w:val="left" w:pos="709"/>
          <w:tab w:val="left" w:pos="851"/>
        </w:tabs>
        <w:spacing w:before="0" w:after="0" w:line="240" w:lineRule="auto"/>
        <w:ind w:left="0" w:right="0" w:firstLine="709"/>
        <w:jc w:val="both"/>
        <w:rPr>
          <w:rFonts w:ascii="Times New Roman" w:hAnsi="Times New Roman"/>
          <w:sz w:val="28"/>
          <w:szCs w:val="28"/>
        </w:rPr>
      </w:pPr>
      <w:r>
        <w:rPr>
          <w:rFonts w:ascii="Times New Roman" w:hAnsi="Times New Roman"/>
          <w:sz w:val="28"/>
          <w:szCs w:val="28"/>
        </w:rPr>
        <w:t>7</w:t>
      </w:r>
      <w:r w:rsidRPr="00EA32DB">
        <w:rPr>
          <w:rFonts w:ascii="Times New Roman" w:hAnsi="Times New Roman"/>
          <w:sz w:val="28"/>
          <w:szCs w:val="28"/>
        </w:rPr>
        <w:t xml:space="preserve">.2.1.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EA32DB" w:rsidRPr="00EA32DB" w:rsidRDefault="00EA32DB" w:rsidP="00C93BED">
      <w:pPr>
        <w:pStyle w:val="a3"/>
        <w:tabs>
          <w:tab w:val="left" w:pos="709"/>
          <w:tab w:val="left" w:pos="851"/>
        </w:tabs>
        <w:spacing w:before="0" w:after="0" w:line="240" w:lineRule="auto"/>
        <w:ind w:left="0" w:right="0" w:firstLine="709"/>
        <w:jc w:val="both"/>
        <w:rPr>
          <w:rFonts w:ascii="Times New Roman" w:hAnsi="Times New Roman"/>
          <w:color w:val="FF0000"/>
          <w:sz w:val="28"/>
          <w:szCs w:val="28"/>
        </w:rPr>
      </w:pPr>
      <w:r>
        <w:rPr>
          <w:rFonts w:ascii="Times New Roman" w:hAnsi="Times New Roman"/>
          <w:sz w:val="28"/>
          <w:szCs w:val="28"/>
        </w:rPr>
        <w:t>7</w:t>
      </w:r>
      <w:r w:rsidRPr="00EA32DB">
        <w:rPr>
          <w:rFonts w:ascii="Times New Roman" w:hAnsi="Times New Roman"/>
          <w:sz w:val="28"/>
          <w:szCs w:val="28"/>
        </w:rPr>
        <w:t>.2.2.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C93BED" w:rsidRPr="007A6218" w:rsidRDefault="00C6188B" w:rsidP="00C93BED">
      <w:pPr>
        <w:pStyle w:val="a3"/>
        <w:tabs>
          <w:tab w:val="left" w:pos="567"/>
          <w:tab w:val="left" w:pos="851"/>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             </w:t>
      </w:r>
      <w:r w:rsidR="00C93BED" w:rsidRPr="007A6218">
        <w:rPr>
          <w:rFonts w:ascii="Times New Roman" w:hAnsi="Times New Roman"/>
          <w:sz w:val="28"/>
          <w:szCs w:val="28"/>
        </w:rPr>
        <w:t xml:space="preserve">                                                                                            </w:t>
      </w:r>
    </w:p>
    <w:p w:rsidR="00C93BED" w:rsidRPr="00A242FE" w:rsidRDefault="00C93BED" w:rsidP="00A242FE">
      <w:pPr>
        <w:pStyle w:val="a3"/>
        <w:spacing w:before="0" w:after="0" w:line="240" w:lineRule="auto"/>
        <w:ind w:left="0" w:right="0" w:firstLine="709"/>
        <w:jc w:val="both"/>
        <w:rPr>
          <w:rFonts w:ascii="Times New Roman" w:hAnsi="Times New Roman"/>
          <w:b/>
          <w:sz w:val="28"/>
          <w:szCs w:val="28"/>
        </w:rPr>
      </w:pPr>
      <w:r w:rsidRPr="007A6218">
        <w:rPr>
          <w:rFonts w:ascii="Times New Roman" w:hAnsi="Times New Roman"/>
          <w:b/>
          <w:sz w:val="28"/>
          <w:szCs w:val="28"/>
        </w:rPr>
        <w:t xml:space="preserve">                            8. ОХРАНА ТРУДА И ЗДОРОВЬЯ</w:t>
      </w:r>
    </w:p>
    <w:p w:rsidR="00C93BED" w:rsidRPr="007A6218" w:rsidRDefault="00C93BED" w:rsidP="00C6188B">
      <w:pPr>
        <w:spacing w:before="0" w:after="0" w:line="240" w:lineRule="auto"/>
        <w:ind w:right="0" w:firstLine="851"/>
        <w:jc w:val="both"/>
        <w:rPr>
          <w:rFonts w:ascii="Times New Roman" w:hAnsi="Times New Roman"/>
          <w:sz w:val="28"/>
          <w:szCs w:val="28"/>
        </w:rPr>
      </w:pPr>
      <w:r w:rsidRPr="007A6218">
        <w:rPr>
          <w:rFonts w:ascii="Times New Roman" w:hAnsi="Times New Roman"/>
          <w:sz w:val="28"/>
          <w:szCs w:val="28"/>
        </w:rPr>
        <w:t>Работодатель обязуется:</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8.1. Обеспечить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r w:rsidR="0078761C" w:rsidRPr="007A6218">
        <w:rPr>
          <w:rFonts w:ascii="Times New Roman" w:hAnsi="Times New Roman"/>
          <w:sz w:val="28"/>
          <w:szCs w:val="28"/>
        </w:rPr>
        <w:t>.</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Для реализации этого права заключить соглашение по охране т</w:t>
      </w:r>
      <w:r w:rsidR="0078761C" w:rsidRPr="007A6218">
        <w:rPr>
          <w:rFonts w:ascii="Times New Roman" w:hAnsi="Times New Roman"/>
          <w:sz w:val="28"/>
          <w:szCs w:val="28"/>
        </w:rPr>
        <w:t xml:space="preserve">руда                          </w:t>
      </w:r>
      <w:r w:rsidRPr="007A6218">
        <w:rPr>
          <w:rFonts w:ascii="Times New Roman" w:hAnsi="Times New Roman"/>
          <w:sz w:val="28"/>
          <w:szCs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195A15" w:rsidRPr="007A6218" w:rsidRDefault="00195A15"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8.1.1. Предусмотреть на мероприятия по охране труда определенные Соглашением по охране труда средства в сумме 0,2% от фонда оплаты труда.</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8.2. </w:t>
      </w:r>
      <w:r w:rsidR="00845FD5" w:rsidRPr="007A6218">
        <w:rPr>
          <w:rFonts w:ascii="Times New Roman" w:hAnsi="Times New Roman"/>
          <w:sz w:val="28"/>
          <w:szCs w:val="28"/>
        </w:rPr>
        <w:t>Провести в учреждении специальную оценку</w:t>
      </w:r>
      <w:r w:rsidRPr="007A6218">
        <w:rPr>
          <w:rFonts w:ascii="Times New Roman" w:hAnsi="Times New Roman"/>
          <w:sz w:val="28"/>
          <w:szCs w:val="28"/>
        </w:rPr>
        <w:t xml:space="preserve"> </w:t>
      </w:r>
      <w:r w:rsidR="00644875" w:rsidRPr="007A6218">
        <w:rPr>
          <w:rFonts w:ascii="Times New Roman" w:hAnsi="Times New Roman"/>
          <w:sz w:val="28"/>
          <w:szCs w:val="28"/>
        </w:rPr>
        <w:t>условий труда</w:t>
      </w:r>
      <w:r w:rsidRPr="007A6218">
        <w:rPr>
          <w:rFonts w:ascii="Times New Roman" w:hAnsi="Times New Roman"/>
          <w:sz w:val="28"/>
          <w:szCs w:val="28"/>
        </w:rPr>
        <w:t xml:space="preserve"> и по её результатам осуществлять работу по охране и безопасности труда в порядке и сроки, </w:t>
      </w:r>
      <w:r w:rsidR="0078761C" w:rsidRPr="007A6218">
        <w:rPr>
          <w:rFonts w:ascii="Times New Roman" w:hAnsi="Times New Roman"/>
          <w:sz w:val="28"/>
          <w:szCs w:val="28"/>
        </w:rPr>
        <w:t>установленные с учетом мнения (по согласованию</w:t>
      </w:r>
      <w:r w:rsidRPr="007A6218">
        <w:rPr>
          <w:rFonts w:ascii="Times New Roman" w:hAnsi="Times New Roman"/>
          <w:sz w:val="28"/>
          <w:szCs w:val="28"/>
        </w:rPr>
        <w:t>) профкома с последующей сертификацией.</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В состав аттестационной комиссии в обязательном порядке включать членов профкома и комиссии по охране труда.</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lastRenderedPageBreak/>
        <w:t>8.3.  Проводить со всеми поступающими на работу, а так 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оказания первой помощи пострадавшим.</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Организовывать проверку знаний работников учреждения по охране труда </w:t>
      </w:r>
      <w:r w:rsidR="00EA32DB">
        <w:rPr>
          <w:rFonts w:ascii="Times New Roman" w:hAnsi="Times New Roman"/>
          <w:sz w:val="28"/>
          <w:szCs w:val="28"/>
        </w:rPr>
        <w:t xml:space="preserve">на </w:t>
      </w:r>
      <w:r w:rsidRPr="007A6218">
        <w:rPr>
          <w:rFonts w:ascii="Times New Roman" w:hAnsi="Times New Roman"/>
          <w:sz w:val="28"/>
          <w:szCs w:val="28"/>
        </w:rPr>
        <w:t>начало учебного года.</w:t>
      </w:r>
    </w:p>
    <w:p w:rsidR="00C6188B" w:rsidRPr="007A6218" w:rsidRDefault="00C93BED" w:rsidP="00C6188B">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8.4.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C93BED" w:rsidRPr="007A6218" w:rsidRDefault="00C93BED" w:rsidP="00C6188B">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8.5.</w:t>
      </w:r>
      <w:r w:rsidR="00EA32DB" w:rsidRPr="00EA32DB">
        <w:rPr>
          <w:rFonts w:ascii="Times New Roman" w:hAnsi="Times New Roman"/>
          <w:sz w:val="28"/>
          <w:szCs w:val="28"/>
        </w:rPr>
        <w:t xml:space="preserve"> </w:t>
      </w:r>
      <w:r w:rsidR="00EA32DB" w:rsidRPr="007A6218">
        <w:rPr>
          <w:rFonts w:ascii="Times New Roman" w:hAnsi="Times New Roman"/>
          <w:sz w:val="28"/>
          <w:szCs w:val="28"/>
        </w:rPr>
        <w:t xml:space="preserve">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00EA32DB" w:rsidRPr="007A6218">
        <w:rPr>
          <w:rFonts w:ascii="Times New Roman" w:hAnsi="Times New Roman"/>
          <w:sz w:val="28"/>
          <w:szCs w:val="28"/>
        </w:rPr>
        <w:t>контроля за</w:t>
      </w:r>
      <w:proofErr w:type="gramEnd"/>
      <w:r w:rsidR="00EA32DB" w:rsidRPr="007A6218">
        <w:rPr>
          <w:rFonts w:ascii="Times New Roman" w:hAnsi="Times New Roman"/>
          <w:sz w:val="28"/>
          <w:szCs w:val="28"/>
        </w:rPr>
        <w:t xml:space="preserve"> соблюдением трудового законодательства вследствие нарушений требований охраны труда  по вине работника (ст. 220 ТК РФ).</w:t>
      </w:r>
    </w:p>
    <w:p w:rsidR="00C93BED" w:rsidRPr="007A6218" w:rsidRDefault="00EA32DB" w:rsidP="00C93BED">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8.6. </w:t>
      </w:r>
      <w:r w:rsidRPr="007A6218">
        <w:rPr>
          <w:rFonts w:ascii="Times New Roman" w:hAnsi="Times New Roman"/>
          <w:sz w:val="28"/>
          <w:szCs w:val="28"/>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8.7. </w:t>
      </w:r>
      <w:r w:rsidR="00EA32DB" w:rsidRPr="007A6218">
        <w:rPr>
          <w:rFonts w:ascii="Times New Roman" w:hAnsi="Times New Roman"/>
          <w:sz w:val="28"/>
          <w:szCs w:val="28"/>
        </w:rPr>
        <w:t xml:space="preserve">В случае отказа работника от работы при возникновении опасности для его жизни здоровья </w:t>
      </w:r>
      <w:proofErr w:type="gramStart"/>
      <w:r w:rsidR="00EA32DB" w:rsidRPr="007A6218">
        <w:rPr>
          <w:rFonts w:ascii="Times New Roman" w:hAnsi="Times New Roman"/>
          <w:sz w:val="28"/>
          <w:szCs w:val="28"/>
        </w:rPr>
        <w:t>в следствии</w:t>
      </w:r>
      <w:proofErr w:type="gramEnd"/>
      <w:r w:rsidR="00EA32DB" w:rsidRPr="007A6218">
        <w:rPr>
          <w:rFonts w:ascii="Times New Roman" w:hAnsi="Times New Roman"/>
          <w:sz w:val="28"/>
          <w:szCs w:val="28"/>
        </w:rPr>
        <w:t xml:space="preserve">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C93BED" w:rsidRPr="007A6218" w:rsidRDefault="00EA32DB" w:rsidP="00C93BED">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8.8. </w:t>
      </w:r>
      <w:r w:rsidRPr="007A6218">
        <w:rPr>
          <w:rFonts w:ascii="Times New Roman" w:hAnsi="Times New Roman"/>
          <w:sz w:val="28"/>
          <w:szCs w:val="28"/>
        </w:rPr>
        <w:t>Обеспечивать гарантии и льготы работникам, занятым на тяжелых работах и с вредными и (или) опасными условиями труда.</w:t>
      </w:r>
    </w:p>
    <w:p w:rsidR="00C93BED" w:rsidRPr="007A6218" w:rsidRDefault="00C93BED" w:rsidP="00EA32DB">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8.9.   Разработать и утвердить инструкции по охране труда на каждое рабочее место с учетом мнения (по согласованию) профкома (ст. 12 ТК РФ).</w:t>
      </w:r>
    </w:p>
    <w:p w:rsidR="00C93BED" w:rsidRPr="007A6218" w:rsidRDefault="00EA32DB" w:rsidP="00C93BED">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8.10. </w:t>
      </w:r>
      <w:r w:rsidR="00C93BED" w:rsidRPr="007A6218">
        <w:rPr>
          <w:rFonts w:ascii="Times New Roman" w:hAnsi="Times New Roman"/>
          <w:sz w:val="28"/>
          <w:szCs w:val="28"/>
        </w:rPr>
        <w:t>Обеспечивать соблюдение работниками требований, правил и инструкций по охране труда.</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8.1</w:t>
      </w:r>
      <w:r w:rsidR="00EA32DB">
        <w:rPr>
          <w:rFonts w:ascii="Times New Roman" w:hAnsi="Times New Roman"/>
          <w:sz w:val="28"/>
          <w:szCs w:val="28"/>
        </w:rPr>
        <w:t>1</w:t>
      </w:r>
      <w:r w:rsidRPr="007A6218">
        <w:rPr>
          <w:rFonts w:ascii="Times New Roman" w:hAnsi="Times New Roman"/>
          <w:sz w:val="28"/>
          <w:szCs w:val="28"/>
        </w:rPr>
        <w:t>. Создать в учреждении комиссию по охране труда, в состав которой на приоритетной основе должны входить члены профкома.</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8.1</w:t>
      </w:r>
      <w:r w:rsidR="00EA32DB">
        <w:rPr>
          <w:rFonts w:ascii="Times New Roman" w:hAnsi="Times New Roman"/>
          <w:sz w:val="28"/>
          <w:szCs w:val="28"/>
        </w:rPr>
        <w:t>2</w:t>
      </w:r>
      <w:r w:rsidRPr="007A6218">
        <w:rPr>
          <w:rFonts w:ascii="Times New Roman" w:hAnsi="Times New Roman"/>
          <w:sz w:val="28"/>
          <w:szCs w:val="28"/>
        </w:rPr>
        <w:t xml:space="preserve">.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                                                                                                                                      </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8.1</w:t>
      </w:r>
      <w:r w:rsidR="00EA32DB">
        <w:rPr>
          <w:rFonts w:ascii="Times New Roman" w:hAnsi="Times New Roman"/>
          <w:sz w:val="28"/>
          <w:szCs w:val="28"/>
        </w:rPr>
        <w:t>3</w:t>
      </w:r>
      <w:r w:rsidRPr="007A6218">
        <w:rPr>
          <w:rFonts w:ascii="Times New Roman" w:hAnsi="Times New Roman"/>
          <w:sz w:val="28"/>
          <w:szCs w:val="28"/>
        </w:rPr>
        <w:t>.  Осуществлять совместно с профкомом контроль  состояния условий и охраны труда, выполнением соглашения по охране труда.</w:t>
      </w:r>
    </w:p>
    <w:p w:rsidR="00C93BED" w:rsidRPr="007A6218" w:rsidRDefault="00CB68EB"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8.1</w:t>
      </w:r>
      <w:r w:rsidR="00EA32DB">
        <w:rPr>
          <w:rFonts w:ascii="Times New Roman" w:hAnsi="Times New Roman"/>
          <w:sz w:val="28"/>
          <w:szCs w:val="28"/>
        </w:rPr>
        <w:t>4</w:t>
      </w:r>
      <w:r w:rsidRPr="007A6218">
        <w:rPr>
          <w:rFonts w:ascii="Times New Roman" w:hAnsi="Times New Roman"/>
          <w:sz w:val="28"/>
          <w:szCs w:val="28"/>
        </w:rPr>
        <w:t xml:space="preserve">. </w:t>
      </w:r>
      <w:r w:rsidR="00C93BED" w:rsidRPr="007A6218">
        <w:rPr>
          <w:rFonts w:ascii="Times New Roman" w:hAnsi="Times New Roman"/>
          <w:sz w:val="28"/>
          <w:szCs w:val="28"/>
        </w:rPr>
        <w:t xml:space="preserve">Оказывать содействие техническим инспекторам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00C93BED" w:rsidRPr="007A6218">
        <w:rPr>
          <w:rFonts w:ascii="Times New Roman" w:hAnsi="Times New Roman"/>
          <w:sz w:val="28"/>
          <w:szCs w:val="28"/>
        </w:rPr>
        <w:t>контроля за</w:t>
      </w:r>
      <w:proofErr w:type="gramEnd"/>
      <w:r w:rsidR="00C93BED" w:rsidRPr="007A6218">
        <w:rPr>
          <w:rFonts w:ascii="Times New Roman" w:hAnsi="Times New Roman"/>
          <w:sz w:val="28"/>
          <w:szCs w:val="28"/>
        </w:rPr>
        <w:t xml:space="preserve">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8.1</w:t>
      </w:r>
      <w:r w:rsidR="00EA32DB">
        <w:rPr>
          <w:rFonts w:ascii="Times New Roman" w:hAnsi="Times New Roman"/>
          <w:sz w:val="28"/>
          <w:szCs w:val="28"/>
        </w:rPr>
        <w:t>5</w:t>
      </w:r>
      <w:r w:rsidRPr="007A6218">
        <w:rPr>
          <w:rFonts w:ascii="Times New Roman" w:hAnsi="Times New Roman"/>
          <w:sz w:val="28"/>
          <w:szCs w:val="28"/>
        </w:rPr>
        <w:t xml:space="preserve">. </w:t>
      </w:r>
      <w:r w:rsidR="00EA32DB">
        <w:rPr>
          <w:rFonts w:ascii="Times New Roman" w:hAnsi="Times New Roman"/>
          <w:sz w:val="28"/>
          <w:szCs w:val="28"/>
        </w:rPr>
        <w:t xml:space="preserve"> </w:t>
      </w:r>
      <w:r w:rsidRPr="007A6218">
        <w:rPr>
          <w:rFonts w:ascii="Times New Roman" w:hAnsi="Times New Roman"/>
          <w:sz w:val="28"/>
          <w:szCs w:val="28"/>
        </w:rPr>
        <w:t>Обеспечить прохождение бесплатных, обязательных предварительных и периодических медицинских осмотров (обследований) работников, а так 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w:t>
      </w:r>
      <w:r w:rsidR="0078761C" w:rsidRPr="007A6218">
        <w:rPr>
          <w:rFonts w:ascii="Times New Roman" w:hAnsi="Times New Roman"/>
          <w:sz w:val="28"/>
          <w:szCs w:val="28"/>
        </w:rPr>
        <w:t xml:space="preserve"> </w:t>
      </w:r>
      <w:r w:rsidRPr="007A6218">
        <w:rPr>
          <w:rFonts w:ascii="Times New Roman" w:hAnsi="Times New Roman"/>
          <w:sz w:val="28"/>
          <w:szCs w:val="28"/>
        </w:rPr>
        <w:t>(должности) и среднего заработка.</w:t>
      </w:r>
    </w:p>
    <w:p w:rsidR="00C93BED" w:rsidRPr="007A6218" w:rsidRDefault="00EA32DB" w:rsidP="00C93BED">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lastRenderedPageBreak/>
        <w:t xml:space="preserve">8.16.  </w:t>
      </w:r>
      <w:r w:rsidR="00C93BED" w:rsidRPr="007A6218">
        <w:rPr>
          <w:rFonts w:ascii="Times New Roman" w:hAnsi="Times New Roman"/>
          <w:sz w:val="28"/>
          <w:szCs w:val="28"/>
        </w:rPr>
        <w:t>По решению комиссии по социальному страхованию приобретать путёвки на лечение и отдых.</w:t>
      </w:r>
    </w:p>
    <w:p w:rsidR="00C93BED" w:rsidRPr="007A6218" w:rsidRDefault="00EA32DB" w:rsidP="00C93BED">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8.17. </w:t>
      </w:r>
      <w:r w:rsidR="00C93BED" w:rsidRPr="007A6218">
        <w:rPr>
          <w:rFonts w:ascii="Times New Roman" w:hAnsi="Times New Roman"/>
          <w:sz w:val="28"/>
          <w:szCs w:val="28"/>
        </w:rPr>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C93BED" w:rsidRPr="007A6218" w:rsidRDefault="00C93BED" w:rsidP="00C6188B">
      <w:pPr>
        <w:spacing w:before="0" w:after="0" w:line="240" w:lineRule="auto"/>
        <w:ind w:right="0" w:firstLine="851"/>
        <w:jc w:val="both"/>
        <w:rPr>
          <w:rFonts w:ascii="Times New Roman" w:hAnsi="Times New Roman"/>
          <w:sz w:val="28"/>
          <w:szCs w:val="28"/>
        </w:rPr>
      </w:pPr>
      <w:r w:rsidRPr="007A6218">
        <w:rPr>
          <w:rFonts w:ascii="Times New Roman" w:hAnsi="Times New Roman"/>
          <w:sz w:val="28"/>
          <w:szCs w:val="28"/>
        </w:rPr>
        <w:t>Профком обязуется:</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 организовывать физкультурно-оздоровительные мероприятия для членов профсоюза и других работников учреждения, вечера отдыха, 8-е марта, Новый год, день </w:t>
      </w:r>
      <w:r w:rsidR="00EA32DB">
        <w:rPr>
          <w:rFonts w:ascii="Times New Roman" w:hAnsi="Times New Roman"/>
          <w:sz w:val="28"/>
          <w:szCs w:val="28"/>
        </w:rPr>
        <w:t>дошкольного работника</w:t>
      </w:r>
      <w:r w:rsidRPr="007A6218">
        <w:rPr>
          <w:rFonts w:ascii="Times New Roman" w:hAnsi="Times New Roman"/>
          <w:sz w:val="28"/>
          <w:szCs w:val="28"/>
        </w:rPr>
        <w:t>.</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проводить работу по оздоровлению детей работников учреждения.</w:t>
      </w:r>
    </w:p>
    <w:p w:rsidR="00C93BED" w:rsidRPr="007A6218" w:rsidRDefault="00C93BED" w:rsidP="00C93BED">
      <w:pPr>
        <w:pStyle w:val="a3"/>
        <w:spacing w:before="0" w:after="0" w:line="240" w:lineRule="auto"/>
        <w:ind w:left="0" w:right="0" w:firstLine="709"/>
        <w:rPr>
          <w:rFonts w:ascii="Times New Roman" w:hAnsi="Times New Roman"/>
          <w:sz w:val="28"/>
          <w:szCs w:val="28"/>
        </w:rPr>
      </w:pPr>
    </w:p>
    <w:p w:rsidR="00C93BED" w:rsidRPr="00A242FE" w:rsidRDefault="00C93BED" w:rsidP="00A242FE">
      <w:pPr>
        <w:pStyle w:val="a3"/>
        <w:spacing w:before="0" w:after="0" w:line="240" w:lineRule="auto"/>
        <w:ind w:left="0" w:right="0" w:firstLine="709"/>
        <w:rPr>
          <w:rFonts w:ascii="Times New Roman" w:hAnsi="Times New Roman"/>
          <w:b/>
          <w:sz w:val="28"/>
          <w:szCs w:val="28"/>
        </w:rPr>
      </w:pPr>
      <w:r w:rsidRPr="007A6218">
        <w:rPr>
          <w:rFonts w:ascii="Times New Roman" w:hAnsi="Times New Roman"/>
          <w:b/>
          <w:sz w:val="28"/>
          <w:szCs w:val="28"/>
        </w:rPr>
        <w:t>9. ГАРАНТИИ ПРОФСОЮЗНОЙ ДЕЯТЕЛЬНОСТИ</w:t>
      </w:r>
    </w:p>
    <w:p w:rsidR="00C93BED" w:rsidRPr="007A6218" w:rsidRDefault="00C93BED" w:rsidP="00C6188B">
      <w:pPr>
        <w:spacing w:before="0" w:after="0" w:line="240" w:lineRule="auto"/>
        <w:ind w:right="0" w:firstLine="851"/>
        <w:jc w:val="both"/>
        <w:rPr>
          <w:rFonts w:ascii="Times New Roman" w:hAnsi="Times New Roman"/>
          <w:sz w:val="28"/>
          <w:szCs w:val="28"/>
        </w:rPr>
      </w:pPr>
      <w:r w:rsidRPr="007A6218">
        <w:rPr>
          <w:rFonts w:ascii="Times New Roman" w:hAnsi="Times New Roman"/>
          <w:sz w:val="28"/>
          <w:szCs w:val="28"/>
        </w:rPr>
        <w:t>Стороны договорились о том, что:</w:t>
      </w:r>
    </w:p>
    <w:p w:rsidR="00C93BED" w:rsidRPr="007A6218" w:rsidRDefault="00EA32DB" w:rsidP="00C93BED">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9.1. </w:t>
      </w:r>
      <w:r w:rsidR="00C93BED" w:rsidRPr="007A6218">
        <w:rPr>
          <w:rFonts w:ascii="Times New Roman" w:hAnsi="Times New Roman"/>
          <w:sz w:val="28"/>
          <w:szCs w:val="28"/>
        </w:rPr>
        <w:t>Не допускается ограничение гарантированных законом социально</w:t>
      </w:r>
      <w:r w:rsidR="0078761C" w:rsidRPr="007A6218">
        <w:rPr>
          <w:rFonts w:ascii="Times New Roman" w:hAnsi="Times New Roman"/>
          <w:sz w:val="28"/>
          <w:szCs w:val="28"/>
        </w:rPr>
        <w:t xml:space="preserve"> </w:t>
      </w:r>
      <w:r w:rsidR="00C93BED" w:rsidRPr="007A6218">
        <w:rPr>
          <w:rFonts w:ascii="Times New Roman" w:hAnsi="Times New Roman"/>
          <w:sz w:val="28"/>
          <w:szCs w:val="28"/>
        </w:rPr>
        <w:t>- правовых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9.2.   Профком осуществляет в установленном порядке контроль  соблюдения трудового законодательства и иных нормативных правовых актов, содержащие нормы трудового права (ст.</w:t>
      </w:r>
      <w:r w:rsidR="00913902" w:rsidRPr="007A6218">
        <w:rPr>
          <w:rFonts w:ascii="Times New Roman" w:hAnsi="Times New Roman"/>
          <w:sz w:val="28"/>
          <w:szCs w:val="28"/>
        </w:rPr>
        <w:t xml:space="preserve"> </w:t>
      </w:r>
      <w:r w:rsidRPr="007A6218">
        <w:rPr>
          <w:rFonts w:ascii="Times New Roman" w:hAnsi="Times New Roman"/>
          <w:sz w:val="28"/>
          <w:szCs w:val="28"/>
        </w:rPr>
        <w:t>370 ТК РФ).</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9.3.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9.4. Увольнение работника, являющегося членом профсоюза, по пункту 2, подпункту «б» пункта 3 и пункту 5 статьи 81 ТК РФ, а так же производится с учетом мотивированного мнения (с предварительного согласия) профкома.</w:t>
      </w:r>
    </w:p>
    <w:p w:rsidR="00C93BED" w:rsidRPr="007A6218" w:rsidRDefault="00EA32DB" w:rsidP="00C93BED">
      <w:pPr>
        <w:pStyle w:val="a3"/>
        <w:tabs>
          <w:tab w:val="left" w:pos="709"/>
        </w:tabs>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9.5.  </w:t>
      </w:r>
      <w:r w:rsidR="00C93BED" w:rsidRPr="007A6218">
        <w:rPr>
          <w:rFonts w:ascii="Times New Roman" w:hAnsi="Times New Roman"/>
          <w:sz w:val="28"/>
          <w:szCs w:val="28"/>
        </w:rPr>
        <w:t>Работодатель обязан предоставить профкому безвозмездно помещение для проведения собраний, заседаний, хранения документации, проведе</w:t>
      </w:r>
      <w:r w:rsidR="0078761C" w:rsidRPr="007A6218">
        <w:rPr>
          <w:rFonts w:ascii="Times New Roman" w:hAnsi="Times New Roman"/>
          <w:sz w:val="28"/>
          <w:szCs w:val="28"/>
        </w:rPr>
        <w:t>ния оздоровительной, культурно-</w:t>
      </w:r>
      <w:r w:rsidR="00C93BED" w:rsidRPr="007A6218">
        <w:rPr>
          <w:rFonts w:ascii="Times New Roman" w:hAnsi="Times New Roman"/>
          <w:sz w:val="28"/>
          <w:szCs w:val="28"/>
        </w:rPr>
        <w:t>массовой работы, возможность размещения информации в доступном для вс</w:t>
      </w:r>
      <w:r w:rsidR="000A70DD">
        <w:rPr>
          <w:rFonts w:ascii="Times New Roman" w:hAnsi="Times New Roman"/>
          <w:sz w:val="28"/>
          <w:szCs w:val="28"/>
        </w:rPr>
        <w:t>ех работников месте</w:t>
      </w:r>
      <w:r w:rsidR="00C93BED" w:rsidRPr="007A6218">
        <w:rPr>
          <w:rFonts w:ascii="Times New Roman" w:hAnsi="Times New Roman"/>
          <w:sz w:val="28"/>
          <w:szCs w:val="28"/>
        </w:rPr>
        <w:t xml:space="preserve"> (ст. 377 ТК РФ).</w:t>
      </w:r>
    </w:p>
    <w:p w:rsidR="00C93BED" w:rsidRPr="007A6218" w:rsidRDefault="00EA32DB" w:rsidP="00C93BED">
      <w:pPr>
        <w:pStyle w:val="a3"/>
        <w:tabs>
          <w:tab w:val="left" w:pos="709"/>
        </w:tabs>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9.6. </w:t>
      </w:r>
      <w:r w:rsidR="00C93BED" w:rsidRPr="007A6218">
        <w:rPr>
          <w:rFonts w:ascii="Times New Roman" w:hAnsi="Times New Roman"/>
          <w:sz w:val="28"/>
          <w:szCs w:val="28"/>
        </w:rPr>
        <w:t>Работодатель обеспечивает ежемесячное перечисление на счет профсоюзной организации членских профсоюзных взносов из заработной платы работников, являющимися членами профсоюза, при наличии их письменных заявлений.</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Членские профсоюзные взносы перечисляются на счет первичной профсоюзной организации в день выплаты заработной платы. Процент</w:t>
      </w:r>
      <w:r w:rsidR="000A70DD">
        <w:rPr>
          <w:rFonts w:ascii="Times New Roman" w:hAnsi="Times New Roman"/>
          <w:sz w:val="28"/>
          <w:szCs w:val="28"/>
        </w:rPr>
        <w:t xml:space="preserve"> перечислений составляет 1% от </w:t>
      </w:r>
      <w:r w:rsidRPr="007A6218">
        <w:rPr>
          <w:rFonts w:ascii="Times New Roman" w:hAnsi="Times New Roman"/>
          <w:sz w:val="28"/>
          <w:szCs w:val="28"/>
        </w:rPr>
        <w:t xml:space="preserve">заработной платы сотрудника. Задержка перечисления средств не допускается.                                                                                          </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9.7.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 же для участия работе выборных органов Профсоюза, проводимых им на семинарах, совещаниях и других мероприятиях.</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lastRenderedPageBreak/>
        <w:t>Председатель, его заместители члены профкома могут быть уволены по инициативе работодателя в соответствии с пунктом 2, подпунктом «б» пункта 3 и пунктом 5 статьи 81 ТК РФ, а так же с соблюдением порядка увольнения и только с предварительного согласия вышестоящего выборного профсоюзного органа (ст.</w:t>
      </w:r>
      <w:r w:rsidR="00913902" w:rsidRPr="007A6218">
        <w:rPr>
          <w:rFonts w:ascii="Times New Roman" w:hAnsi="Times New Roman"/>
          <w:sz w:val="28"/>
          <w:szCs w:val="28"/>
        </w:rPr>
        <w:t xml:space="preserve"> </w:t>
      </w:r>
      <w:r w:rsidRPr="007A6218">
        <w:rPr>
          <w:rFonts w:ascii="Times New Roman" w:hAnsi="Times New Roman"/>
          <w:sz w:val="28"/>
          <w:szCs w:val="28"/>
        </w:rPr>
        <w:t>374, 376 ТК РФ).</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9.9. Работодатель предоставляет профкому необходимую информацию по любым вопросам труда и социально</w:t>
      </w:r>
      <w:r w:rsidR="000A70DD">
        <w:rPr>
          <w:rFonts w:ascii="Times New Roman" w:hAnsi="Times New Roman"/>
          <w:sz w:val="28"/>
          <w:szCs w:val="28"/>
        </w:rPr>
        <w:t xml:space="preserve"> </w:t>
      </w:r>
      <w:r w:rsidRPr="007A6218">
        <w:rPr>
          <w:rFonts w:ascii="Times New Roman" w:hAnsi="Times New Roman"/>
          <w:sz w:val="28"/>
          <w:szCs w:val="28"/>
        </w:rPr>
        <w:t>- экономического развития учреждения.</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9.10. Члены профкома включаются в состав комиссий учрежд</w:t>
      </w:r>
      <w:r w:rsidR="000A70DD">
        <w:rPr>
          <w:rFonts w:ascii="Times New Roman" w:hAnsi="Times New Roman"/>
          <w:sz w:val="28"/>
          <w:szCs w:val="28"/>
        </w:rPr>
        <w:t>ения по тарификации, аттестации</w:t>
      </w:r>
      <w:r w:rsidRPr="007A6218">
        <w:rPr>
          <w:rFonts w:ascii="Times New Roman" w:hAnsi="Times New Roman"/>
          <w:sz w:val="28"/>
          <w:szCs w:val="28"/>
        </w:rPr>
        <w:t xml:space="preserve"> педагогических работников, </w:t>
      </w:r>
      <w:r w:rsidR="000A70DD">
        <w:rPr>
          <w:rFonts w:ascii="Times New Roman" w:hAnsi="Times New Roman"/>
          <w:sz w:val="28"/>
          <w:szCs w:val="28"/>
        </w:rPr>
        <w:t>проведению специальной оценки условий труда</w:t>
      </w:r>
      <w:r w:rsidRPr="007A6218">
        <w:rPr>
          <w:rFonts w:ascii="Times New Roman" w:hAnsi="Times New Roman"/>
          <w:sz w:val="28"/>
          <w:szCs w:val="28"/>
        </w:rPr>
        <w:t>, охране труда, социальному страхованию и других.</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9.11. Работодатель с учетом мнения (по согласованию) профкома рассматривает следующие вопросы:</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расторжение трудового договора с работниками, являющимися членами профсоюза по инициативе работодателя (ст. 82, 374 ТК РФ);</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привлечение к сверхурочным работам (ст. 99 ТК РФ);</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разделение рабочего времени на части (ст. 105 ТК РФ);</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запрещение работы в выходные и  праздничные дни (ст. 113 ТК РФ)</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очередность предоставления отпусков (ст. 123 ТК РФ);</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применение систем нормирования труда (ст. 159 ТК РФ);</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массовые увольнения (ст. 180 ТК РФ);</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утверждение Правил внутреннего трудового распорядка (ст. 190 ТК РФ);</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создание комиссий по охране труда (ст. 218 ТК РФ);</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утверждение формы расчетного листка (ст.136 ТК РФ);</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применение и снятие дисциплинарного взыскания до истечения 1 года со дня момента его применения (ст. ст. 193, 194 ТК РФ);</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установление сроков выплаты заработной платы работникам (ст. 136 ТК РФ) и другие вопросы.</w:t>
      </w:r>
    </w:p>
    <w:p w:rsidR="00C93BED" w:rsidRPr="007A6218" w:rsidRDefault="00C93BED" w:rsidP="0078761C">
      <w:pPr>
        <w:tabs>
          <w:tab w:val="left" w:pos="709"/>
        </w:tabs>
        <w:spacing w:before="0" w:after="0" w:line="240" w:lineRule="auto"/>
        <w:ind w:left="0" w:right="0"/>
        <w:jc w:val="both"/>
        <w:rPr>
          <w:rFonts w:ascii="Times New Roman" w:hAnsi="Times New Roman"/>
          <w:sz w:val="28"/>
          <w:szCs w:val="28"/>
        </w:rPr>
      </w:pPr>
    </w:p>
    <w:p w:rsidR="00C93BED" w:rsidRPr="00A242FE" w:rsidRDefault="00C93BED" w:rsidP="00A242FE">
      <w:pPr>
        <w:pStyle w:val="a3"/>
        <w:spacing w:before="0" w:after="0" w:line="240" w:lineRule="auto"/>
        <w:ind w:left="0" w:right="0" w:firstLine="709"/>
        <w:rPr>
          <w:rFonts w:ascii="Times New Roman" w:hAnsi="Times New Roman"/>
          <w:b/>
          <w:sz w:val="28"/>
          <w:szCs w:val="28"/>
        </w:rPr>
      </w:pPr>
      <w:r w:rsidRPr="007A6218">
        <w:rPr>
          <w:rFonts w:ascii="Times New Roman" w:hAnsi="Times New Roman"/>
          <w:b/>
          <w:sz w:val="28"/>
          <w:szCs w:val="28"/>
        </w:rPr>
        <w:t>10. ОБЯЗАТЕЛЬСТВА ПРОФКОМА</w:t>
      </w:r>
    </w:p>
    <w:p w:rsidR="00C93BED" w:rsidRPr="007A6218" w:rsidRDefault="00C93BED" w:rsidP="00C6188B">
      <w:pPr>
        <w:spacing w:before="0" w:after="0" w:line="240" w:lineRule="auto"/>
        <w:ind w:right="0" w:firstLine="851"/>
        <w:jc w:val="both"/>
        <w:rPr>
          <w:rFonts w:ascii="Times New Roman" w:hAnsi="Times New Roman"/>
          <w:sz w:val="28"/>
          <w:szCs w:val="28"/>
        </w:rPr>
      </w:pPr>
      <w:r w:rsidRPr="007A6218">
        <w:rPr>
          <w:rFonts w:ascii="Times New Roman" w:hAnsi="Times New Roman"/>
          <w:sz w:val="28"/>
          <w:szCs w:val="28"/>
        </w:rPr>
        <w:t>Профком обязуется:</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10.1. Предоставлять и защищать права и интересы членов профсоюза по социально-трудовым вопросам в соответствии с Федеральным законом « О профессиональных союзах, их правах и гарантиях деятельности» и ТК РФ.                                                                                                                                </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Предоставлять во взаимоотношениях с работодателем интересы работников, н</w:t>
      </w:r>
      <w:r w:rsidR="00195A15" w:rsidRPr="007A6218">
        <w:rPr>
          <w:rFonts w:ascii="Times New Roman" w:hAnsi="Times New Roman"/>
          <w:sz w:val="28"/>
          <w:szCs w:val="28"/>
        </w:rPr>
        <w:t>е являющихся членами профсоюза.</w:t>
      </w:r>
    </w:p>
    <w:p w:rsidR="00C93BED" w:rsidRPr="007A6218" w:rsidRDefault="000A70DD" w:rsidP="00C93BED">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10.2. Осуществлять контроль</w:t>
      </w:r>
      <w:r w:rsidR="00C93BED" w:rsidRPr="007A6218">
        <w:rPr>
          <w:rFonts w:ascii="Times New Roman" w:hAnsi="Times New Roman"/>
          <w:sz w:val="28"/>
          <w:szCs w:val="28"/>
        </w:rPr>
        <w:t xml:space="preserve"> соблюдения работодателем и его представителями трудового законодательства и иных нормативных правовых актов, содержащих нормы трудового права.</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10.3. Осуществлять контроль  правильности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10.4. Совместно с работодателем и работниками разрабатывать меры по защите персональных данных работников (ст. 86 ТК РФ).</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lastRenderedPageBreak/>
        <w:t>10.5. Направлять учредителю (собственнику) учреждения заявление о нарушении руководителем учреждения,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10.6.</w:t>
      </w:r>
      <w:r w:rsidR="00913902" w:rsidRPr="007A6218">
        <w:rPr>
          <w:rFonts w:ascii="Times New Roman" w:hAnsi="Times New Roman"/>
          <w:sz w:val="28"/>
          <w:szCs w:val="28"/>
        </w:rPr>
        <w:t xml:space="preserve"> </w:t>
      </w:r>
      <w:r w:rsidRPr="007A6218">
        <w:rPr>
          <w:rFonts w:ascii="Times New Roman" w:hAnsi="Times New Roman"/>
          <w:sz w:val="28"/>
          <w:szCs w:val="28"/>
        </w:rPr>
        <w:t>Представлять и защищать трудовые права членов профсоюза и комиссии по трудовым спорам в суде.</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10.7. Осуществлять совместно с комиссией по с</w:t>
      </w:r>
      <w:r w:rsidR="000A70DD">
        <w:rPr>
          <w:rFonts w:ascii="Times New Roman" w:hAnsi="Times New Roman"/>
          <w:sz w:val="28"/>
          <w:szCs w:val="28"/>
        </w:rPr>
        <w:t>оциальному страхованию контроль</w:t>
      </w:r>
      <w:r w:rsidRPr="007A6218">
        <w:rPr>
          <w:rFonts w:ascii="Times New Roman" w:hAnsi="Times New Roman"/>
          <w:sz w:val="28"/>
          <w:szCs w:val="28"/>
        </w:rPr>
        <w:t xml:space="preserve"> своевременного назначения и выплатой работникам пособий по обязательному социальному страхованию.</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10.8. Участвовать в работе комиссии по социальному стр</w:t>
      </w:r>
      <w:r w:rsidR="000A70DD">
        <w:rPr>
          <w:rFonts w:ascii="Times New Roman" w:hAnsi="Times New Roman"/>
          <w:sz w:val="28"/>
          <w:szCs w:val="28"/>
        </w:rPr>
        <w:t xml:space="preserve">ахованию, совместно с </w:t>
      </w:r>
      <w:r w:rsidRPr="007A6218">
        <w:rPr>
          <w:rFonts w:ascii="Times New Roman" w:hAnsi="Times New Roman"/>
          <w:sz w:val="28"/>
          <w:szCs w:val="28"/>
        </w:rPr>
        <w:t>го</w:t>
      </w:r>
      <w:r w:rsidR="000A70DD">
        <w:rPr>
          <w:rFonts w:ascii="Times New Roman" w:hAnsi="Times New Roman"/>
          <w:sz w:val="28"/>
          <w:szCs w:val="28"/>
        </w:rPr>
        <w:t>ркомом</w:t>
      </w:r>
      <w:r w:rsidRPr="007A6218">
        <w:rPr>
          <w:rFonts w:ascii="Times New Roman" w:hAnsi="Times New Roman"/>
          <w:sz w:val="28"/>
          <w:szCs w:val="28"/>
        </w:rPr>
        <w:t xml:space="preserve"> </w:t>
      </w:r>
      <w:r w:rsidR="000A70DD">
        <w:rPr>
          <w:rFonts w:ascii="Times New Roman" w:hAnsi="Times New Roman"/>
          <w:sz w:val="28"/>
          <w:szCs w:val="28"/>
        </w:rPr>
        <w:t>(</w:t>
      </w:r>
      <w:r w:rsidRPr="007A6218">
        <w:rPr>
          <w:rFonts w:ascii="Times New Roman" w:hAnsi="Times New Roman"/>
          <w:sz w:val="28"/>
          <w:szCs w:val="28"/>
        </w:rPr>
        <w:t>советом) профсоюза по летнему оздоровлению детей работников учреждения.</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10.9. Совместно с комиссией по социальному страхован</w:t>
      </w:r>
      <w:r w:rsidR="000A70DD">
        <w:rPr>
          <w:rFonts w:ascii="Times New Roman" w:hAnsi="Times New Roman"/>
          <w:sz w:val="28"/>
          <w:szCs w:val="28"/>
        </w:rPr>
        <w:t xml:space="preserve">ию вести учет </w:t>
      </w:r>
      <w:proofErr w:type="gramStart"/>
      <w:r w:rsidR="000A70DD">
        <w:rPr>
          <w:rFonts w:ascii="Times New Roman" w:hAnsi="Times New Roman"/>
          <w:sz w:val="28"/>
          <w:szCs w:val="28"/>
        </w:rPr>
        <w:t>нуждающихся</w:t>
      </w:r>
      <w:proofErr w:type="gramEnd"/>
      <w:r w:rsidR="000A70DD">
        <w:rPr>
          <w:rFonts w:ascii="Times New Roman" w:hAnsi="Times New Roman"/>
          <w:sz w:val="28"/>
          <w:szCs w:val="28"/>
        </w:rPr>
        <w:t xml:space="preserve"> в санато</w:t>
      </w:r>
      <w:r w:rsidRPr="007A6218">
        <w:rPr>
          <w:rFonts w:ascii="Times New Roman" w:hAnsi="Times New Roman"/>
          <w:sz w:val="28"/>
          <w:szCs w:val="28"/>
        </w:rPr>
        <w:t>рно-курортном лечении, своевременно направлять заявки уполномоченному района, города.</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10.10.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C93BED" w:rsidRPr="007A6218" w:rsidRDefault="000A70DD" w:rsidP="00C93BED">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10.11. Осуществлять контроль</w:t>
      </w:r>
      <w:r w:rsidR="00C93BED" w:rsidRPr="007A6218">
        <w:rPr>
          <w:rFonts w:ascii="Times New Roman" w:hAnsi="Times New Roman"/>
          <w:sz w:val="28"/>
          <w:szCs w:val="28"/>
        </w:rPr>
        <w:t xml:space="preserve"> правильного и своевременного предоставления работникам отпусков и их оплаты.</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10.12. Участвовать в работе комиссий учреждения по аттестации педагогических работников, </w:t>
      </w:r>
      <w:r w:rsidR="000A70DD">
        <w:rPr>
          <w:rFonts w:ascii="Times New Roman" w:hAnsi="Times New Roman"/>
          <w:sz w:val="28"/>
          <w:szCs w:val="28"/>
        </w:rPr>
        <w:t>специальной оценки условий труда</w:t>
      </w:r>
      <w:r w:rsidRPr="007A6218">
        <w:rPr>
          <w:rFonts w:ascii="Times New Roman" w:hAnsi="Times New Roman"/>
          <w:sz w:val="28"/>
          <w:szCs w:val="28"/>
        </w:rPr>
        <w:t>, охране труда и других.</w:t>
      </w:r>
    </w:p>
    <w:p w:rsidR="00C93BED" w:rsidRPr="007A6218" w:rsidRDefault="00C93BED" w:rsidP="00C93BED">
      <w:pPr>
        <w:pStyle w:val="a3"/>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10.13. Осуществлять  контроль  соблюдения порядка проведения аттестации, педагогических работников учреждения.    </w:t>
      </w:r>
    </w:p>
    <w:p w:rsidR="00C93BED" w:rsidRPr="007A6218" w:rsidRDefault="00C93BED" w:rsidP="00C93BED">
      <w:pPr>
        <w:pStyle w:val="a3"/>
        <w:spacing w:before="0" w:after="0" w:line="240" w:lineRule="auto"/>
        <w:ind w:left="0" w:right="0" w:firstLine="709"/>
        <w:jc w:val="both"/>
        <w:rPr>
          <w:rFonts w:ascii="Times New Roman" w:hAnsi="Times New Roman"/>
          <w:sz w:val="24"/>
          <w:szCs w:val="24"/>
        </w:rPr>
      </w:pPr>
    </w:p>
    <w:p w:rsidR="00C93BED" w:rsidRPr="00A242FE" w:rsidRDefault="00913902" w:rsidP="00A242FE">
      <w:pPr>
        <w:pStyle w:val="a3"/>
        <w:spacing w:before="0" w:after="0" w:line="240" w:lineRule="auto"/>
        <w:ind w:left="0" w:right="0" w:firstLine="709"/>
        <w:rPr>
          <w:rFonts w:ascii="Times New Roman" w:hAnsi="Times New Roman"/>
          <w:b/>
          <w:sz w:val="28"/>
          <w:szCs w:val="28"/>
        </w:rPr>
      </w:pPr>
      <w:r w:rsidRPr="007A6218">
        <w:rPr>
          <w:rFonts w:ascii="Times New Roman" w:hAnsi="Times New Roman"/>
          <w:b/>
          <w:sz w:val="28"/>
          <w:szCs w:val="28"/>
        </w:rPr>
        <w:t xml:space="preserve">11. </w:t>
      </w:r>
      <w:proofErr w:type="gramStart"/>
      <w:r w:rsidR="00C93BED" w:rsidRPr="007A6218">
        <w:rPr>
          <w:rFonts w:ascii="Times New Roman" w:hAnsi="Times New Roman"/>
          <w:b/>
          <w:sz w:val="28"/>
          <w:szCs w:val="28"/>
        </w:rPr>
        <w:t>КОНТРОЛЬ ЗА</w:t>
      </w:r>
      <w:proofErr w:type="gramEnd"/>
      <w:r w:rsidR="00C93BED" w:rsidRPr="007A6218">
        <w:rPr>
          <w:rFonts w:ascii="Times New Roman" w:hAnsi="Times New Roman"/>
          <w:b/>
          <w:sz w:val="28"/>
          <w:szCs w:val="28"/>
        </w:rPr>
        <w:t xml:space="preserve"> ВЫПОЛНЕНИЕМ КОЛЛЕКТИВНОГО ДОГОВОРА</w:t>
      </w:r>
      <w:r w:rsidR="000A70DD">
        <w:rPr>
          <w:rFonts w:ascii="Times New Roman" w:hAnsi="Times New Roman"/>
          <w:b/>
          <w:sz w:val="28"/>
          <w:szCs w:val="28"/>
        </w:rPr>
        <w:t>.</w:t>
      </w:r>
    </w:p>
    <w:p w:rsidR="00C93BED" w:rsidRPr="00A242FE" w:rsidRDefault="00C93BED" w:rsidP="00A242FE">
      <w:pPr>
        <w:pStyle w:val="a3"/>
        <w:spacing w:before="0" w:after="0" w:line="240" w:lineRule="auto"/>
        <w:ind w:left="0" w:right="0" w:firstLine="709"/>
        <w:rPr>
          <w:rFonts w:ascii="Times New Roman" w:hAnsi="Times New Roman"/>
          <w:b/>
          <w:sz w:val="28"/>
          <w:szCs w:val="28"/>
        </w:rPr>
      </w:pPr>
      <w:r w:rsidRPr="007A6218">
        <w:rPr>
          <w:rFonts w:ascii="Times New Roman" w:hAnsi="Times New Roman"/>
          <w:b/>
          <w:sz w:val="28"/>
          <w:szCs w:val="28"/>
        </w:rPr>
        <w:t>ОТВЕТСТВЕННОСТЬ СТОРОН.</w:t>
      </w:r>
    </w:p>
    <w:p w:rsidR="000A70DD" w:rsidRPr="000A70DD" w:rsidRDefault="000A70DD" w:rsidP="00C6188B">
      <w:pPr>
        <w:pStyle w:val="a3"/>
        <w:spacing w:before="0" w:after="0" w:line="240" w:lineRule="auto"/>
        <w:ind w:left="0" w:right="0" w:firstLine="709"/>
        <w:jc w:val="both"/>
        <w:rPr>
          <w:rFonts w:ascii="Times New Roman" w:hAnsi="Times New Roman"/>
          <w:sz w:val="28"/>
          <w:szCs w:val="28"/>
        </w:rPr>
      </w:pPr>
      <w:r w:rsidRPr="000A70DD">
        <w:rPr>
          <w:rFonts w:ascii="Times New Roman" w:hAnsi="Times New Roman"/>
          <w:sz w:val="28"/>
          <w:szCs w:val="28"/>
        </w:rPr>
        <w:t xml:space="preserve">Стороны договорились: </w:t>
      </w:r>
    </w:p>
    <w:p w:rsidR="000A70DD" w:rsidRDefault="000A70DD" w:rsidP="00C6188B">
      <w:pPr>
        <w:pStyle w:val="a3"/>
        <w:spacing w:before="0" w:after="0" w:line="240" w:lineRule="auto"/>
        <w:ind w:left="0" w:right="0" w:firstLine="709"/>
        <w:jc w:val="both"/>
        <w:rPr>
          <w:rFonts w:ascii="Times New Roman" w:hAnsi="Times New Roman"/>
          <w:sz w:val="28"/>
          <w:szCs w:val="28"/>
        </w:rPr>
      </w:pPr>
      <w:r w:rsidRPr="000A70DD">
        <w:rPr>
          <w:rFonts w:ascii="Times New Roman" w:hAnsi="Times New Roman"/>
          <w:sz w:val="28"/>
          <w:szCs w:val="28"/>
        </w:rPr>
        <w:t xml:space="preserve">11.1.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действующим законодательством. </w:t>
      </w:r>
    </w:p>
    <w:p w:rsidR="000A70DD" w:rsidRDefault="000A70DD" w:rsidP="00C6188B">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11</w:t>
      </w:r>
      <w:r w:rsidRPr="000A70DD">
        <w:rPr>
          <w:rFonts w:ascii="Times New Roman" w:hAnsi="Times New Roman"/>
          <w:sz w:val="28"/>
          <w:szCs w:val="28"/>
        </w:rPr>
        <w:t xml:space="preserve">.2.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3916C1" w:rsidRDefault="000A70DD" w:rsidP="003916C1">
      <w:pPr>
        <w:pStyle w:val="a3"/>
        <w:spacing w:before="0" w:after="0" w:line="240" w:lineRule="auto"/>
        <w:ind w:left="708" w:right="0" w:firstLine="1"/>
        <w:jc w:val="both"/>
        <w:rPr>
          <w:rFonts w:ascii="Times New Roman" w:hAnsi="Times New Roman"/>
          <w:sz w:val="28"/>
          <w:szCs w:val="28"/>
        </w:rPr>
      </w:pPr>
      <w:r>
        <w:rPr>
          <w:rFonts w:ascii="Times New Roman" w:hAnsi="Times New Roman"/>
          <w:sz w:val="28"/>
          <w:szCs w:val="28"/>
        </w:rPr>
        <w:t>11</w:t>
      </w:r>
      <w:r w:rsidRPr="000A70DD">
        <w:rPr>
          <w:rFonts w:ascii="Times New Roman" w:hAnsi="Times New Roman"/>
          <w:sz w:val="28"/>
          <w:szCs w:val="28"/>
        </w:rPr>
        <w:t xml:space="preserve">.3. Разъяснять условия коллективного договора работникам </w:t>
      </w:r>
      <w:r>
        <w:rPr>
          <w:rFonts w:ascii="Times New Roman" w:hAnsi="Times New Roman"/>
          <w:sz w:val="28"/>
          <w:szCs w:val="28"/>
        </w:rPr>
        <w:t>учреждения</w:t>
      </w:r>
      <w:r w:rsidR="003916C1">
        <w:rPr>
          <w:rFonts w:ascii="Times New Roman" w:hAnsi="Times New Roman"/>
          <w:sz w:val="28"/>
          <w:szCs w:val="28"/>
        </w:rPr>
        <w:t>.</w:t>
      </w:r>
    </w:p>
    <w:p w:rsidR="003916C1" w:rsidRDefault="003916C1" w:rsidP="003916C1">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11.4</w:t>
      </w:r>
      <w:proofErr w:type="gramStart"/>
      <w:r>
        <w:rPr>
          <w:rFonts w:ascii="Times New Roman" w:hAnsi="Times New Roman"/>
          <w:sz w:val="28"/>
          <w:szCs w:val="28"/>
        </w:rPr>
        <w:t xml:space="preserve"> </w:t>
      </w:r>
      <w:r w:rsidR="000A70DD" w:rsidRPr="003916C1">
        <w:rPr>
          <w:rFonts w:ascii="Times New Roman" w:hAnsi="Times New Roman"/>
          <w:sz w:val="28"/>
          <w:szCs w:val="28"/>
        </w:rPr>
        <w:t>П</w:t>
      </w:r>
      <w:proofErr w:type="gramEnd"/>
      <w:r w:rsidR="000A70DD" w:rsidRPr="003916C1">
        <w:rPr>
          <w:rFonts w:ascii="Times New Roman" w:hAnsi="Times New Roman"/>
          <w:sz w:val="28"/>
          <w:szCs w:val="28"/>
        </w:rPr>
        <w:t xml:space="preserve">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p>
    <w:p w:rsidR="00C93BED" w:rsidRPr="003916C1" w:rsidRDefault="003916C1" w:rsidP="003916C1">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11</w:t>
      </w:r>
      <w:r w:rsidR="000A70DD" w:rsidRPr="003916C1">
        <w:rPr>
          <w:rFonts w:ascii="Times New Roman" w:hAnsi="Times New Roman"/>
          <w:sz w:val="28"/>
          <w:szCs w:val="28"/>
        </w:rPr>
        <w:t xml:space="preserve">.5. Соблюдать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w:t>
      </w:r>
      <w:r w:rsidR="000A70DD" w:rsidRPr="003916C1">
        <w:rPr>
          <w:rFonts w:ascii="Times New Roman" w:hAnsi="Times New Roman"/>
          <w:sz w:val="28"/>
          <w:szCs w:val="28"/>
        </w:rPr>
        <w:lastRenderedPageBreak/>
        <w:t xml:space="preserve">целью предупреждения использования работниками крайней меры их разрешения - забастовки. </w:t>
      </w:r>
      <w:r w:rsidR="00C93BED" w:rsidRPr="003916C1">
        <w:rPr>
          <w:rFonts w:ascii="Times New Roman" w:hAnsi="Times New Roman"/>
          <w:sz w:val="28"/>
          <w:szCs w:val="28"/>
        </w:rPr>
        <w:t xml:space="preserve">                                                                             </w:t>
      </w:r>
    </w:p>
    <w:p w:rsidR="000A70DD" w:rsidRDefault="000A70DD" w:rsidP="00C93BED">
      <w:pPr>
        <w:pStyle w:val="a3"/>
        <w:tabs>
          <w:tab w:val="left" w:pos="709"/>
        </w:tabs>
        <w:spacing w:before="0" w:after="0" w:line="240" w:lineRule="auto"/>
        <w:ind w:left="0" w:right="0" w:firstLine="709"/>
        <w:rPr>
          <w:rFonts w:ascii="Times New Roman" w:hAnsi="Times New Roman"/>
          <w:b/>
          <w:sz w:val="28"/>
          <w:szCs w:val="28"/>
        </w:rPr>
      </w:pPr>
    </w:p>
    <w:p w:rsidR="00C93BED" w:rsidRPr="00A242FE" w:rsidRDefault="00C93BED" w:rsidP="00A242FE">
      <w:pPr>
        <w:pStyle w:val="a3"/>
        <w:tabs>
          <w:tab w:val="left" w:pos="709"/>
        </w:tabs>
        <w:spacing w:before="0" w:after="0" w:line="240" w:lineRule="auto"/>
        <w:ind w:left="0" w:right="0" w:firstLine="709"/>
        <w:rPr>
          <w:rFonts w:ascii="Times New Roman" w:hAnsi="Times New Roman"/>
          <w:b/>
          <w:sz w:val="28"/>
          <w:szCs w:val="28"/>
        </w:rPr>
      </w:pPr>
      <w:r w:rsidRPr="007A6218">
        <w:rPr>
          <w:rFonts w:ascii="Times New Roman" w:hAnsi="Times New Roman"/>
          <w:b/>
          <w:sz w:val="28"/>
          <w:szCs w:val="28"/>
        </w:rPr>
        <w:t>1</w:t>
      </w:r>
      <w:r w:rsidR="000A70DD">
        <w:rPr>
          <w:rFonts w:ascii="Times New Roman" w:hAnsi="Times New Roman"/>
          <w:b/>
          <w:sz w:val="28"/>
          <w:szCs w:val="28"/>
        </w:rPr>
        <w:t>2</w:t>
      </w:r>
      <w:r w:rsidRPr="007A6218">
        <w:rPr>
          <w:rFonts w:ascii="Times New Roman" w:hAnsi="Times New Roman"/>
          <w:b/>
          <w:sz w:val="28"/>
          <w:szCs w:val="28"/>
        </w:rPr>
        <w:t>. ДЕЙСТВИЕ КОЛЛЕКТИВНОГО ДОГОВОРА</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w:t>
      </w:r>
      <w:r w:rsidR="000A70DD">
        <w:rPr>
          <w:rFonts w:ascii="Times New Roman" w:hAnsi="Times New Roman"/>
          <w:sz w:val="28"/>
          <w:szCs w:val="28"/>
        </w:rPr>
        <w:t>2</w:t>
      </w:r>
      <w:r w:rsidR="003916C1">
        <w:rPr>
          <w:rFonts w:ascii="Times New Roman" w:hAnsi="Times New Roman"/>
          <w:sz w:val="28"/>
          <w:szCs w:val="28"/>
        </w:rPr>
        <w:t xml:space="preserve">.1. </w:t>
      </w:r>
      <w:r w:rsidRPr="007A6218">
        <w:rPr>
          <w:rFonts w:ascii="Times New Roman" w:hAnsi="Times New Roman"/>
          <w:sz w:val="28"/>
          <w:szCs w:val="28"/>
        </w:rPr>
        <w:t>В соответствии со статьей 43 ТК РФ 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w:t>
      </w:r>
      <w:r w:rsidR="000A70DD">
        <w:rPr>
          <w:rFonts w:ascii="Times New Roman" w:hAnsi="Times New Roman"/>
          <w:sz w:val="28"/>
          <w:szCs w:val="28"/>
        </w:rPr>
        <w:t>2</w:t>
      </w:r>
      <w:r w:rsidRPr="007A6218">
        <w:rPr>
          <w:rFonts w:ascii="Times New Roman" w:hAnsi="Times New Roman"/>
          <w:sz w:val="28"/>
          <w:szCs w:val="28"/>
        </w:rPr>
        <w:t>.2. Стороны имеют право продлевать действие коллективного договора на срок не более трех лет.</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w:t>
      </w:r>
      <w:r w:rsidR="000A70DD">
        <w:rPr>
          <w:rFonts w:ascii="Times New Roman" w:hAnsi="Times New Roman"/>
          <w:sz w:val="28"/>
          <w:szCs w:val="28"/>
        </w:rPr>
        <w:t>2</w:t>
      </w:r>
      <w:r w:rsidRPr="007A6218">
        <w:rPr>
          <w:rFonts w:ascii="Times New Roman" w:hAnsi="Times New Roman"/>
          <w:sz w:val="28"/>
          <w:szCs w:val="28"/>
        </w:rPr>
        <w:t>.3. Действие коллективного договора распространяется на всех работников учреждения</w:t>
      </w:r>
      <w:r w:rsidR="003916C1">
        <w:rPr>
          <w:rFonts w:ascii="Times New Roman" w:hAnsi="Times New Roman"/>
          <w:sz w:val="28"/>
          <w:szCs w:val="28"/>
        </w:rPr>
        <w:t>.</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w:t>
      </w:r>
      <w:r w:rsidR="000A70DD">
        <w:rPr>
          <w:rFonts w:ascii="Times New Roman" w:hAnsi="Times New Roman"/>
          <w:sz w:val="28"/>
          <w:szCs w:val="28"/>
        </w:rPr>
        <w:t>2</w:t>
      </w:r>
      <w:r w:rsidRPr="007A6218">
        <w:rPr>
          <w:rFonts w:ascii="Times New Roman" w:hAnsi="Times New Roman"/>
          <w:sz w:val="28"/>
          <w:szCs w:val="28"/>
        </w:rPr>
        <w:t>.4. Коллективный договор сохраняет свое действие в случаях изменения наимено</w:t>
      </w:r>
      <w:r w:rsidR="003916C1">
        <w:rPr>
          <w:rFonts w:ascii="Times New Roman" w:hAnsi="Times New Roman"/>
          <w:sz w:val="28"/>
          <w:szCs w:val="28"/>
        </w:rPr>
        <w:t>вания учреждения, реорганизации</w:t>
      </w:r>
      <w:r w:rsidRPr="007A6218">
        <w:rPr>
          <w:rFonts w:ascii="Times New Roman" w:hAnsi="Times New Roman"/>
          <w:sz w:val="28"/>
          <w:szCs w:val="28"/>
        </w:rPr>
        <w:t xml:space="preserve"> в форме преобразования, а также расторжения трудового договора с руководителем учреждения.</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w:t>
      </w:r>
      <w:r w:rsidR="000A70DD">
        <w:rPr>
          <w:rFonts w:ascii="Times New Roman" w:hAnsi="Times New Roman"/>
          <w:sz w:val="28"/>
          <w:szCs w:val="28"/>
        </w:rPr>
        <w:t>2</w:t>
      </w:r>
      <w:r w:rsidRPr="007A6218">
        <w:rPr>
          <w:rFonts w:ascii="Times New Roman" w:hAnsi="Times New Roman"/>
          <w:sz w:val="28"/>
          <w:szCs w:val="28"/>
        </w:rPr>
        <w:t>.5. 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w:t>
      </w:r>
      <w:r w:rsidR="000A70DD">
        <w:rPr>
          <w:rFonts w:ascii="Times New Roman" w:hAnsi="Times New Roman"/>
          <w:sz w:val="28"/>
          <w:szCs w:val="28"/>
        </w:rPr>
        <w:t>2</w:t>
      </w:r>
      <w:r w:rsidRPr="007A6218">
        <w:rPr>
          <w:rFonts w:ascii="Times New Roman" w:hAnsi="Times New Roman"/>
          <w:sz w:val="28"/>
          <w:szCs w:val="28"/>
        </w:rPr>
        <w:t>.6.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w:t>
      </w:r>
      <w:r w:rsidR="000A70DD">
        <w:rPr>
          <w:rFonts w:ascii="Times New Roman" w:hAnsi="Times New Roman"/>
          <w:sz w:val="28"/>
          <w:szCs w:val="28"/>
        </w:rPr>
        <w:t>2</w:t>
      </w:r>
      <w:r w:rsidRPr="007A6218">
        <w:rPr>
          <w:rFonts w:ascii="Times New Roman" w:hAnsi="Times New Roman"/>
          <w:sz w:val="28"/>
          <w:szCs w:val="28"/>
        </w:rPr>
        <w:t>.7. При ликвидации учреждения коллективный договор сохраняет свое действие в течение всего срока проведения ликвидации.</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1</w:t>
      </w:r>
      <w:r w:rsidR="000A70DD">
        <w:rPr>
          <w:rFonts w:ascii="Times New Roman" w:hAnsi="Times New Roman"/>
          <w:sz w:val="28"/>
          <w:szCs w:val="28"/>
        </w:rPr>
        <w:t>2</w:t>
      </w:r>
      <w:r w:rsidRPr="007A6218">
        <w:rPr>
          <w:rFonts w:ascii="Times New Roman" w:hAnsi="Times New Roman"/>
          <w:sz w:val="28"/>
          <w:szCs w:val="28"/>
        </w:rPr>
        <w:t>.8.  Настоящий договор вступает в силу с моме</w:t>
      </w:r>
      <w:r w:rsidR="00CB68EB" w:rsidRPr="007A6218">
        <w:rPr>
          <w:rFonts w:ascii="Times New Roman" w:hAnsi="Times New Roman"/>
          <w:sz w:val="28"/>
          <w:szCs w:val="28"/>
        </w:rPr>
        <w:t xml:space="preserve">нта его подписания сторонами </w:t>
      </w:r>
      <w:r w:rsidRPr="007A6218">
        <w:rPr>
          <w:rFonts w:ascii="Times New Roman" w:hAnsi="Times New Roman"/>
          <w:sz w:val="28"/>
          <w:szCs w:val="28"/>
        </w:rPr>
        <w:t xml:space="preserve">(либо с даты, указанной в коллективном договоре по соглашению сторон).              </w:t>
      </w:r>
    </w:p>
    <w:p w:rsidR="00C93BED" w:rsidRPr="007A6218" w:rsidRDefault="00C93BED" w:rsidP="00C93BED">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                                                                                                                       </w:t>
      </w:r>
    </w:p>
    <w:p w:rsidR="00913902" w:rsidRPr="00A242FE" w:rsidRDefault="00C93BED" w:rsidP="00A242FE">
      <w:pPr>
        <w:pStyle w:val="a3"/>
        <w:numPr>
          <w:ilvl w:val="0"/>
          <w:numId w:val="43"/>
        </w:numPr>
        <w:tabs>
          <w:tab w:val="left" w:pos="709"/>
        </w:tabs>
        <w:spacing w:before="0" w:after="0" w:line="240" w:lineRule="auto"/>
        <w:ind w:right="0"/>
        <w:jc w:val="both"/>
        <w:rPr>
          <w:rFonts w:ascii="Times New Roman" w:hAnsi="Times New Roman"/>
          <w:b/>
          <w:sz w:val="28"/>
          <w:szCs w:val="28"/>
        </w:rPr>
      </w:pPr>
      <w:r w:rsidRPr="007A6218">
        <w:rPr>
          <w:rFonts w:ascii="Times New Roman" w:hAnsi="Times New Roman"/>
          <w:b/>
          <w:sz w:val="28"/>
          <w:szCs w:val="28"/>
        </w:rPr>
        <w:t>ИЗМЕНЕНИЕ И ДОПОЛНЕНИЕ КОЛЛЕКТИВНОГО ДОГОВОРА</w:t>
      </w:r>
    </w:p>
    <w:p w:rsidR="00FC3EB3" w:rsidRPr="003916C1" w:rsidRDefault="00C93BED" w:rsidP="003916C1">
      <w:pPr>
        <w:pStyle w:val="a3"/>
        <w:tabs>
          <w:tab w:val="left" w:pos="709"/>
        </w:tabs>
        <w:spacing w:before="0" w:after="0" w:line="240" w:lineRule="auto"/>
        <w:ind w:left="0" w:right="0" w:firstLine="709"/>
        <w:jc w:val="both"/>
        <w:rPr>
          <w:rFonts w:ascii="Times New Roman" w:hAnsi="Times New Roman"/>
          <w:sz w:val="28"/>
          <w:szCs w:val="28"/>
        </w:rPr>
      </w:pPr>
      <w:r w:rsidRPr="007A6218">
        <w:rPr>
          <w:rFonts w:ascii="Times New Roman" w:hAnsi="Times New Roman"/>
          <w:sz w:val="28"/>
          <w:szCs w:val="28"/>
        </w:rPr>
        <w:t xml:space="preserve">    1</w:t>
      </w:r>
      <w:r w:rsidR="000A70DD">
        <w:rPr>
          <w:rFonts w:ascii="Times New Roman" w:hAnsi="Times New Roman"/>
          <w:sz w:val="28"/>
          <w:szCs w:val="28"/>
        </w:rPr>
        <w:t>3</w:t>
      </w:r>
      <w:r w:rsidRPr="007A6218">
        <w:rPr>
          <w:rFonts w:ascii="Times New Roman" w:hAnsi="Times New Roman"/>
          <w:sz w:val="28"/>
          <w:szCs w:val="28"/>
        </w:rPr>
        <w:t>.1. Изменение и дополнение коллективного договора производятся в порядке, установленном ТК РФ либо в порядке, установленном коллективным договором.</w:t>
      </w:r>
    </w:p>
    <w:p w:rsidR="00CB68EB" w:rsidRPr="007A6218" w:rsidRDefault="00CB68EB" w:rsidP="00CB68EB">
      <w:pPr>
        <w:ind w:left="0"/>
        <w:jc w:val="both"/>
        <w:rPr>
          <w:rFonts w:ascii="Times New Roman" w:hAnsi="Times New Roman"/>
        </w:rPr>
      </w:pPr>
    </w:p>
    <w:p w:rsidR="00A242FE" w:rsidRDefault="00FC3EB3" w:rsidP="00FC5B02">
      <w:pPr>
        <w:ind w:right="0"/>
        <w:jc w:val="right"/>
        <w:rPr>
          <w:rFonts w:ascii="Times New Roman" w:hAnsi="Times New Roman"/>
          <w:sz w:val="28"/>
          <w:szCs w:val="28"/>
        </w:rPr>
      </w:pPr>
      <w:r w:rsidRPr="007A6218">
        <w:rPr>
          <w:rFonts w:ascii="Times New Roman" w:hAnsi="Times New Roman"/>
          <w:sz w:val="28"/>
          <w:szCs w:val="28"/>
        </w:rPr>
        <w:t xml:space="preserve">                                                                                           </w:t>
      </w:r>
    </w:p>
    <w:p w:rsidR="00A242FE" w:rsidRDefault="00A242FE" w:rsidP="00FC5B02">
      <w:pPr>
        <w:ind w:right="0"/>
        <w:jc w:val="right"/>
        <w:rPr>
          <w:rFonts w:ascii="Times New Roman" w:hAnsi="Times New Roman"/>
          <w:sz w:val="28"/>
          <w:szCs w:val="28"/>
        </w:rPr>
      </w:pPr>
    </w:p>
    <w:p w:rsidR="00A242FE" w:rsidRDefault="00A242FE" w:rsidP="00FC5B02">
      <w:pPr>
        <w:ind w:right="0"/>
        <w:jc w:val="right"/>
        <w:rPr>
          <w:rFonts w:ascii="Times New Roman" w:hAnsi="Times New Roman"/>
          <w:sz w:val="28"/>
          <w:szCs w:val="28"/>
        </w:rPr>
      </w:pPr>
    </w:p>
    <w:p w:rsidR="00A242FE" w:rsidRDefault="00A242FE" w:rsidP="00FC5B02">
      <w:pPr>
        <w:ind w:right="0"/>
        <w:jc w:val="right"/>
        <w:rPr>
          <w:rFonts w:ascii="Times New Roman" w:hAnsi="Times New Roman"/>
          <w:sz w:val="28"/>
          <w:szCs w:val="28"/>
        </w:rPr>
      </w:pPr>
    </w:p>
    <w:p w:rsidR="00A242FE" w:rsidRDefault="00A242FE" w:rsidP="00FC5B02">
      <w:pPr>
        <w:ind w:right="0"/>
        <w:jc w:val="right"/>
        <w:rPr>
          <w:rFonts w:ascii="Times New Roman" w:hAnsi="Times New Roman"/>
          <w:sz w:val="28"/>
          <w:szCs w:val="28"/>
        </w:rPr>
      </w:pPr>
    </w:p>
    <w:p w:rsidR="00A242FE" w:rsidRDefault="00A242FE" w:rsidP="00FC5B02">
      <w:pPr>
        <w:ind w:right="0"/>
        <w:jc w:val="right"/>
        <w:rPr>
          <w:rFonts w:ascii="Times New Roman" w:hAnsi="Times New Roman"/>
          <w:sz w:val="28"/>
          <w:szCs w:val="28"/>
        </w:rPr>
      </w:pPr>
    </w:p>
    <w:p w:rsidR="00A242FE" w:rsidRDefault="00A242FE" w:rsidP="00FC5B02">
      <w:pPr>
        <w:ind w:right="0"/>
        <w:jc w:val="right"/>
        <w:rPr>
          <w:rFonts w:ascii="Times New Roman" w:hAnsi="Times New Roman"/>
          <w:sz w:val="28"/>
          <w:szCs w:val="28"/>
        </w:rPr>
      </w:pPr>
    </w:p>
    <w:p w:rsidR="00A242FE" w:rsidRDefault="00A242FE" w:rsidP="00FC5B02">
      <w:pPr>
        <w:ind w:right="0"/>
        <w:jc w:val="right"/>
        <w:rPr>
          <w:rFonts w:ascii="Times New Roman" w:hAnsi="Times New Roman"/>
          <w:sz w:val="28"/>
          <w:szCs w:val="28"/>
        </w:rPr>
      </w:pPr>
    </w:p>
    <w:p w:rsidR="00A242FE" w:rsidRDefault="00A242FE" w:rsidP="00FC5B02">
      <w:pPr>
        <w:ind w:right="0"/>
        <w:jc w:val="right"/>
        <w:rPr>
          <w:rFonts w:ascii="Times New Roman" w:hAnsi="Times New Roman"/>
          <w:sz w:val="28"/>
          <w:szCs w:val="28"/>
        </w:rPr>
      </w:pPr>
    </w:p>
    <w:p w:rsidR="00A242FE" w:rsidRDefault="00A242FE" w:rsidP="00FC5B02">
      <w:pPr>
        <w:ind w:right="0"/>
        <w:jc w:val="right"/>
        <w:rPr>
          <w:rFonts w:ascii="Times New Roman" w:hAnsi="Times New Roman"/>
          <w:sz w:val="28"/>
          <w:szCs w:val="28"/>
        </w:rPr>
      </w:pPr>
    </w:p>
    <w:p w:rsidR="00FC3EB3" w:rsidRPr="007A6218" w:rsidRDefault="00FC3EB3" w:rsidP="00FC5B02">
      <w:pPr>
        <w:ind w:right="0"/>
        <w:jc w:val="right"/>
        <w:rPr>
          <w:rFonts w:ascii="Times New Roman" w:hAnsi="Times New Roman"/>
          <w:b/>
          <w:i/>
          <w:sz w:val="28"/>
          <w:szCs w:val="28"/>
        </w:rPr>
      </w:pPr>
      <w:r w:rsidRPr="007A6218">
        <w:rPr>
          <w:rFonts w:ascii="Times New Roman" w:hAnsi="Times New Roman"/>
          <w:b/>
          <w:i/>
          <w:sz w:val="28"/>
          <w:szCs w:val="28"/>
        </w:rPr>
        <w:lastRenderedPageBreak/>
        <w:t xml:space="preserve">Приложение №1 </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4"/>
        <w:gridCol w:w="5157"/>
      </w:tblGrid>
      <w:tr w:rsidR="00FC7BA9" w:rsidRPr="007A6218" w:rsidTr="00D8230C">
        <w:tc>
          <w:tcPr>
            <w:tcW w:w="2492" w:type="pct"/>
          </w:tcPr>
          <w:p w:rsidR="00FC7BA9" w:rsidRPr="007A6218" w:rsidRDefault="00D8230C" w:rsidP="00D8230C">
            <w:pPr>
              <w:ind w:left="0"/>
              <w:jc w:val="left"/>
              <w:rPr>
                <w:rFonts w:ascii="Times New Roman" w:hAnsi="Times New Roman"/>
                <w:sz w:val="24"/>
                <w:szCs w:val="24"/>
              </w:rPr>
            </w:pPr>
            <w:r w:rsidRPr="007A6218">
              <w:rPr>
                <w:rFonts w:ascii="Times New Roman" w:hAnsi="Times New Roman"/>
                <w:b/>
                <w:sz w:val="24"/>
                <w:szCs w:val="24"/>
              </w:rPr>
              <w:t>«Согласовано»:</w:t>
            </w:r>
          </w:p>
        </w:tc>
        <w:tc>
          <w:tcPr>
            <w:tcW w:w="2508" w:type="pct"/>
          </w:tcPr>
          <w:p w:rsidR="00FC7BA9" w:rsidRPr="007A6218" w:rsidRDefault="00D8230C" w:rsidP="00FC7BA9">
            <w:pPr>
              <w:ind w:left="0"/>
              <w:jc w:val="left"/>
              <w:rPr>
                <w:rFonts w:ascii="Times New Roman" w:hAnsi="Times New Roman"/>
                <w:sz w:val="24"/>
                <w:szCs w:val="24"/>
              </w:rPr>
            </w:pPr>
            <w:r w:rsidRPr="007A6218">
              <w:rPr>
                <w:rFonts w:ascii="Times New Roman" w:hAnsi="Times New Roman"/>
                <w:b/>
                <w:sz w:val="24"/>
                <w:szCs w:val="24"/>
              </w:rPr>
              <w:t>«Утверждаю»:</w:t>
            </w:r>
          </w:p>
        </w:tc>
      </w:tr>
      <w:tr w:rsidR="00FC7BA9" w:rsidRPr="007A6218" w:rsidTr="00D8230C">
        <w:tc>
          <w:tcPr>
            <w:tcW w:w="2492" w:type="pct"/>
          </w:tcPr>
          <w:p w:rsidR="00FC7BA9" w:rsidRPr="007A6218" w:rsidRDefault="00FC7BA9" w:rsidP="00B90C63">
            <w:pPr>
              <w:pStyle w:val="a4"/>
              <w:ind w:left="0" w:right="-321"/>
              <w:jc w:val="left"/>
              <w:rPr>
                <w:rFonts w:ascii="Times New Roman" w:hAnsi="Times New Roman"/>
                <w:sz w:val="24"/>
                <w:szCs w:val="24"/>
              </w:rPr>
            </w:pPr>
            <w:r w:rsidRPr="007A6218">
              <w:rPr>
                <w:rFonts w:ascii="Times New Roman" w:hAnsi="Times New Roman"/>
                <w:sz w:val="24"/>
                <w:szCs w:val="24"/>
              </w:rPr>
              <w:t xml:space="preserve">Председатель </w:t>
            </w:r>
            <w:proofErr w:type="gramStart"/>
            <w:r w:rsidRPr="007A6218">
              <w:rPr>
                <w:rFonts w:ascii="Times New Roman" w:hAnsi="Times New Roman"/>
                <w:sz w:val="24"/>
                <w:szCs w:val="24"/>
              </w:rPr>
              <w:t>первичной</w:t>
            </w:r>
            <w:proofErr w:type="gramEnd"/>
          </w:p>
        </w:tc>
        <w:tc>
          <w:tcPr>
            <w:tcW w:w="2508" w:type="pct"/>
          </w:tcPr>
          <w:p w:rsidR="00FC7BA9" w:rsidRPr="007A6218" w:rsidRDefault="00FC7BA9" w:rsidP="00B90C63">
            <w:pPr>
              <w:pStyle w:val="a4"/>
              <w:ind w:left="0" w:right="-321"/>
              <w:jc w:val="left"/>
              <w:rPr>
                <w:rFonts w:ascii="Times New Roman" w:hAnsi="Times New Roman"/>
                <w:sz w:val="24"/>
                <w:szCs w:val="24"/>
              </w:rPr>
            </w:pPr>
            <w:r w:rsidRPr="007A6218">
              <w:rPr>
                <w:rFonts w:ascii="Times New Roman" w:hAnsi="Times New Roman"/>
                <w:sz w:val="24"/>
                <w:szCs w:val="24"/>
              </w:rPr>
              <w:t>Заведующий МДОАУ</w:t>
            </w:r>
          </w:p>
        </w:tc>
      </w:tr>
      <w:tr w:rsidR="00FC7BA9" w:rsidRPr="007A6218" w:rsidTr="00D8230C">
        <w:tc>
          <w:tcPr>
            <w:tcW w:w="2492" w:type="pct"/>
          </w:tcPr>
          <w:p w:rsidR="00FC7BA9" w:rsidRPr="007A6218" w:rsidRDefault="00FC7BA9" w:rsidP="00A45CD5">
            <w:pPr>
              <w:pStyle w:val="a4"/>
              <w:ind w:left="0" w:right="-321"/>
              <w:jc w:val="left"/>
              <w:rPr>
                <w:rFonts w:ascii="Times New Roman" w:hAnsi="Times New Roman"/>
                <w:sz w:val="24"/>
                <w:szCs w:val="24"/>
              </w:rPr>
            </w:pPr>
            <w:r w:rsidRPr="007A6218">
              <w:rPr>
                <w:rFonts w:ascii="Times New Roman" w:hAnsi="Times New Roman"/>
                <w:sz w:val="24"/>
                <w:szCs w:val="24"/>
              </w:rPr>
              <w:t xml:space="preserve">профсоюзной организации МДОАУ </w:t>
            </w:r>
            <w:r w:rsidR="00A45CD5" w:rsidRPr="007A6218">
              <w:rPr>
                <w:rFonts w:ascii="Times New Roman" w:hAnsi="Times New Roman"/>
                <w:sz w:val="24"/>
                <w:szCs w:val="24"/>
              </w:rPr>
              <w:t>«ЦРР</w:t>
            </w:r>
          </w:p>
        </w:tc>
        <w:tc>
          <w:tcPr>
            <w:tcW w:w="2508" w:type="pct"/>
          </w:tcPr>
          <w:p w:rsidR="00FC7BA9" w:rsidRPr="007A6218" w:rsidRDefault="00A45CD5" w:rsidP="00B90C63">
            <w:pPr>
              <w:pStyle w:val="a4"/>
              <w:ind w:left="0" w:right="-321"/>
              <w:jc w:val="left"/>
              <w:rPr>
                <w:rFonts w:ascii="Times New Roman" w:hAnsi="Times New Roman"/>
                <w:sz w:val="24"/>
                <w:szCs w:val="24"/>
              </w:rPr>
            </w:pPr>
            <w:r w:rsidRPr="007A6218">
              <w:rPr>
                <w:rFonts w:ascii="Times New Roman" w:hAnsi="Times New Roman"/>
                <w:sz w:val="24"/>
                <w:szCs w:val="24"/>
              </w:rPr>
              <w:t xml:space="preserve">«ЦРР </w:t>
            </w:r>
            <w:r w:rsidR="00FC7BA9" w:rsidRPr="007A6218">
              <w:rPr>
                <w:rFonts w:ascii="Times New Roman" w:hAnsi="Times New Roman"/>
                <w:sz w:val="24"/>
                <w:szCs w:val="24"/>
              </w:rPr>
              <w:t xml:space="preserve"> </w:t>
            </w:r>
            <w:r w:rsidRPr="007A6218">
              <w:rPr>
                <w:rFonts w:ascii="Times New Roman" w:hAnsi="Times New Roman"/>
                <w:sz w:val="24"/>
                <w:szCs w:val="24"/>
              </w:rPr>
              <w:t>- д./с. №104» г</w:t>
            </w:r>
            <w:proofErr w:type="gramStart"/>
            <w:r w:rsidRPr="007A6218">
              <w:rPr>
                <w:rFonts w:ascii="Times New Roman" w:hAnsi="Times New Roman"/>
                <w:sz w:val="24"/>
                <w:szCs w:val="24"/>
              </w:rPr>
              <w:t>.О</w:t>
            </w:r>
            <w:proofErr w:type="gramEnd"/>
            <w:r w:rsidRPr="007A6218">
              <w:rPr>
                <w:rFonts w:ascii="Times New Roman" w:hAnsi="Times New Roman"/>
                <w:sz w:val="24"/>
                <w:szCs w:val="24"/>
              </w:rPr>
              <w:t>рска</w:t>
            </w:r>
            <w:r w:rsidR="00FC7BA9" w:rsidRPr="007A6218">
              <w:rPr>
                <w:rFonts w:ascii="Times New Roman" w:hAnsi="Times New Roman"/>
                <w:sz w:val="24"/>
                <w:szCs w:val="24"/>
              </w:rPr>
              <w:t xml:space="preserve">                                                                      </w:t>
            </w:r>
          </w:p>
        </w:tc>
      </w:tr>
      <w:tr w:rsidR="00FC7BA9" w:rsidRPr="007A6218" w:rsidTr="00D8230C">
        <w:tc>
          <w:tcPr>
            <w:tcW w:w="2492" w:type="pct"/>
          </w:tcPr>
          <w:p w:rsidR="00FC7BA9" w:rsidRPr="007A6218" w:rsidRDefault="00A45CD5" w:rsidP="00B90C63">
            <w:pPr>
              <w:pStyle w:val="a4"/>
              <w:ind w:left="0" w:right="-321"/>
              <w:jc w:val="left"/>
              <w:rPr>
                <w:rFonts w:ascii="Times New Roman" w:hAnsi="Times New Roman"/>
                <w:sz w:val="24"/>
                <w:szCs w:val="24"/>
              </w:rPr>
            </w:pPr>
            <w:r w:rsidRPr="007A6218">
              <w:rPr>
                <w:rFonts w:ascii="Times New Roman" w:hAnsi="Times New Roman"/>
                <w:sz w:val="24"/>
                <w:szCs w:val="24"/>
              </w:rPr>
              <w:t>- д./с. №104» г</w:t>
            </w:r>
            <w:proofErr w:type="gramStart"/>
            <w:r w:rsidRPr="007A6218">
              <w:rPr>
                <w:rFonts w:ascii="Times New Roman" w:hAnsi="Times New Roman"/>
                <w:sz w:val="24"/>
                <w:szCs w:val="24"/>
              </w:rPr>
              <w:t>.О</w:t>
            </w:r>
            <w:proofErr w:type="gramEnd"/>
            <w:r w:rsidRPr="007A6218">
              <w:rPr>
                <w:rFonts w:ascii="Times New Roman" w:hAnsi="Times New Roman"/>
                <w:sz w:val="24"/>
                <w:szCs w:val="24"/>
              </w:rPr>
              <w:t>рска</w:t>
            </w:r>
          </w:p>
        </w:tc>
        <w:tc>
          <w:tcPr>
            <w:tcW w:w="2508" w:type="pct"/>
          </w:tcPr>
          <w:p w:rsidR="00FC7BA9" w:rsidRPr="007A6218" w:rsidRDefault="00FC5B02" w:rsidP="00246297">
            <w:pPr>
              <w:pStyle w:val="a4"/>
              <w:ind w:left="0"/>
              <w:jc w:val="both"/>
              <w:rPr>
                <w:rFonts w:ascii="Times New Roman" w:hAnsi="Times New Roman"/>
                <w:sz w:val="24"/>
                <w:szCs w:val="24"/>
              </w:rPr>
            </w:pPr>
            <w:r w:rsidRPr="007A6218">
              <w:rPr>
                <w:rFonts w:ascii="Times New Roman" w:hAnsi="Times New Roman"/>
                <w:sz w:val="24"/>
                <w:szCs w:val="24"/>
              </w:rPr>
              <w:t>Приказ №</w:t>
            </w:r>
            <w:r w:rsidR="00246297" w:rsidRPr="007A6218">
              <w:rPr>
                <w:rFonts w:ascii="Times New Roman" w:hAnsi="Times New Roman"/>
                <w:sz w:val="24"/>
                <w:szCs w:val="24"/>
              </w:rPr>
              <w:t>9</w:t>
            </w:r>
            <w:r w:rsidR="00DF2183" w:rsidRPr="007A6218">
              <w:rPr>
                <w:rFonts w:ascii="Times New Roman" w:hAnsi="Times New Roman"/>
                <w:sz w:val="24"/>
                <w:szCs w:val="24"/>
              </w:rPr>
              <w:t xml:space="preserve"> от 1</w:t>
            </w:r>
            <w:r w:rsidR="00246297" w:rsidRPr="007A6218">
              <w:rPr>
                <w:rFonts w:ascii="Times New Roman" w:hAnsi="Times New Roman"/>
                <w:sz w:val="24"/>
                <w:szCs w:val="24"/>
              </w:rPr>
              <w:t>6</w:t>
            </w:r>
            <w:r w:rsidR="00DF2183" w:rsidRPr="007A6218">
              <w:rPr>
                <w:rFonts w:ascii="Times New Roman" w:hAnsi="Times New Roman"/>
                <w:sz w:val="24"/>
                <w:szCs w:val="24"/>
              </w:rPr>
              <w:t xml:space="preserve"> </w:t>
            </w:r>
            <w:r w:rsidR="00246297" w:rsidRPr="007A6218">
              <w:rPr>
                <w:rFonts w:ascii="Times New Roman" w:hAnsi="Times New Roman"/>
                <w:sz w:val="24"/>
                <w:szCs w:val="24"/>
              </w:rPr>
              <w:t>марта</w:t>
            </w:r>
            <w:r w:rsidR="00DF2183" w:rsidRPr="007A6218">
              <w:rPr>
                <w:rFonts w:ascii="Times New Roman" w:hAnsi="Times New Roman"/>
                <w:sz w:val="24"/>
                <w:szCs w:val="24"/>
              </w:rPr>
              <w:t xml:space="preserve"> 201</w:t>
            </w:r>
            <w:r w:rsidR="00246297" w:rsidRPr="007A6218">
              <w:rPr>
                <w:rFonts w:ascii="Times New Roman" w:hAnsi="Times New Roman"/>
                <w:sz w:val="24"/>
                <w:szCs w:val="24"/>
              </w:rPr>
              <w:t>7</w:t>
            </w:r>
            <w:r w:rsidR="00DF2183" w:rsidRPr="007A6218">
              <w:rPr>
                <w:rFonts w:ascii="Times New Roman" w:hAnsi="Times New Roman"/>
                <w:sz w:val="24"/>
                <w:szCs w:val="24"/>
              </w:rPr>
              <w:t>г.</w:t>
            </w:r>
            <w:r w:rsidR="00FC7BA9" w:rsidRPr="007A6218">
              <w:rPr>
                <w:rFonts w:ascii="Times New Roman" w:hAnsi="Times New Roman"/>
                <w:sz w:val="24"/>
                <w:szCs w:val="24"/>
              </w:rPr>
              <w:t xml:space="preserve">                                                                  </w:t>
            </w:r>
          </w:p>
        </w:tc>
      </w:tr>
      <w:tr w:rsidR="00FC7BA9" w:rsidRPr="007A6218" w:rsidTr="00D8230C">
        <w:tc>
          <w:tcPr>
            <w:tcW w:w="2492" w:type="pct"/>
          </w:tcPr>
          <w:p w:rsidR="00246297" w:rsidRPr="007A6218" w:rsidRDefault="00246297" w:rsidP="00B90C63">
            <w:pPr>
              <w:pStyle w:val="a4"/>
              <w:ind w:left="0" w:right="-321"/>
              <w:jc w:val="left"/>
              <w:rPr>
                <w:rFonts w:ascii="Times New Roman" w:hAnsi="Times New Roman"/>
                <w:sz w:val="24"/>
                <w:szCs w:val="24"/>
              </w:rPr>
            </w:pPr>
            <w:r w:rsidRPr="007A6218">
              <w:rPr>
                <w:rFonts w:ascii="Times New Roman" w:hAnsi="Times New Roman"/>
                <w:sz w:val="24"/>
                <w:szCs w:val="24"/>
              </w:rPr>
              <w:t>Протокол №2 от 15 марта 2017г.</w:t>
            </w:r>
          </w:p>
          <w:p w:rsidR="00FC7BA9" w:rsidRPr="007A6218" w:rsidRDefault="00FC7BA9" w:rsidP="00B90C63">
            <w:pPr>
              <w:pStyle w:val="a4"/>
              <w:ind w:left="0" w:right="-321"/>
              <w:jc w:val="left"/>
              <w:rPr>
                <w:rFonts w:ascii="Times New Roman" w:hAnsi="Times New Roman"/>
                <w:sz w:val="24"/>
                <w:szCs w:val="24"/>
              </w:rPr>
            </w:pPr>
            <w:r w:rsidRPr="007A6218">
              <w:rPr>
                <w:rFonts w:ascii="Times New Roman" w:hAnsi="Times New Roman"/>
                <w:sz w:val="24"/>
                <w:szCs w:val="24"/>
              </w:rPr>
              <w:t>_______</w:t>
            </w:r>
            <w:r w:rsidR="00A90DCC" w:rsidRPr="007A6218">
              <w:rPr>
                <w:rFonts w:ascii="Times New Roman" w:hAnsi="Times New Roman"/>
                <w:sz w:val="24"/>
                <w:szCs w:val="24"/>
              </w:rPr>
              <w:t>___________</w:t>
            </w:r>
            <w:r w:rsidR="00E92969" w:rsidRPr="007A6218">
              <w:rPr>
                <w:rFonts w:ascii="Times New Roman" w:hAnsi="Times New Roman"/>
                <w:sz w:val="24"/>
                <w:szCs w:val="24"/>
              </w:rPr>
              <w:t>_____ Цембелюк Л.А.</w:t>
            </w:r>
          </w:p>
          <w:p w:rsidR="00FC7BA9" w:rsidRPr="007A6218" w:rsidRDefault="00DF2183" w:rsidP="00DF2183">
            <w:pPr>
              <w:pStyle w:val="a4"/>
              <w:ind w:left="0" w:right="-321"/>
              <w:jc w:val="both"/>
              <w:rPr>
                <w:rFonts w:ascii="Times New Roman" w:hAnsi="Times New Roman"/>
                <w:i/>
                <w:sz w:val="16"/>
                <w:szCs w:val="16"/>
              </w:rPr>
            </w:pPr>
            <w:r w:rsidRPr="007A6218">
              <w:rPr>
                <w:rFonts w:ascii="Times New Roman" w:hAnsi="Times New Roman"/>
                <w:sz w:val="16"/>
                <w:szCs w:val="16"/>
              </w:rPr>
              <w:t xml:space="preserve">                              </w:t>
            </w:r>
            <w:r w:rsidR="00FC7BA9" w:rsidRPr="007A6218">
              <w:rPr>
                <w:rFonts w:ascii="Times New Roman" w:hAnsi="Times New Roman"/>
                <w:i/>
                <w:sz w:val="16"/>
                <w:szCs w:val="16"/>
              </w:rPr>
              <w:t>(подпись)</w:t>
            </w:r>
          </w:p>
          <w:p w:rsidR="00FC7BA9" w:rsidRPr="007A6218" w:rsidRDefault="00FC5B02" w:rsidP="00FC5B02">
            <w:pPr>
              <w:pStyle w:val="a4"/>
              <w:ind w:left="0" w:right="-321"/>
              <w:jc w:val="both"/>
              <w:rPr>
                <w:rFonts w:ascii="Times New Roman" w:hAnsi="Times New Roman"/>
                <w:sz w:val="16"/>
                <w:szCs w:val="16"/>
              </w:rPr>
            </w:pPr>
            <w:r w:rsidRPr="007A6218">
              <w:rPr>
                <w:rFonts w:ascii="Times New Roman" w:hAnsi="Times New Roman"/>
                <w:sz w:val="24"/>
                <w:szCs w:val="24"/>
              </w:rPr>
              <w:t xml:space="preserve">                  </w:t>
            </w:r>
            <w:r w:rsidR="00FC7BA9" w:rsidRPr="007A6218">
              <w:rPr>
                <w:rFonts w:ascii="Times New Roman" w:hAnsi="Times New Roman"/>
                <w:sz w:val="24"/>
                <w:szCs w:val="24"/>
              </w:rPr>
              <w:t>«</w:t>
            </w:r>
            <w:r w:rsidR="00DF2183" w:rsidRPr="007A6218">
              <w:rPr>
                <w:rFonts w:ascii="Times New Roman" w:hAnsi="Times New Roman"/>
                <w:sz w:val="24"/>
                <w:szCs w:val="24"/>
              </w:rPr>
              <w:t xml:space="preserve">15» </w:t>
            </w:r>
            <w:r w:rsidR="00A90DCC" w:rsidRPr="007A6218">
              <w:rPr>
                <w:rFonts w:ascii="Times New Roman" w:hAnsi="Times New Roman"/>
                <w:sz w:val="24"/>
                <w:szCs w:val="24"/>
              </w:rPr>
              <w:t>марта</w:t>
            </w:r>
            <w:r w:rsidR="00FC7BA9" w:rsidRPr="007A6218">
              <w:rPr>
                <w:rFonts w:ascii="Times New Roman" w:hAnsi="Times New Roman"/>
                <w:sz w:val="24"/>
                <w:szCs w:val="24"/>
              </w:rPr>
              <w:t xml:space="preserve"> 201</w:t>
            </w:r>
            <w:r w:rsidR="00A90DCC" w:rsidRPr="007A6218">
              <w:rPr>
                <w:rFonts w:ascii="Times New Roman" w:hAnsi="Times New Roman"/>
                <w:sz w:val="24"/>
                <w:szCs w:val="24"/>
              </w:rPr>
              <w:t>7</w:t>
            </w:r>
            <w:r w:rsidR="00DF2183" w:rsidRPr="007A6218">
              <w:rPr>
                <w:rFonts w:ascii="Times New Roman" w:hAnsi="Times New Roman"/>
                <w:sz w:val="24"/>
                <w:szCs w:val="24"/>
              </w:rPr>
              <w:t xml:space="preserve"> </w:t>
            </w:r>
            <w:r w:rsidR="00FC7BA9" w:rsidRPr="007A6218">
              <w:rPr>
                <w:rFonts w:ascii="Times New Roman" w:hAnsi="Times New Roman"/>
                <w:sz w:val="24"/>
                <w:szCs w:val="24"/>
              </w:rPr>
              <w:t>г.</w:t>
            </w:r>
          </w:p>
        </w:tc>
        <w:tc>
          <w:tcPr>
            <w:tcW w:w="2508" w:type="pct"/>
          </w:tcPr>
          <w:p w:rsidR="00246297" w:rsidRPr="007A6218" w:rsidRDefault="00246297" w:rsidP="00B90C63">
            <w:pPr>
              <w:pStyle w:val="a4"/>
              <w:ind w:left="0" w:right="-321"/>
              <w:jc w:val="left"/>
              <w:rPr>
                <w:rFonts w:ascii="Times New Roman" w:hAnsi="Times New Roman"/>
                <w:sz w:val="24"/>
                <w:szCs w:val="24"/>
              </w:rPr>
            </w:pPr>
          </w:p>
          <w:p w:rsidR="00FC7BA9" w:rsidRPr="007A6218" w:rsidRDefault="00A90DCC" w:rsidP="00B90C63">
            <w:pPr>
              <w:pStyle w:val="a4"/>
              <w:ind w:left="0" w:right="-321"/>
              <w:jc w:val="left"/>
              <w:rPr>
                <w:rFonts w:ascii="Times New Roman" w:hAnsi="Times New Roman"/>
                <w:sz w:val="24"/>
                <w:szCs w:val="24"/>
              </w:rPr>
            </w:pPr>
            <w:r w:rsidRPr="007A6218">
              <w:rPr>
                <w:rFonts w:ascii="Times New Roman" w:hAnsi="Times New Roman"/>
                <w:sz w:val="24"/>
                <w:szCs w:val="24"/>
              </w:rPr>
              <w:t xml:space="preserve"> </w:t>
            </w:r>
            <w:r w:rsidR="00FC7BA9" w:rsidRPr="007A6218">
              <w:rPr>
                <w:rFonts w:ascii="Times New Roman" w:hAnsi="Times New Roman"/>
                <w:sz w:val="24"/>
                <w:szCs w:val="24"/>
              </w:rPr>
              <w:t>_</w:t>
            </w:r>
            <w:r w:rsidRPr="007A6218">
              <w:rPr>
                <w:rFonts w:ascii="Times New Roman" w:hAnsi="Times New Roman"/>
                <w:sz w:val="24"/>
                <w:szCs w:val="24"/>
              </w:rPr>
              <w:t>___________________</w:t>
            </w:r>
            <w:r w:rsidR="00FC7BA9" w:rsidRPr="007A6218">
              <w:rPr>
                <w:rFonts w:ascii="Times New Roman" w:hAnsi="Times New Roman"/>
                <w:sz w:val="24"/>
                <w:szCs w:val="24"/>
              </w:rPr>
              <w:t>_ Калинина С.И.</w:t>
            </w:r>
          </w:p>
          <w:p w:rsidR="00FC7BA9" w:rsidRPr="007A6218" w:rsidRDefault="00DF2183" w:rsidP="00DF2183">
            <w:pPr>
              <w:pStyle w:val="a4"/>
              <w:ind w:left="0" w:right="-321"/>
              <w:jc w:val="both"/>
              <w:rPr>
                <w:rFonts w:ascii="Times New Roman" w:hAnsi="Times New Roman"/>
                <w:i/>
                <w:sz w:val="24"/>
                <w:szCs w:val="24"/>
              </w:rPr>
            </w:pPr>
            <w:r w:rsidRPr="007A6218">
              <w:rPr>
                <w:rFonts w:ascii="Times New Roman" w:hAnsi="Times New Roman"/>
                <w:i/>
                <w:sz w:val="16"/>
                <w:szCs w:val="16"/>
              </w:rPr>
              <w:t xml:space="preserve">                               </w:t>
            </w:r>
            <w:r w:rsidR="00FC7BA9" w:rsidRPr="007A6218">
              <w:rPr>
                <w:rFonts w:ascii="Times New Roman" w:hAnsi="Times New Roman"/>
                <w:i/>
                <w:sz w:val="16"/>
                <w:szCs w:val="16"/>
              </w:rPr>
              <w:t>(подпись)</w:t>
            </w:r>
            <w:r w:rsidR="00FC7BA9" w:rsidRPr="007A6218">
              <w:rPr>
                <w:rFonts w:ascii="Times New Roman" w:hAnsi="Times New Roman"/>
                <w:i/>
                <w:sz w:val="24"/>
                <w:szCs w:val="24"/>
              </w:rPr>
              <w:t xml:space="preserve">         </w:t>
            </w:r>
          </w:p>
          <w:p w:rsidR="00FC7BA9" w:rsidRPr="007A6218" w:rsidRDefault="00FC5B02" w:rsidP="00FC5B02">
            <w:pPr>
              <w:pStyle w:val="a4"/>
              <w:ind w:left="0" w:right="-321"/>
              <w:jc w:val="both"/>
              <w:rPr>
                <w:rFonts w:ascii="Times New Roman" w:hAnsi="Times New Roman"/>
                <w:sz w:val="16"/>
                <w:szCs w:val="16"/>
              </w:rPr>
            </w:pPr>
            <w:r w:rsidRPr="007A6218">
              <w:rPr>
                <w:rFonts w:ascii="Times New Roman" w:hAnsi="Times New Roman"/>
                <w:sz w:val="24"/>
                <w:szCs w:val="24"/>
              </w:rPr>
              <w:t xml:space="preserve">                    </w:t>
            </w:r>
            <w:r w:rsidR="00DF2183" w:rsidRPr="007A6218">
              <w:rPr>
                <w:rFonts w:ascii="Times New Roman" w:hAnsi="Times New Roman"/>
                <w:sz w:val="24"/>
                <w:szCs w:val="24"/>
              </w:rPr>
              <w:t>«1</w:t>
            </w:r>
            <w:r w:rsidR="00246297" w:rsidRPr="007A6218">
              <w:rPr>
                <w:rFonts w:ascii="Times New Roman" w:hAnsi="Times New Roman"/>
                <w:sz w:val="24"/>
                <w:szCs w:val="24"/>
              </w:rPr>
              <w:t>6</w:t>
            </w:r>
            <w:r w:rsidR="00DF2183" w:rsidRPr="007A6218">
              <w:rPr>
                <w:rFonts w:ascii="Times New Roman" w:hAnsi="Times New Roman"/>
                <w:sz w:val="24"/>
                <w:szCs w:val="24"/>
              </w:rPr>
              <w:t xml:space="preserve">» </w:t>
            </w:r>
            <w:r w:rsidR="00A90DCC" w:rsidRPr="007A6218">
              <w:rPr>
                <w:rFonts w:ascii="Times New Roman" w:hAnsi="Times New Roman"/>
                <w:sz w:val="24"/>
                <w:szCs w:val="24"/>
              </w:rPr>
              <w:t>марта</w:t>
            </w:r>
            <w:r w:rsidR="00DF2183" w:rsidRPr="007A6218">
              <w:rPr>
                <w:rFonts w:ascii="Times New Roman" w:hAnsi="Times New Roman"/>
                <w:sz w:val="24"/>
                <w:szCs w:val="24"/>
              </w:rPr>
              <w:t xml:space="preserve"> 201</w:t>
            </w:r>
            <w:r w:rsidR="00A90DCC" w:rsidRPr="007A6218">
              <w:rPr>
                <w:rFonts w:ascii="Times New Roman" w:hAnsi="Times New Roman"/>
                <w:sz w:val="24"/>
                <w:szCs w:val="24"/>
              </w:rPr>
              <w:t>7</w:t>
            </w:r>
            <w:r w:rsidR="00DF2183" w:rsidRPr="007A6218">
              <w:rPr>
                <w:rFonts w:ascii="Times New Roman" w:hAnsi="Times New Roman"/>
                <w:sz w:val="24"/>
                <w:szCs w:val="24"/>
              </w:rPr>
              <w:t xml:space="preserve"> г.</w:t>
            </w:r>
          </w:p>
        </w:tc>
      </w:tr>
    </w:tbl>
    <w:p w:rsidR="00FC3EB3" w:rsidRPr="007A6218" w:rsidRDefault="00FC3EB3" w:rsidP="00D8230C">
      <w:pPr>
        <w:spacing w:line="240" w:lineRule="auto"/>
        <w:ind w:left="0"/>
        <w:jc w:val="both"/>
        <w:rPr>
          <w:rFonts w:ascii="Times New Roman" w:hAnsi="Times New Roman"/>
          <w:sz w:val="24"/>
          <w:szCs w:val="24"/>
        </w:rPr>
      </w:pPr>
    </w:p>
    <w:p w:rsidR="003539EC" w:rsidRPr="007A6218" w:rsidRDefault="00FC3EB3" w:rsidP="00FC3EB3">
      <w:pPr>
        <w:spacing w:line="240" w:lineRule="auto"/>
        <w:ind w:left="-567"/>
        <w:rPr>
          <w:rFonts w:ascii="Times New Roman" w:hAnsi="Times New Roman"/>
          <w:b/>
          <w:sz w:val="28"/>
          <w:szCs w:val="28"/>
        </w:rPr>
      </w:pPr>
      <w:r w:rsidRPr="007A6218">
        <w:rPr>
          <w:rFonts w:ascii="Times New Roman" w:hAnsi="Times New Roman"/>
          <w:b/>
          <w:sz w:val="28"/>
          <w:szCs w:val="28"/>
        </w:rPr>
        <w:t xml:space="preserve">ПРАВИЛА ВНУТРЕННЕГО ТРУДОВОГО РАСПОРЯДКА </w:t>
      </w:r>
    </w:p>
    <w:p w:rsidR="00FC3EB3" w:rsidRPr="007A6218" w:rsidRDefault="00FC3EB3" w:rsidP="00FC3EB3">
      <w:pPr>
        <w:spacing w:line="240" w:lineRule="auto"/>
        <w:ind w:left="-567"/>
        <w:rPr>
          <w:rFonts w:ascii="Times New Roman" w:hAnsi="Times New Roman"/>
          <w:b/>
          <w:sz w:val="28"/>
          <w:szCs w:val="28"/>
        </w:rPr>
      </w:pPr>
      <w:r w:rsidRPr="007A6218">
        <w:rPr>
          <w:rFonts w:ascii="Times New Roman" w:hAnsi="Times New Roman"/>
          <w:b/>
          <w:sz w:val="28"/>
          <w:szCs w:val="28"/>
        </w:rPr>
        <w:t>ДЛЯ РАБОТНИКОВ МДОАУ № 104</w:t>
      </w:r>
    </w:p>
    <w:p w:rsidR="00FC3EB3" w:rsidRPr="007A6218" w:rsidRDefault="00FC3EB3" w:rsidP="00FC3EB3">
      <w:pPr>
        <w:spacing w:line="240" w:lineRule="auto"/>
        <w:ind w:left="-567"/>
        <w:rPr>
          <w:rFonts w:ascii="Times New Roman" w:hAnsi="Times New Roman"/>
          <w:b/>
          <w:sz w:val="28"/>
          <w:szCs w:val="28"/>
        </w:rPr>
      </w:pPr>
    </w:p>
    <w:p w:rsidR="00FC3EB3" w:rsidRPr="00A242FE" w:rsidRDefault="00FC3EB3" w:rsidP="00FC3EB3">
      <w:pPr>
        <w:ind w:firstLine="709"/>
        <w:rPr>
          <w:rFonts w:ascii="Times New Roman" w:hAnsi="Times New Roman"/>
          <w:b/>
          <w:sz w:val="28"/>
          <w:szCs w:val="28"/>
        </w:rPr>
      </w:pPr>
      <w:r w:rsidRPr="00A242FE">
        <w:rPr>
          <w:rFonts w:ascii="Times New Roman" w:hAnsi="Times New Roman"/>
          <w:b/>
          <w:sz w:val="28"/>
          <w:szCs w:val="28"/>
        </w:rPr>
        <w:t>1. ОБЩИЕ ПОЛОЖЕНИЯ</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1.1. Настоящие Правила определяют вн</w:t>
      </w:r>
      <w:r w:rsidR="00A242FE">
        <w:rPr>
          <w:rFonts w:ascii="Times New Roman" w:hAnsi="Times New Roman"/>
          <w:sz w:val="28"/>
          <w:szCs w:val="28"/>
        </w:rPr>
        <w:t>утренний трудовой распорядок в м</w:t>
      </w:r>
      <w:r w:rsidRPr="00A242FE">
        <w:rPr>
          <w:rFonts w:ascii="Times New Roman" w:hAnsi="Times New Roman"/>
          <w:sz w:val="28"/>
          <w:szCs w:val="28"/>
        </w:rPr>
        <w:t>униципальном дошкольном образо</w:t>
      </w:r>
      <w:r w:rsidR="00A242FE">
        <w:rPr>
          <w:rFonts w:ascii="Times New Roman" w:hAnsi="Times New Roman"/>
          <w:sz w:val="28"/>
          <w:szCs w:val="28"/>
        </w:rPr>
        <w:t>вательном автономном учреждении</w:t>
      </w:r>
      <w:r w:rsidRPr="00A242FE">
        <w:rPr>
          <w:rFonts w:ascii="Times New Roman" w:hAnsi="Times New Roman"/>
          <w:sz w:val="28"/>
          <w:szCs w:val="28"/>
        </w:rPr>
        <w:t xml:space="preserve"> «Центр развития ребенка - детский сад  № 104 «Золотая рыбка» </w:t>
      </w:r>
      <w:r w:rsidR="00A242FE">
        <w:rPr>
          <w:rFonts w:ascii="Times New Roman" w:hAnsi="Times New Roman"/>
          <w:sz w:val="28"/>
          <w:szCs w:val="28"/>
        </w:rPr>
        <w:t>г</w:t>
      </w:r>
      <w:proofErr w:type="gramStart"/>
      <w:r w:rsidR="00A242FE">
        <w:rPr>
          <w:rFonts w:ascii="Times New Roman" w:hAnsi="Times New Roman"/>
          <w:sz w:val="28"/>
          <w:szCs w:val="28"/>
        </w:rPr>
        <w:t>.О</w:t>
      </w:r>
      <w:proofErr w:type="gramEnd"/>
      <w:r w:rsidR="00A242FE">
        <w:rPr>
          <w:rFonts w:ascii="Times New Roman" w:hAnsi="Times New Roman"/>
          <w:sz w:val="28"/>
          <w:szCs w:val="28"/>
        </w:rPr>
        <w:t xml:space="preserve">рска </w:t>
      </w:r>
      <w:r w:rsidRPr="00A242FE">
        <w:rPr>
          <w:rFonts w:ascii="Times New Roman" w:hAnsi="Times New Roman"/>
          <w:sz w:val="28"/>
          <w:szCs w:val="28"/>
        </w:rPr>
        <w:t xml:space="preserve">(далее </w:t>
      </w:r>
      <w:r w:rsidR="00A242FE">
        <w:rPr>
          <w:rFonts w:ascii="Times New Roman" w:hAnsi="Times New Roman"/>
          <w:sz w:val="28"/>
          <w:szCs w:val="28"/>
        </w:rPr>
        <w:t>учреждение</w:t>
      </w:r>
      <w:r w:rsidRPr="00A242FE">
        <w:rPr>
          <w:rFonts w:ascii="Times New Roman" w:hAnsi="Times New Roman"/>
          <w:sz w:val="28"/>
          <w:szCs w:val="28"/>
        </w:rPr>
        <w:t>) порядок приема и увольнения работников, их основные обязанности, режим рабочего времени и его использование, а так же меры поощрения за успехи в работе и ответственность за нарушение трудовой дисциплины.</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1.2. Правила внутреннего трудового распорядка имеют цель способствовать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образовательного учреждения.</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1.3. Каждый работник </w:t>
      </w:r>
      <w:r w:rsidR="00A242FE">
        <w:rPr>
          <w:rFonts w:ascii="Times New Roman" w:hAnsi="Times New Roman"/>
          <w:sz w:val="28"/>
          <w:szCs w:val="28"/>
        </w:rPr>
        <w:t>учреждения</w:t>
      </w:r>
      <w:r w:rsidRPr="00A242FE">
        <w:rPr>
          <w:rFonts w:ascii="Times New Roman" w:hAnsi="Times New Roman"/>
          <w:sz w:val="28"/>
          <w:szCs w:val="28"/>
        </w:rPr>
        <w:t xml:space="preserve"> несет ответственность за качество образования (обучение и воспитание) детей, за соблюдение трудовой и производственной  дисциплины.</w:t>
      </w:r>
    </w:p>
    <w:p w:rsidR="00FC3EB3"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1.4. Вопросы, связанные с применением Правил внутреннего трудового распорядка, р</w:t>
      </w:r>
      <w:r w:rsidR="00A242FE" w:rsidRPr="00A242FE">
        <w:rPr>
          <w:rFonts w:ascii="Times New Roman" w:hAnsi="Times New Roman"/>
          <w:sz w:val="28"/>
          <w:szCs w:val="28"/>
        </w:rPr>
        <w:t>ешаются руководством</w:t>
      </w:r>
      <w:r w:rsidRPr="00A242FE">
        <w:rPr>
          <w:rFonts w:ascii="Times New Roman" w:hAnsi="Times New Roman"/>
          <w:sz w:val="28"/>
          <w:szCs w:val="28"/>
        </w:rPr>
        <w:t xml:space="preserve"> </w:t>
      </w:r>
      <w:r w:rsidR="00A242FE">
        <w:rPr>
          <w:rFonts w:ascii="Times New Roman" w:hAnsi="Times New Roman"/>
          <w:sz w:val="28"/>
          <w:szCs w:val="28"/>
        </w:rPr>
        <w:t>учреждения</w:t>
      </w:r>
      <w:r w:rsidRPr="00A242FE">
        <w:rPr>
          <w:rFonts w:ascii="Times New Roman" w:hAnsi="Times New Roman"/>
          <w:sz w:val="28"/>
          <w:szCs w:val="28"/>
        </w:rPr>
        <w:t xml:space="preserve">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A242FE" w:rsidRPr="00A242FE" w:rsidRDefault="00A242FE" w:rsidP="00A242FE">
      <w:pPr>
        <w:pStyle w:val="a4"/>
        <w:ind w:left="-142" w:right="0"/>
        <w:jc w:val="both"/>
        <w:rPr>
          <w:rFonts w:ascii="Times New Roman" w:hAnsi="Times New Roman"/>
          <w:sz w:val="28"/>
          <w:szCs w:val="28"/>
        </w:rPr>
      </w:pPr>
    </w:p>
    <w:p w:rsidR="00FC3EB3" w:rsidRPr="00A242FE" w:rsidRDefault="00FC3EB3" w:rsidP="00FC3EB3">
      <w:pPr>
        <w:ind w:left="-142" w:right="141" w:firstLine="11"/>
        <w:rPr>
          <w:rFonts w:ascii="Times New Roman" w:hAnsi="Times New Roman"/>
          <w:b/>
          <w:sz w:val="28"/>
          <w:szCs w:val="28"/>
        </w:rPr>
      </w:pPr>
      <w:r w:rsidRPr="00A242FE">
        <w:rPr>
          <w:rFonts w:ascii="Times New Roman" w:hAnsi="Times New Roman"/>
          <w:b/>
          <w:sz w:val="28"/>
          <w:szCs w:val="28"/>
        </w:rPr>
        <w:t>2. ПОРЯДОК ПРИЕМА, ПЕРЕВОДА И УВОЛЬНЕНИЯ РАБОТНИКОВ</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2.1. Для работников </w:t>
      </w:r>
      <w:r w:rsidR="00A242FE" w:rsidRPr="00A242FE">
        <w:rPr>
          <w:rFonts w:ascii="Times New Roman" w:hAnsi="Times New Roman"/>
          <w:sz w:val="28"/>
          <w:szCs w:val="28"/>
        </w:rPr>
        <w:t>учреждения</w:t>
      </w:r>
      <w:r w:rsidRPr="00A242FE">
        <w:rPr>
          <w:rFonts w:ascii="Times New Roman" w:hAnsi="Times New Roman"/>
          <w:sz w:val="28"/>
          <w:szCs w:val="28"/>
        </w:rPr>
        <w:t xml:space="preserve"> работодателем является </w:t>
      </w:r>
      <w:r w:rsidR="00A242FE" w:rsidRPr="00A242FE">
        <w:rPr>
          <w:rFonts w:ascii="Times New Roman" w:hAnsi="Times New Roman"/>
          <w:sz w:val="28"/>
          <w:szCs w:val="28"/>
        </w:rPr>
        <w:t>учреждение</w:t>
      </w:r>
      <w:r w:rsidRPr="00A242FE">
        <w:rPr>
          <w:rFonts w:ascii="Times New Roman" w:hAnsi="Times New Roman"/>
          <w:sz w:val="28"/>
          <w:szCs w:val="28"/>
        </w:rPr>
        <w:t>.</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2.2. Прием на работу и увольнение работников </w:t>
      </w:r>
      <w:r w:rsidR="00A242FE" w:rsidRPr="00A242FE">
        <w:rPr>
          <w:rFonts w:ascii="Times New Roman" w:hAnsi="Times New Roman"/>
          <w:sz w:val="28"/>
          <w:szCs w:val="28"/>
        </w:rPr>
        <w:t>учреждения</w:t>
      </w:r>
      <w:r w:rsidRPr="00A242FE">
        <w:rPr>
          <w:rFonts w:ascii="Times New Roman" w:hAnsi="Times New Roman"/>
          <w:sz w:val="28"/>
          <w:szCs w:val="28"/>
        </w:rPr>
        <w:t xml:space="preserve"> осуществляет руководитель (заведующий) </w:t>
      </w:r>
      <w:r w:rsidR="00A242FE" w:rsidRPr="00A242FE">
        <w:rPr>
          <w:rFonts w:ascii="Times New Roman" w:hAnsi="Times New Roman"/>
          <w:sz w:val="28"/>
          <w:szCs w:val="28"/>
        </w:rPr>
        <w:t>учреждения</w:t>
      </w:r>
      <w:r w:rsidRPr="00A242FE">
        <w:rPr>
          <w:rFonts w:ascii="Times New Roman" w:hAnsi="Times New Roman"/>
          <w:sz w:val="28"/>
          <w:szCs w:val="28"/>
        </w:rPr>
        <w:t>.</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2.3. Педагогические работники принимаются на работу по трудовому договору. Решение о срочном трудовом договоре, о его продлении, его расторжении принимаются заведующим </w:t>
      </w:r>
      <w:r w:rsidR="00A242FE" w:rsidRPr="00A242FE">
        <w:rPr>
          <w:rFonts w:ascii="Times New Roman" w:hAnsi="Times New Roman"/>
          <w:sz w:val="28"/>
          <w:szCs w:val="28"/>
        </w:rPr>
        <w:t>учреждения</w:t>
      </w:r>
      <w:r w:rsidRPr="00A242FE">
        <w:rPr>
          <w:rFonts w:ascii="Times New Roman" w:hAnsi="Times New Roman"/>
          <w:sz w:val="28"/>
          <w:szCs w:val="28"/>
        </w:rPr>
        <w:t xml:space="preserve"> в соответствии с Трудовым кодексом Российской </w:t>
      </w:r>
      <w:proofErr w:type="gramStart"/>
      <w:r w:rsidRPr="00A242FE">
        <w:rPr>
          <w:rFonts w:ascii="Times New Roman" w:hAnsi="Times New Roman"/>
          <w:sz w:val="28"/>
          <w:szCs w:val="28"/>
        </w:rPr>
        <w:t>Федерации</w:t>
      </w:r>
      <w:proofErr w:type="gramEnd"/>
      <w:r w:rsidRPr="00A242FE">
        <w:rPr>
          <w:rFonts w:ascii="Times New Roman" w:hAnsi="Times New Roman"/>
          <w:sz w:val="28"/>
          <w:szCs w:val="28"/>
        </w:rPr>
        <w:t xml:space="preserve"> и доводится до сведения работника в письменной форме не позднее трех дней до издания приказа по </w:t>
      </w:r>
      <w:r w:rsidR="00A242FE" w:rsidRPr="00A242FE">
        <w:rPr>
          <w:rFonts w:ascii="Times New Roman" w:hAnsi="Times New Roman"/>
          <w:sz w:val="28"/>
          <w:szCs w:val="28"/>
        </w:rPr>
        <w:t>учреждению</w:t>
      </w:r>
      <w:r w:rsidRPr="00A242FE">
        <w:rPr>
          <w:rFonts w:ascii="Times New Roman" w:hAnsi="Times New Roman"/>
          <w:sz w:val="28"/>
          <w:szCs w:val="28"/>
        </w:rPr>
        <w:t>.</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2.4. На педагогическую работу принимаются лица, имеющие необходимую педагогическую квалификацию, соответствующую требованиям квалификационной </w:t>
      </w:r>
      <w:r w:rsidRPr="00A242FE">
        <w:rPr>
          <w:rFonts w:ascii="Times New Roman" w:hAnsi="Times New Roman"/>
          <w:sz w:val="28"/>
          <w:szCs w:val="28"/>
        </w:rPr>
        <w:lastRenderedPageBreak/>
        <w:t>характеристики по должности и полученной специальности, подтвержденной документами об образовании.</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2.5. К педагогической деятельности в </w:t>
      </w:r>
      <w:r w:rsidR="00A242FE" w:rsidRPr="00A242FE">
        <w:rPr>
          <w:rFonts w:ascii="Times New Roman" w:hAnsi="Times New Roman"/>
          <w:sz w:val="28"/>
          <w:szCs w:val="28"/>
        </w:rPr>
        <w:t>учреждение</w:t>
      </w:r>
      <w:r w:rsidRPr="00A242FE">
        <w:rPr>
          <w:rFonts w:ascii="Times New Roman" w:hAnsi="Times New Roman"/>
          <w:sz w:val="28"/>
          <w:szCs w:val="28"/>
        </w:rPr>
        <w:t xml:space="preserve">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rsidR="0012245C"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2.6. </w:t>
      </w:r>
      <w:r w:rsidR="0012245C" w:rsidRPr="00A242FE">
        <w:rPr>
          <w:rFonts w:ascii="Times New Roman" w:hAnsi="Times New Roman"/>
          <w:sz w:val="28"/>
          <w:szCs w:val="28"/>
        </w:rPr>
        <w:t xml:space="preserve">При заключении трудового договора лицо, поступающее на работу, предъявляет работодателю в соответствии со ст. 65 ТК РФ: </w:t>
      </w:r>
    </w:p>
    <w:p w:rsidR="0012245C" w:rsidRPr="00A242FE" w:rsidRDefault="0012245C" w:rsidP="00A242FE">
      <w:pPr>
        <w:pStyle w:val="a4"/>
        <w:ind w:left="-142" w:right="0"/>
        <w:jc w:val="both"/>
        <w:rPr>
          <w:rFonts w:ascii="Times New Roman" w:hAnsi="Times New Roman"/>
          <w:sz w:val="28"/>
          <w:szCs w:val="28"/>
        </w:rPr>
      </w:pPr>
      <w:r w:rsidRPr="00A242FE">
        <w:rPr>
          <w:rFonts w:ascii="Times New Roman" w:hAnsi="Times New Roman"/>
          <w:sz w:val="28"/>
          <w:szCs w:val="28"/>
        </w:rPr>
        <w:t>- паспорт или иной документ, удостоверяющий личность;</w:t>
      </w:r>
    </w:p>
    <w:p w:rsidR="0012245C" w:rsidRPr="00A242FE" w:rsidRDefault="0012245C" w:rsidP="00A242FE">
      <w:pPr>
        <w:pStyle w:val="a4"/>
        <w:ind w:left="-142" w:right="0"/>
        <w:jc w:val="both"/>
        <w:rPr>
          <w:rFonts w:ascii="Times New Roman" w:hAnsi="Times New Roman"/>
          <w:sz w:val="28"/>
          <w:szCs w:val="28"/>
        </w:rPr>
      </w:pPr>
      <w:r w:rsidRPr="00A242FE">
        <w:rPr>
          <w:rFonts w:ascii="Times New Roman" w:hAnsi="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2245C" w:rsidRPr="00A242FE" w:rsidRDefault="0012245C" w:rsidP="00A242FE">
      <w:pPr>
        <w:pStyle w:val="a4"/>
        <w:ind w:left="-142" w:right="0"/>
        <w:jc w:val="both"/>
        <w:rPr>
          <w:rFonts w:ascii="Times New Roman" w:hAnsi="Times New Roman"/>
          <w:sz w:val="28"/>
          <w:szCs w:val="28"/>
        </w:rPr>
      </w:pPr>
      <w:r w:rsidRPr="00A242FE">
        <w:rPr>
          <w:rFonts w:ascii="Times New Roman" w:hAnsi="Times New Roman"/>
          <w:sz w:val="28"/>
          <w:szCs w:val="28"/>
        </w:rPr>
        <w:t>- страховое свидетельство государственного пенсионного страхования;</w:t>
      </w:r>
    </w:p>
    <w:p w:rsidR="0012245C" w:rsidRPr="00A242FE" w:rsidRDefault="0012245C" w:rsidP="00A242FE">
      <w:pPr>
        <w:pStyle w:val="a4"/>
        <w:ind w:left="-142" w:right="0"/>
        <w:jc w:val="both"/>
        <w:rPr>
          <w:rFonts w:ascii="Times New Roman" w:hAnsi="Times New Roman"/>
          <w:sz w:val="28"/>
          <w:szCs w:val="28"/>
        </w:rPr>
      </w:pPr>
      <w:r w:rsidRPr="00A242FE">
        <w:rPr>
          <w:rFonts w:ascii="Times New Roman" w:hAnsi="Times New Roman"/>
          <w:sz w:val="28"/>
          <w:szCs w:val="28"/>
        </w:rPr>
        <w:t>- документы воинского учета - для военнообязанных и лиц, подлежащих призыву на военную службу;</w:t>
      </w:r>
    </w:p>
    <w:p w:rsidR="0012245C" w:rsidRPr="00A242FE" w:rsidRDefault="0012245C" w:rsidP="00A242FE">
      <w:pPr>
        <w:pStyle w:val="a4"/>
        <w:ind w:left="-142" w:right="0"/>
        <w:jc w:val="both"/>
        <w:rPr>
          <w:rFonts w:ascii="Times New Roman" w:hAnsi="Times New Roman"/>
          <w:sz w:val="28"/>
          <w:szCs w:val="28"/>
        </w:rPr>
      </w:pPr>
      <w:r w:rsidRPr="00A242FE">
        <w:rPr>
          <w:rFonts w:ascii="Times New Roman" w:hAnsi="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2245C" w:rsidRPr="00A242FE" w:rsidRDefault="0012245C" w:rsidP="00A242FE">
      <w:pPr>
        <w:pStyle w:val="a4"/>
        <w:ind w:left="-142" w:right="0"/>
        <w:jc w:val="both"/>
        <w:rPr>
          <w:rFonts w:ascii="Times New Roman" w:hAnsi="Times New Roman"/>
          <w:sz w:val="28"/>
          <w:szCs w:val="28"/>
        </w:rPr>
      </w:pPr>
      <w:proofErr w:type="gramStart"/>
      <w:r w:rsidRPr="00A242FE">
        <w:rPr>
          <w:rFonts w:ascii="Times New Roman" w:hAnsi="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ТК</w:t>
      </w:r>
      <w:proofErr w:type="gramEnd"/>
      <w:r w:rsidRPr="00A242FE">
        <w:rPr>
          <w:rFonts w:ascii="Times New Roman" w:hAnsi="Times New Roman"/>
          <w:sz w:val="28"/>
          <w:szCs w:val="28"/>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12245C" w:rsidRPr="00A242FE" w:rsidRDefault="0012245C" w:rsidP="00A242FE">
      <w:pPr>
        <w:pStyle w:val="a4"/>
        <w:ind w:left="-142" w:right="0"/>
        <w:jc w:val="both"/>
        <w:rPr>
          <w:rFonts w:ascii="Times New Roman" w:hAnsi="Times New Roman"/>
          <w:sz w:val="28"/>
          <w:szCs w:val="28"/>
        </w:rPr>
      </w:pPr>
      <w:r w:rsidRPr="00A242FE">
        <w:rPr>
          <w:rFonts w:ascii="Times New Roman" w:hAnsi="Times New Roman"/>
          <w:sz w:val="28"/>
          <w:szCs w:val="28"/>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предъявление при заключении трудового договора дополнительных документов.</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2.7. Запрещается требовать от лица при приеме на работу документы, представление, которых не предусмотрено законодательством.</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2.8. Прием на работу оформляется подписанием трудового договора в письменной форме между работником и представителем руководства, имеющим право подписи.</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2.9. После подписания трудового договора руководитель издает приказ о приеме на работу, который доводится до сведения работника под расписку в трехдневный срок со дня подписания трудового договора. </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2.10. Перед допуском к работе вновь поступившего работника  заведующий обязан:</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ознакомить его с правилами внутреннего трудового распорядка;</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ознакомить его с должностной инструкцией, условиями оплаты труда, разъяснить его права и обязанности;</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с настоящими Правилами, провести инструктаж по технике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lastRenderedPageBreak/>
        <w:t xml:space="preserve"> - ознакомить с иными локальными, нормативными актами, имеющими отношение к его трудовой функции;</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ознакомить с коллективным договором.</w:t>
      </w:r>
    </w:p>
    <w:p w:rsidR="0012245C"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2.11. </w:t>
      </w:r>
      <w:r w:rsidR="0012245C" w:rsidRPr="00A242FE">
        <w:rPr>
          <w:rFonts w:ascii="Times New Roman" w:hAnsi="Times New Roman"/>
          <w:sz w:val="28"/>
          <w:szCs w:val="28"/>
        </w:rPr>
        <w:t>Прекращение трудового договора возможно только по основаниям, предусмотренным ТК РФ. Работник имеет право расторгнуть трудовой договор, заключенный на неопределенный срок, предупредив об этом работодателя не менее чем за две недели.</w:t>
      </w:r>
    </w:p>
    <w:p w:rsidR="0012245C" w:rsidRPr="00A242FE" w:rsidRDefault="0012245C"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12245C" w:rsidRPr="00A242FE" w:rsidRDefault="0012245C"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 повторное в течение одного года грубое нарушение Устава образовательной организации; </w:t>
      </w:r>
    </w:p>
    <w:p w:rsidR="0012245C" w:rsidRPr="00A242FE" w:rsidRDefault="0012245C"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 применение, в том числе однократное, методов воспитания, связанных с физическим и (или) психическим насилием над личностью воспитанника. </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2.12. По истечении указанного срока работник вправе прекратить работу, а работодатель обязан выдать ему трудовую книжку и произвести полный расчет. По соглашению между работником и работодателем трудовой </w:t>
      </w:r>
      <w:proofErr w:type="gramStart"/>
      <w:r w:rsidRPr="00A242FE">
        <w:rPr>
          <w:rFonts w:ascii="Times New Roman" w:hAnsi="Times New Roman"/>
          <w:sz w:val="28"/>
          <w:szCs w:val="28"/>
        </w:rPr>
        <w:t>договор</w:t>
      </w:r>
      <w:proofErr w:type="gramEnd"/>
      <w:r w:rsidRPr="00A242FE">
        <w:rPr>
          <w:rFonts w:ascii="Times New Roman" w:hAnsi="Times New Roman"/>
          <w:sz w:val="28"/>
          <w:szCs w:val="28"/>
        </w:rPr>
        <w:t xml:space="preserve"> может быть расторгнут и до истечения срока предупреждения.</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2.13. Срочный трудовой договор расторгается с истечением срока его действия, о чем работник должен быть предупрежден в письменном виде не менее чем за 3 дня до увольнения.</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2.14. Прекращение трудового договора оформляется приказом.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2.15. Записи в трудовую книжку о причинах увольнения должны производиться в точном соответствии с формулировкой ТК РФ и со ссылкой на соответствующую статью, пункт. Днем увольнения считается последний день работы. </w:t>
      </w:r>
    </w:p>
    <w:p w:rsidR="00A242FE" w:rsidRDefault="00A242FE" w:rsidP="00A242FE">
      <w:pPr>
        <w:tabs>
          <w:tab w:val="center" w:pos="0"/>
          <w:tab w:val="right" w:pos="9355"/>
        </w:tabs>
        <w:spacing w:before="0" w:after="0" w:line="240" w:lineRule="auto"/>
        <w:ind w:left="-131" w:right="141"/>
        <w:rPr>
          <w:rFonts w:ascii="Times New Roman" w:hAnsi="Times New Roman"/>
          <w:b/>
          <w:sz w:val="28"/>
          <w:szCs w:val="28"/>
        </w:rPr>
      </w:pPr>
    </w:p>
    <w:p w:rsidR="00FC3EB3" w:rsidRPr="00A242FE" w:rsidRDefault="00D8230C" w:rsidP="00A242FE">
      <w:pPr>
        <w:tabs>
          <w:tab w:val="center" w:pos="0"/>
          <w:tab w:val="right" w:pos="9355"/>
        </w:tabs>
        <w:spacing w:before="0" w:after="0" w:line="240" w:lineRule="auto"/>
        <w:ind w:left="-131" w:right="141"/>
        <w:rPr>
          <w:rFonts w:ascii="Times New Roman" w:hAnsi="Times New Roman"/>
          <w:b/>
          <w:sz w:val="28"/>
          <w:szCs w:val="28"/>
        </w:rPr>
      </w:pPr>
      <w:r w:rsidRPr="00A242FE">
        <w:rPr>
          <w:rFonts w:ascii="Times New Roman" w:hAnsi="Times New Roman"/>
          <w:b/>
          <w:sz w:val="28"/>
          <w:szCs w:val="28"/>
        </w:rPr>
        <w:t>3.</w:t>
      </w:r>
      <w:r w:rsidR="00FC3EB3" w:rsidRPr="00A242FE">
        <w:rPr>
          <w:rFonts w:ascii="Times New Roman" w:hAnsi="Times New Roman"/>
          <w:b/>
          <w:sz w:val="28"/>
          <w:szCs w:val="28"/>
        </w:rPr>
        <w:t>ОСНОВНЫЕ ОБЯЗАННОСТИ И ПРАВА РАБОТНИКОВ</w:t>
      </w:r>
    </w:p>
    <w:p w:rsidR="00FC3EB3" w:rsidRPr="007A6218" w:rsidRDefault="00FC3EB3" w:rsidP="004A7FFE">
      <w:pPr>
        <w:numPr>
          <w:ilvl w:val="1"/>
          <w:numId w:val="7"/>
        </w:numPr>
        <w:tabs>
          <w:tab w:val="center" w:pos="426"/>
          <w:tab w:val="right" w:pos="9355"/>
        </w:tabs>
        <w:spacing w:before="0" w:after="0" w:line="240" w:lineRule="auto"/>
        <w:ind w:left="-142" w:right="141" w:firstLine="11"/>
        <w:jc w:val="both"/>
        <w:rPr>
          <w:rFonts w:ascii="Times New Roman" w:hAnsi="Times New Roman"/>
          <w:sz w:val="28"/>
          <w:szCs w:val="28"/>
        </w:rPr>
      </w:pPr>
      <w:r w:rsidRPr="007A6218">
        <w:rPr>
          <w:rFonts w:ascii="Times New Roman" w:hAnsi="Times New Roman"/>
          <w:sz w:val="28"/>
          <w:szCs w:val="28"/>
        </w:rPr>
        <w:t xml:space="preserve">Работники </w:t>
      </w:r>
      <w:r w:rsidR="00A242FE">
        <w:rPr>
          <w:rFonts w:ascii="Times New Roman" w:hAnsi="Times New Roman"/>
          <w:sz w:val="28"/>
          <w:szCs w:val="28"/>
        </w:rPr>
        <w:t>у</w:t>
      </w:r>
      <w:r w:rsidRPr="007A6218">
        <w:rPr>
          <w:rFonts w:ascii="Times New Roman" w:hAnsi="Times New Roman"/>
          <w:sz w:val="28"/>
          <w:szCs w:val="28"/>
        </w:rPr>
        <w:t>чреждения обязаны:</w:t>
      </w:r>
    </w:p>
    <w:p w:rsidR="00FC3EB3" w:rsidRPr="007A6218" w:rsidRDefault="00FC3EB3" w:rsidP="004A7FFE">
      <w:pPr>
        <w:numPr>
          <w:ilvl w:val="0"/>
          <w:numId w:val="8"/>
        </w:numPr>
        <w:tabs>
          <w:tab w:val="center" w:pos="426"/>
          <w:tab w:val="right" w:pos="9355"/>
        </w:tabs>
        <w:spacing w:before="0" w:after="0" w:line="240" w:lineRule="auto"/>
        <w:ind w:left="-142" w:right="141" w:firstLine="11"/>
        <w:jc w:val="both"/>
        <w:rPr>
          <w:rFonts w:ascii="Times New Roman" w:hAnsi="Times New Roman"/>
          <w:sz w:val="28"/>
          <w:szCs w:val="28"/>
        </w:rPr>
      </w:pPr>
      <w:r w:rsidRPr="007A6218">
        <w:rPr>
          <w:rFonts w:ascii="Times New Roman" w:hAnsi="Times New Roman"/>
          <w:sz w:val="28"/>
          <w:szCs w:val="28"/>
        </w:rPr>
        <w:t>добросовестно исполнять свои трудовые обязанности, соблюдать настоящие Правила, трудовую дисциплину, своевременно и точно выполнять распоряжения работодателя и непосредственного руководителя, использовать все рабочее время для производительного труда;</w:t>
      </w:r>
    </w:p>
    <w:p w:rsidR="00FC3EB3" w:rsidRPr="007A6218" w:rsidRDefault="00FC3EB3" w:rsidP="00FC5B02">
      <w:pPr>
        <w:numPr>
          <w:ilvl w:val="0"/>
          <w:numId w:val="8"/>
        </w:numPr>
        <w:tabs>
          <w:tab w:val="center"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Незамедлительно сообщать работодателю, либо непосредственному руководителю о ситуации, представляющей угрозу жизни и здоровью людей, сохранности имущества работодателя;</w:t>
      </w:r>
    </w:p>
    <w:p w:rsidR="00FC3EB3" w:rsidRPr="007A6218" w:rsidRDefault="00FC3EB3" w:rsidP="00FC5B02">
      <w:pPr>
        <w:numPr>
          <w:ilvl w:val="0"/>
          <w:numId w:val="8"/>
        </w:numPr>
        <w:tabs>
          <w:tab w:val="center"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проходить в установленные сроки медицинский осмотр, соблюдать санитарные нормы и правила, гигиену труда;</w:t>
      </w:r>
    </w:p>
    <w:p w:rsidR="00FC3EB3" w:rsidRPr="007A6218" w:rsidRDefault="00FC3EB3" w:rsidP="00FC5B02">
      <w:pPr>
        <w:numPr>
          <w:ilvl w:val="0"/>
          <w:numId w:val="8"/>
        </w:numPr>
        <w:tabs>
          <w:tab w:val="center"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своевременно заполнять и аккуратно вести установленную документацию;</w:t>
      </w:r>
    </w:p>
    <w:p w:rsidR="00FC3EB3" w:rsidRPr="007A6218" w:rsidRDefault="00FC3EB3" w:rsidP="00FC5B02">
      <w:pPr>
        <w:numPr>
          <w:ilvl w:val="0"/>
          <w:numId w:val="8"/>
        </w:numPr>
        <w:tabs>
          <w:tab w:val="center"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 xml:space="preserve">нести ответственность за жизнь, физическое и психическое здоровье воспитанников, обеспечивать охрану их жизни и здоровья, соблюдать санитарные правила, отвечать за воспитание и обучение, выполнять требования медицинского </w:t>
      </w:r>
      <w:r w:rsidRPr="007A6218">
        <w:rPr>
          <w:rFonts w:ascii="Times New Roman" w:hAnsi="Times New Roman"/>
          <w:sz w:val="28"/>
          <w:szCs w:val="28"/>
        </w:rPr>
        <w:lastRenderedPageBreak/>
        <w:t>персонала, связанные с охраной и укреплением здоровья детей, защищать их от всех форм физического и психического насилия;</w:t>
      </w:r>
    </w:p>
    <w:p w:rsidR="00FC3EB3" w:rsidRPr="007A6218" w:rsidRDefault="00FC3EB3" w:rsidP="00FC5B02">
      <w:pPr>
        <w:numPr>
          <w:ilvl w:val="0"/>
          <w:numId w:val="8"/>
        </w:numPr>
        <w:tabs>
          <w:tab w:val="center"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 xml:space="preserve">соблюдать этические нормы поведения на работе. Быть внимательными и вежливыми с членами коллектива </w:t>
      </w:r>
      <w:r w:rsidR="00A242FE">
        <w:rPr>
          <w:rFonts w:ascii="Times New Roman" w:hAnsi="Times New Roman"/>
          <w:sz w:val="28"/>
          <w:szCs w:val="28"/>
        </w:rPr>
        <w:t>учреждения</w:t>
      </w:r>
      <w:r w:rsidRPr="007A6218">
        <w:rPr>
          <w:rFonts w:ascii="Times New Roman" w:hAnsi="Times New Roman"/>
          <w:sz w:val="28"/>
          <w:szCs w:val="28"/>
        </w:rPr>
        <w:t xml:space="preserve"> и родителями (законными представителями) воспитанников;</w:t>
      </w:r>
    </w:p>
    <w:p w:rsidR="00FC3EB3" w:rsidRPr="007A6218" w:rsidRDefault="00FC3EB3" w:rsidP="00FC5B02">
      <w:pPr>
        <w:numPr>
          <w:ilvl w:val="0"/>
          <w:numId w:val="8"/>
        </w:numPr>
        <w:tabs>
          <w:tab w:val="center"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сотрудничать с семьей по вопросам воспитания, обучения и оздоровления детей;</w:t>
      </w:r>
    </w:p>
    <w:p w:rsidR="00FC3EB3" w:rsidRPr="007A6218" w:rsidRDefault="00FC3EB3" w:rsidP="00FC5B02">
      <w:pPr>
        <w:numPr>
          <w:ilvl w:val="0"/>
          <w:numId w:val="8"/>
        </w:numPr>
        <w:tabs>
          <w:tab w:val="center"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качественно и в срок выполнять задания и поручения, работать над повышением своего профессионального уровня;</w:t>
      </w:r>
    </w:p>
    <w:p w:rsidR="00FC3EB3" w:rsidRPr="007A6218" w:rsidRDefault="00FC3EB3" w:rsidP="00FC5B02">
      <w:pPr>
        <w:numPr>
          <w:ilvl w:val="0"/>
          <w:numId w:val="8"/>
        </w:numPr>
        <w:tabs>
          <w:tab w:val="center"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поддерживать чистоту и порядок на рабочем месте, в служебных и иных помещениях, соблюдать установленный порядок хранения документов и материальных ценностей. Бережно относится к имуществу работодателя и других работников;</w:t>
      </w:r>
    </w:p>
    <w:p w:rsidR="00FC3EB3" w:rsidRPr="007A6218" w:rsidRDefault="00FC3EB3" w:rsidP="00FC5B02">
      <w:pPr>
        <w:numPr>
          <w:ilvl w:val="0"/>
          <w:numId w:val="8"/>
        </w:numPr>
        <w:tabs>
          <w:tab w:val="center"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 xml:space="preserve">эффективно использовать персональные компьютеры, оргтехнику и другое оборудование, экономно и рационально расходовать материалы и электроэнергию, другие материальные ресурсы; </w:t>
      </w:r>
    </w:p>
    <w:p w:rsidR="00FC3EB3" w:rsidRPr="007A6218" w:rsidRDefault="00FC3EB3" w:rsidP="00FC5B02">
      <w:pPr>
        <w:numPr>
          <w:ilvl w:val="0"/>
          <w:numId w:val="8"/>
        </w:numPr>
        <w:tabs>
          <w:tab w:val="center"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работодателю или его работникам;</w:t>
      </w:r>
    </w:p>
    <w:p w:rsidR="00FC3EB3" w:rsidRPr="007A6218" w:rsidRDefault="00FC3EB3" w:rsidP="00FC5B02">
      <w:pPr>
        <w:numPr>
          <w:ilvl w:val="1"/>
          <w:numId w:val="7"/>
        </w:numPr>
        <w:tabs>
          <w:tab w:val="center"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Педагогическим и другим работникам запрещается:</w:t>
      </w:r>
    </w:p>
    <w:p w:rsidR="00FC3EB3" w:rsidRPr="007A6218" w:rsidRDefault="00FC3EB3" w:rsidP="00FC5B02">
      <w:pPr>
        <w:numPr>
          <w:ilvl w:val="0"/>
          <w:numId w:val="9"/>
        </w:numPr>
        <w:tabs>
          <w:tab w:val="center"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изменять по своему усмотрению расписание занятий и график работы;</w:t>
      </w:r>
    </w:p>
    <w:p w:rsidR="00FC3EB3" w:rsidRPr="007A6218" w:rsidRDefault="00FC3EB3" w:rsidP="00FC5B02">
      <w:pPr>
        <w:numPr>
          <w:ilvl w:val="0"/>
          <w:numId w:val="9"/>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отменить, удлинять или сокращать продолжительность занятий и перерывов между ними.</w:t>
      </w:r>
    </w:p>
    <w:p w:rsidR="00FC3EB3" w:rsidRPr="007A6218" w:rsidRDefault="00FC3EB3" w:rsidP="00FC5B02">
      <w:pPr>
        <w:numPr>
          <w:ilvl w:val="1"/>
          <w:numId w:val="7"/>
        </w:numPr>
        <w:tabs>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 xml:space="preserve">В помещениях </w:t>
      </w:r>
      <w:r w:rsidR="00A242FE">
        <w:rPr>
          <w:rFonts w:ascii="Times New Roman" w:hAnsi="Times New Roman"/>
          <w:sz w:val="28"/>
          <w:szCs w:val="28"/>
        </w:rPr>
        <w:t>учреждения</w:t>
      </w:r>
      <w:r w:rsidRPr="007A6218">
        <w:rPr>
          <w:rFonts w:ascii="Times New Roman" w:hAnsi="Times New Roman"/>
          <w:sz w:val="28"/>
          <w:szCs w:val="28"/>
        </w:rPr>
        <w:t xml:space="preserve"> запрещается:</w:t>
      </w:r>
    </w:p>
    <w:p w:rsidR="00FC3EB3" w:rsidRPr="007A6218" w:rsidRDefault="00FC3EB3" w:rsidP="00FC5B02">
      <w:pPr>
        <w:numPr>
          <w:ilvl w:val="0"/>
          <w:numId w:val="10"/>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находиться в верхней одежде и головных уборах;</w:t>
      </w:r>
    </w:p>
    <w:p w:rsidR="00FC3EB3" w:rsidRPr="007A6218" w:rsidRDefault="00FC3EB3" w:rsidP="00FC5B02">
      <w:pPr>
        <w:numPr>
          <w:ilvl w:val="0"/>
          <w:numId w:val="10"/>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громко разговаривать и шуметь в коридорах;</w:t>
      </w:r>
    </w:p>
    <w:p w:rsidR="00FC3EB3" w:rsidRPr="007A6218" w:rsidRDefault="00FC3EB3" w:rsidP="00FC5B02">
      <w:pPr>
        <w:numPr>
          <w:ilvl w:val="0"/>
          <w:numId w:val="10"/>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курить на территории;</w:t>
      </w:r>
    </w:p>
    <w:p w:rsidR="00FC3EB3" w:rsidRPr="007A6218" w:rsidRDefault="00FC3EB3" w:rsidP="00FC5B02">
      <w:pPr>
        <w:numPr>
          <w:ilvl w:val="0"/>
          <w:numId w:val="10"/>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распивать спиртные напитки.</w:t>
      </w:r>
    </w:p>
    <w:p w:rsidR="00FC3EB3" w:rsidRPr="007A6218" w:rsidRDefault="00FC3EB3" w:rsidP="00FC5B02">
      <w:pPr>
        <w:numPr>
          <w:ilvl w:val="1"/>
          <w:numId w:val="7"/>
        </w:numPr>
        <w:tabs>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Работники Учреждения имеют право:</w:t>
      </w:r>
    </w:p>
    <w:p w:rsidR="00FC3EB3" w:rsidRPr="007A6218" w:rsidRDefault="00FC3EB3" w:rsidP="00FC5B02">
      <w:pPr>
        <w:numPr>
          <w:ilvl w:val="0"/>
          <w:numId w:val="11"/>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 xml:space="preserve">на самостоятельное определение форм, средств и методов своей педагогической деятельности в рамках воспитательной концепции </w:t>
      </w:r>
      <w:r w:rsidR="00A242FE">
        <w:rPr>
          <w:rFonts w:ascii="Times New Roman" w:hAnsi="Times New Roman"/>
          <w:sz w:val="28"/>
          <w:szCs w:val="28"/>
        </w:rPr>
        <w:t>учреждения</w:t>
      </w:r>
      <w:r w:rsidRPr="007A6218">
        <w:rPr>
          <w:rFonts w:ascii="Times New Roman" w:hAnsi="Times New Roman"/>
          <w:sz w:val="28"/>
          <w:szCs w:val="28"/>
        </w:rPr>
        <w:t>;</w:t>
      </w:r>
    </w:p>
    <w:p w:rsidR="00FC3EB3" w:rsidRPr="007A6218" w:rsidRDefault="00FC3EB3" w:rsidP="00FC5B02">
      <w:pPr>
        <w:numPr>
          <w:ilvl w:val="0"/>
          <w:numId w:val="11"/>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определение по своему усмотрению темпов прохождения того или иного раздела программы;</w:t>
      </w:r>
    </w:p>
    <w:p w:rsidR="00FC3EB3" w:rsidRPr="007A6218" w:rsidRDefault="00FC3EB3" w:rsidP="00FC5B02">
      <w:pPr>
        <w:numPr>
          <w:ilvl w:val="0"/>
          <w:numId w:val="11"/>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проявление творчества, инициативы;</w:t>
      </w:r>
    </w:p>
    <w:p w:rsidR="00FC3EB3" w:rsidRPr="007A6218" w:rsidRDefault="00FC3EB3" w:rsidP="00FC5B02">
      <w:pPr>
        <w:numPr>
          <w:ilvl w:val="0"/>
          <w:numId w:val="11"/>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уважение и вежливое обращение со стороны администрации, воспитанников и родителей (законных представителей);</w:t>
      </w:r>
    </w:p>
    <w:p w:rsidR="00FC3EB3" w:rsidRPr="007A6218" w:rsidRDefault="00FC3EB3" w:rsidP="00FC5B02">
      <w:pPr>
        <w:numPr>
          <w:ilvl w:val="0"/>
          <w:numId w:val="11"/>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моральное и материальное поощрение по результатам своего труда;</w:t>
      </w:r>
    </w:p>
    <w:p w:rsidR="00FC3EB3" w:rsidRPr="007A6218" w:rsidRDefault="00FC3EB3" w:rsidP="00FC5B02">
      <w:pPr>
        <w:numPr>
          <w:ilvl w:val="0"/>
          <w:numId w:val="11"/>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повышение разряда и категории по результатам своего труда;</w:t>
      </w:r>
    </w:p>
    <w:p w:rsidR="00FC3EB3" w:rsidRPr="007A6218" w:rsidRDefault="00FC3EB3" w:rsidP="00FC5B02">
      <w:pPr>
        <w:numPr>
          <w:ilvl w:val="0"/>
          <w:numId w:val="11"/>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совмещение профессий (должностей);</w:t>
      </w:r>
    </w:p>
    <w:p w:rsidR="00FC3EB3" w:rsidRPr="007A6218" w:rsidRDefault="00FC3EB3" w:rsidP="00FC5B02">
      <w:pPr>
        <w:numPr>
          <w:ilvl w:val="0"/>
          <w:numId w:val="11"/>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p>
    <w:p w:rsidR="00FC3EB3" w:rsidRPr="007A6218" w:rsidRDefault="00FC3EB3" w:rsidP="00FC5B02">
      <w:pPr>
        <w:numPr>
          <w:ilvl w:val="0"/>
          <w:numId w:val="11"/>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FC3EB3" w:rsidRPr="007A6218" w:rsidRDefault="00FC3EB3" w:rsidP="00FC5B02">
      <w:pPr>
        <w:numPr>
          <w:ilvl w:val="0"/>
          <w:numId w:val="11"/>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lastRenderedPageBreak/>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соответствующем риске повреждения здоровья, а также о мерах  по защите от вредных и (или) опасных производственных факторов;</w:t>
      </w:r>
    </w:p>
    <w:p w:rsidR="00FC3EB3" w:rsidRPr="007A6218" w:rsidRDefault="00FC3EB3" w:rsidP="00FC5B02">
      <w:pPr>
        <w:numPr>
          <w:ilvl w:val="0"/>
          <w:numId w:val="11"/>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отказ от выполнения работ в случае возникновения опасности для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FC3EB3" w:rsidRPr="007A6218" w:rsidRDefault="00FC3EB3" w:rsidP="00FC5B02">
      <w:pPr>
        <w:numPr>
          <w:ilvl w:val="0"/>
          <w:numId w:val="11"/>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обеспечение средствами индивидуальной и коллективной защиты в соответствии с требованиями охраны труда за счет средств работодателя;</w:t>
      </w:r>
    </w:p>
    <w:p w:rsidR="00FC3EB3" w:rsidRPr="007A6218" w:rsidRDefault="00FC3EB3" w:rsidP="00FC5B02">
      <w:pPr>
        <w:numPr>
          <w:ilvl w:val="0"/>
          <w:numId w:val="11"/>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обучение безопасным методам и приемам труда за счет средств работодателя;</w:t>
      </w:r>
    </w:p>
    <w:p w:rsidR="00FC3EB3" w:rsidRPr="007A6218" w:rsidRDefault="00FC3EB3" w:rsidP="00FC5B02">
      <w:pPr>
        <w:numPr>
          <w:ilvl w:val="0"/>
          <w:numId w:val="11"/>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FC3EB3" w:rsidRPr="007A6218" w:rsidRDefault="00FC3EB3" w:rsidP="00FC5B02">
      <w:pPr>
        <w:numPr>
          <w:ilvl w:val="0"/>
          <w:numId w:val="11"/>
        </w:numPr>
        <w:tabs>
          <w:tab w:val="clear" w:pos="1080"/>
          <w:tab w:val="center" w:pos="0"/>
          <w:tab w:val="num" w:pos="426"/>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 xml:space="preserve">запрос о проведении проверки условий и охраны труда на рабочем месте органами государственного надзора и </w:t>
      </w:r>
      <w:proofErr w:type="gramStart"/>
      <w:r w:rsidRPr="007A6218">
        <w:rPr>
          <w:rFonts w:ascii="Times New Roman" w:hAnsi="Times New Roman"/>
          <w:sz w:val="28"/>
          <w:szCs w:val="28"/>
        </w:rPr>
        <w:t>контроля за</w:t>
      </w:r>
      <w:proofErr w:type="gramEnd"/>
      <w:r w:rsidRPr="007A6218">
        <w:rPr>
          <w:rFonts w:ascii="Times New Roman" w:hAnsi="Times New Roman"/>
          <w:sz w:val="28"/>
          <w:szCs w:val="28"/>
        </w:rPr>
        <w:t xml:space="preserve"> соблюдением законодательства о труде и охране труда лицами, осуществляющими государственную экспертизу условий труда, а также органами профсоюзного контроля;</w:t>
      </w:r>
    </w:p>
    <w:p w:rsidR="00A242FE" w:rsidRDefault="00FC3EB3" w:rsidP="00A242FE">
      <w:pPr>
        <w:numPr>
          <w:ilvl w:val="0"/>
          <w:numId w:val="11"/>
        </w:numPr>
        <w:tabs>
          <w:tab w:val="center" w:pos="0"/>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 xml:space="preserve"> обращение в органы государственной власти РФ, субъектов РФ и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 охраны труда;</w:t>
      </w:r>
    </w:p>
    <w:p w:rsidR="00FC3EB3" w:rsidRPr="00A242FE" w:rsidRDefault="00FC3EB3" w:rsidP="00A242FE">
      <w:pPr>
        <w:numPr>
          <w:ilvl w:val="0"/>
          <w:numId w:val="11"/>
        </w:numPr>
        <w:tabs>
          <w:tab w:val="center" w:pos="0"/>
          <w:tab w:val="right" w:pos="9355"/>
        </w:tabs>
        <w:spacing w:before="0" w:after="0" w:line="240" w:lineRule="auto"/>
        <w:ind w:left="-142" w:right="0" w:firstLine="11"/>
        <w:jc w:val="both"/>
        <w:rPr>
          <w:rFonts w:ascii="Times New Roman" w:hAnsi="Times New Roman"/>
          <w:sz w:val="28"/>
          <w:szCs w:val="28"/>
        </w:rPr>
      </w:pPr>
      <w:r w:rsidRPr="00A242FE">
        <w:rPr>
          <w:rFonts w:ascii="Times New Roman" w:hAnsi="Times New Roman"/>
          <w:sz w:val="28"/>
          <w:szCs w:val="28"/>
        </w:rPr>
        <w:t>личное участие или участие через своих представителей в рассмотрении вопросам,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 заболевания.</w:t>
      </w:r>
    </w:p>
    <w:p w:rsidR="00FC3EB3" w:rsidRPr="00A242FE" w:rsidRDefault="00FC3EB3" w:rsidP="00FC5B02">
      <w:pPr>
        <w:tabs>
          <w:tab w:val="center" w:pos="0"/>
          <w:tab w:val="right" w:pos="9355"/>
        </w:tabs>
        <w:ind w:left="-142" w:right="0" w:firstLine="11"/>
        <w:rPr>
          <w:rFonts w:ascii="Times New Roman" w:hAnsi="Times New Roman"/>
          <w:b/>
          <w:sz w:val="28"/>
          <w:szCs w:val="28"/>
        </w:rPr>
      </w:pPr>
      <w:r w:rsidRPr="00A242FE">
        <w:rPr>
          <w:rFonts w:ascii="Times New Roman" w:hAnsi="Times New Roman"/>
          <w:b/>
          <w:sz w:val="28"/>
          <w:szCs w:val="28"/>
        </w:rPr>
        <w:t>4. ОСНОВНЫЕ ОБЯЗАННОСТИ РАБОТОДАТЕЛЯ</w:t>
      </w:r>
    </w:p>
    <w:p w:rsidR="00FC3EB3" w:rsidRPr="007A6218" w:rsidRDefault="00FC3EB3" w:rsidP="00A242FE">
      <w:pPr>
        <w:numPr>
          <w:ilvl w:val="1"/>
          <w:numId w:val="7"/>
        </w:numPr>
        <w:tabs>
          <w:tab w:val="center" w:pos="284"/>
          <w:tab w:val="right" w:pos="9355"/>
        </w:tabs>
        <w:spacing w:before="0" w:after="0" w:line="240" w:lineRule="auto"/>
        <w:ind w:left="-142" w:right="141" w:firstLine="11"/>
        <w:jc w:val="both"/>
        <w:rPr>
          <w:rFonts w:ascii="Times New Roman" w:hAnsi="Times New Roman"/>
          <w:sz w:val="28"/>
          <w:szCs w:val="28"/>
        </w:rPr>
      </w:pPr>
      <w:r w:rsidRPr="007A6218">
        <w:rPr>
          <w:rFonts w:ascii="Times New Roman" w:hAnsi="Times New Roman"/>
          <w:sz w:val="28"/>
          <w:szCs w:val="28"/>
        </w:rPr>
        <w:t>Работодатель обязан:</w:t>
      </w:r>
    </w:p>
    <w:p w:rsidR="00FC3EB3" w:rsidRPr="007A6218" w:rsidRDefault="00FC3EB3" w:rsidP="00A242FE">
      <w:pPr>
        <w:numPr>
          <w:ilvl w:val="0"/>
          <w:numId w:val="12"/>
        </w:numPr>
        <w:tabs>
          <w:tab w:val="center" w:pos="284"/>
          <w:tab w:val="right" w:pos="9355"/>
        </w:tabs>
        <w:spacing w:before="0" w:after="0" w:line="240" w:lineRule="auto"/>
        <w:ind w:left="-142" w:right="141" w:firstLine="11"/>
        <w:jc w:val="both"/>
        <w:rPr>
          <w:rFonts w:ascii="Times New Roman" w:hAnsi="Times New Roman"/>
          <w:sz w:val="28"/>
          <w:szCs w:val="28"/>
        </w:rPr>
      </w:pPr>
      <w:r w:rsidRPr="007A6218">
        <w:rPr>
          <w:rFonts w:ascii="Times New Roman" w:hAnsi="Times New Roman"/>
          <w:sz w:val="28"/>
          <w:szCs w:val="28"/>
        </w:rPr>
        <w:t>соблюдать законы и иные нормативные акты, локальные акты, условия коллективного договора, соглашений и трудовых договоров;</w:t>
      </w:r>
    </w:p>
    <w:p w:rsidR="00FC3EB3" w:rsidRPr="007A6218" w:rsidRDefault="00FC3EB3" w:rsidP="00A242FE">
      <w:pPr>
        <w:numPr>
          <w:ilvl w:val="0"/>
          <w:numId w:val="12"/>
        </w:numPr>
        <w:tabs>
          <w:tab w:val="center" w:pos="284"/>
          <w:tab w:val="right" w:pos="9355"/>
        </w:tabs>
        <w:spacing w:before="0" w:after="0" w:line="240" w:lineRule="auto"/>
        <w:ind w:left="-142" w:right="141" w:firstLine="11"/>
        <w:jc w:val="both"/>
        <w:rPr>
          <w:rFonts w:ascii="Times New Roman" w:hAnsi="Times New Roman"/>
          <w:sz w:val="28"/>
          <w:szCs w:val="28"/>
        </w:rPr>
      </w:pPr>
      <w:r w:rsidRPr="007A6218">
        <w:rPr>
          <w:rFonts w:ascii="Times New Roman" w:hAnsi="Times New Roman"/>
          <w:sz w:val="28"/>
          <w:szCs w:val="28"/>
        </w:rPr>
        <w:t>своевременно выполнять предписания государственных надзорных и контрольных органов;</w:t>
      </w:r>
    </w:p>
    <w:p w:rsidR="00FC3EB3" w:rsidRPr="007A6218" w:rsidRDefault="00FC3EB3" w:rsidP="00A242FE">
      <w:pPr>
        <w:numPr>
          <w:ilvl w:val="0"/>
          <w:numId w:val="12"/>
        </w:numPr>
        <w:tabs>
          <w:tab w:val="center" w:pos="284"/>
          <w:tab w:val="right" w:pos="9355"/>
        </w:tabs>
        <w:spacing w:before="0" w:after="0" w:line="240" w:lineRule="auto"/>
        <w:ind w:left="-142" w:right="141" w:firstLine="11"/>
        <w:jc w:val="both"/>
        <w:rPr>
          <w:rFonts w:ascii="Times New Roman" w:hAnsi="Times New Roman"/>
          <w:sz w:val="28"/>
          <w:szCs w:val="28"/>
        </w:rPr>
      </w:pPr>
      <w:r w:rsidRPr="007A6218">
        <w:rPr>
          <w:rFonts w:ascii="Times New Roman" w:hAnsi="Times New Roman"/>
          <w:sz w:val="28"/>
          <w:szCs w:val="28"/>
        </w:rPr>
        <w:t>предоставлять сотрудникам работу, установленную трудовым договором;</w:t>
      </w:r>
    </w:p>
    <w:p w:rsidR="00FC3EB3" w:rsidRPr="007A6218" w:rsidRDefault="00FC3EB3" w:rsidP="00A242FE">
      <w:pPr>
        <w:numPr>
          <w:ilvl w:val="0"/>
          <w:numId w:val="12"/>
        </w:numPr>
        <w:tabs>
          <w:tab w:val="center" w:pos="284"/>
          <w:tab w:val="right" w:pos="9355"/>
        </w:tabs>
        <w:spacing w:before="0" w:after="0" w:line="240" w:lineRule="auto"/>
        <w:ind w:left="-142" w:right="141" w:firstLine="11"/>
        <w:jc w:val="both"/>
        <w:rPr>
          <w:rFonts w:ascii="Times New Roman" w:hAnsi="Times New Roman"/>
          <w:sz w:val="28"/>
          <w:szCs w:val="28"/>
        </w:rPr>
      </w:pPr>
      <w:r w:rsidRPr="007A6218">
        <w:rPr>
          <w:rFonts w:ascii="Times New Roman" w:hAnsi="Times New Roman"/>
          <w:sz w:val="28"/>
          <w:szCs w:val="28"/>
        </w:rPr>
        <w:t>обеспечивать безопасность труда и создавать условия, отвечающие требованиям охраны и гигиены труда;</w:t>
      </w:r>
    </w:p>
    <w:p w:rsidR="00FC3EB3" w:rsidRPr="007A6218" w:rsidRDefault="00FC3EB3" w:rsidP="00A242FE">
      <w:pPr>
        <w:numPr>
          <w:ilvl w:val="0"/>
          <w:numId w:val="12"/>
        </w:numPr>
        <w:tabs>
          <w:tab w:val="center" w:pos="284"/>
          <w:tab w:val="right" w:pos="9355"/>
        </w:tabs>
        <w:spacing w:before="0" w:after="0" w:line="240" w:lineRule="auto"/>
        <w:ind w:left="-142" w:right="141" w:firstLine="11"/>
        <w:jc w:val="both"/>
        <w:rPr>
          <w:rFonts w:ascii="Times New Roman" w:hAnsi="Times New Roman"/>
          <w:sz w:val="28"/>
          <w:szCs w:val="28"/>
        </w:rPr>
      </w:pPr>
      <w:r w:rsidRPr="007A6218">
        <w:rPr>
          <w:rFonts w:ascii="Times New Roman" w:hAnsi="Times New Roman"/>
          <w:sz w:val="28"/>
          <w:szCs w:val="28"/>
        </w:rPr>
        <w:t>своевременно выплачивать в полном размере причитающуюся работникам заработную плату;</w:t>
      </w:r>
    </w:p>
    <w:p w:rsidR="00FC3EB3" w:rsidRPr="007A6218" w:rsidRDefault="00FC3EB3" w:rsidP="00A242FE">
      <w:pPr>
        <w:numPr>
          <w:ilvl w:val="0"/>
          <w:numId w:val="12"/>
        </w:numPr>
        <w:tabs>
          <w:tab w:val="center" w:pos="284"/>
          <w:tab w:val="right" w:pos="9355"/>
        </w:tabs>
        <w:spacing w:before="0" w:after="0" w:line="240" w:lineRule="auto"/>
        <w:ind w:left="-142" w:right="141" w:firstLine="11"/>
        <w:jc w:val="both"/>
        <w:rPr>
          <w:rFonts w:ascii="Times New Roman" w:hAnsi="Times New Roman"/>
          <w:sz w:val="28"/>
          <w:szCs w:val="28"/>
        </w:rPr>
      </w:pPr>
      <w:r w:rsidRPr="007A6218">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FC3EB3" w:rsidRPr="007A6218" w:rsidRDefault="00FC3EB3" w:rsidP="00A242FE">
      <w:pPr>
        <w:numPr>
          <w:ilvl w:val="0"/>
          <w:numId w:val="12"/>
        </w:numPr>
        <w:tabs>
          <w:tab w:val="center" w:pos="284"/>
          <w:tab w:val="right" w:pos="9355"/>
        </w:tabs>
        <w:spacing w:before="0" w:after="0" w:line="240" w:lineRule="auto"/>
        <w:ind w:left="-142" w:right="141" w:firstLine="11"/>
        <w:jc w:val="both"/>
        <w:rPr>
          <w:rFonts w:ascii="Times New Roman" w:hAnsi="Times New Roman"/>
          <w:sz w:val="28"/>
          <w:szCs w:val="28"/>
        </w:rPr>
      </w:pPr>
      <w:r w:rsidRPr="007A6218">
        <w:rPr>
          <w:rFonts w:ascii="Times New Roman" w:hAnsi="Times New Roman"/>
          <w:sz w:val="28"/>
          <w:szCs w:val="28"/>
        </w:rPr>
        <w:t>обеспечивать строгое соблюдение трудовой и производственной дисциплины;</w:t>
      </w:r>
    </w:p>
    <w:p w:rsidR="00FC3EB3" w:rsidRPr="007A6218" w:rsidRDefault="00FC3EB3" w:rsidP="00A242FE">
      <w:pPr>
        <w:numPr>
          <w:ilvl w:val="0"/>
          <w:numId w:val="12"/>
        </w:numPr>
        <w:tabs>
          <w:tab w:val="center" w:pos="284"/>
          <w:tab w:val="right" w:pos="9355"/>
        </w:tabs>
        <w:spacing w:before="0" w:after="0" w:line="240" w:lineRule="auto"/>
        <w:ind w:left="-142" w:right="141" w:firstLine="11"/>
        <w:jc w:val="both"/>
        <w:rPr>
          <w:rFonts w:ascii="Times New Roman" w:hAnsi="Times New Roman"/>
          <w:sz w:val="28"/>
          <w:szCs w:val="28"/>
        </w:rPr>
      </w:pPr>
      <w:r w:rsidRPr="007A6218">
        <w:rPr>
          <w:rFonts w:ascii="Times New Roman" w:hAnsi="Times New Roman"/>
          <w:sz w:val="28"/>
          <w:szCs w:val="28"/>
        </w:rPr>
        <w:t>способствовать повышению работниками своей квалификации, совершенствованию профессиональных навыков;</w:t>
      </w:r>
    </w:p>
    <w:p w:rsidR="00FC3EB3" w:rsidRPr="007A6218" w:rsidRDefault="00FC3EB3" w:rsidP="00A242FE">
      <w:pPr>
        <w:numPr>
          <w:ilvl w:val="0"/>
          <w:numId w:val="12"/>
        </w:numPr>
        <w:tabs>
          <w:tab w:val="center" w:pos="284"/>
          <w:tab w:val="right" w:pos="9355"/>
        </w:tabs>
        <w:spacing w:before="0" w:after="0" w:line="240" w:lineRule="auto"/>
        <w:ind w:left="-142" w:right="141" w:firstLine="11"/>
        <w:jc w:val="both"/>
        <w:rPr>
          <w:rFonts w:ascii="Times New Roman" w:hAnsi="Times New Roman"/>
          <w:sz w:val="28"/>
          <w:szCs w:val="28"/>
        </w:rPr>
      </w:pPr>
      <w:r w:rsidRPr="007A6218">
        <w:rPr>
          <w:rFonts w:ascii="Times New Roman" w:hAnsi="Times New Roman"/>
          <w:sz w:val="28"/>
          <w:szCs w:val="28"/>
        </w:rPr>
        <w:t>отстранять от работы и (или) не допускать к ней лицо:</w:t>
      </w:r>
    </w:p>
    <w:p w:rsidR="00FC3EB3" w:rsidRPr="007A6218" w:rsidRDefault="00FC3EB3" w:rsidP="00A242FE">
      <w:pPr>
        <w:numPr>
          <w:ilvl w:val="1"/>
          <w:numId w:val="12"/>
        </w:numPr>
        <w:tabs>
          <w:tab w:val="center" w:pos="284"/>
          <w:tab w:val="right" w:pos="9355"/>
        </w:tabs>
        <w:spacing w:before="0" w:after="0" w:line="240" w:lineRule="auto"/>
        <w:ind w:left="-142" w:right="141" w:firstLine="11"/>
        <w:jc w:val="both"/>
        <w:rPr>
          <w:rFonts w:ascii="Times New Roman" w:hAnsi="Times New Roman"/>
          <w:sz w:val="28"/>
          <w:szCs w:val="28"/>
        </w:rPr>
      </w:pPr>
      <w:proofErr w:type="gramStart"/>
      <w:r w:rsidRPr="007A6218">
        <w:rPr>
          <w:rFonts w:ascii="Times New Roman" w:hAnsi="Times New Roman"/>
          <w:sz w:val="28"/>
          <w:szCs w:val="28"/>
        </w:rPr>
        <w:t>появившееся</w:t>
      </w:r>
      <w:proofErr w:type="gramEnd"/>
      <w:r w:rsidRPr="007A6218">
        <w:rPr>
          <w:rFonts w:ascii="Times New Roman" w:hAnsi="Times New Roman"/>
          <w:sz w:val="28"/>
          <w:szCs w:val="28"/>
        </w:rPr>
        <w:t xml:space="preserve"> на работе в состоянии алкогольного, наркотического или токсического опьянения;</w:t>
      </w:r>
    </w:p>
    <w:p w:rsidR="00FC3EB3" w:rsidRPr="007A6218" w:rsidRDefault="00FC3EB3" w:rsidP="00A242FE">
      <w:pPr>
        <w:numPr>
          <w:ilvl w:val="1"/>
          <w:numId w:val="12"/>
        </w:numPr>
        <w:tabs>
          <w:tab w:val="center" w:pos="284"/>
          <w:tab w:val="right" w:pos="9355"/>
        </w:tabs>
        <w:spacing w:before="0" w:after="0" w:line="240" w:lineRule="auto"/>
        <w:ind w:left="-142" w:right="141" w:firstLine="11"/>
        <w:jc w:val="both"/>
        <w:rPr>
          <w:rFonts w:ascii="Times New Roman" w:hAnsi="Times New Roman"/>
          <w:sz w:val="28"/>
          <w:szCs w:val="28"/>
        </w:rPr>
      </w:pPr>
      <w:r w:rsidRPr="007A6218">
        <w:rPr>
          <w:rFonts w:ascii="Times New Roman" w:hAnsi="Times New Roman"/>
          <w:sz w:val="28"/>
          <w:szCs w:val="28"/>
        </w:rPr>
        <w:t>не прошедшее в установленном порядке обязательный медицинский осмотр;</w:t>
      </w:r>
    </w:p>
    <w:p w:rsidR="00FC3EB3" w:rsidRPr="007A6218" w:rsidRDefault="00FC3EB3" w:rsidP="00A242FE">
      <w:pPr>
        <w:numPr>
          <w:ilvl w:val="0"/>
          <w:numId w:val="13"/>
        </w:numPr>
        <w:tabs>
          <w:tab w:val="clear" w:pos="1380"/>
          <w:tab w:val="center" w:pos="284"/>
          <w:tab w:val="num" w:pos="1080"/>
          <w:tab w:val="right" w:pos="9355"/>
        </w:tabs>
        <w:spacing w:before="0" w:after="0" w:line="240" w:lineRule="auto"/>
        <w:ind w:left="-142" w:right="141" w:firstLine="11"/>
        <w:jc w:val="both"/>
        <w:rPr>
          <w:rFonts w:ascii="Times New Roman" w:hAnsi="Times New Roman"/>
          <w:sz w:val="28"/>
          <w:szCs w:val="28"/>
        </w:rPr>
      </w:pPr>
      <w:r w:rsidRPr="007A6218">
        <w:rPr>
          <w:rFonts w:ascii="Times New Roman" w:hAnsi="Times New Roman"/>
          <w:sz w:val="28"/>
          <w:szCs w:val="28"/>
        </w:rPr>
        <w:lastRenderedPageBreak/>
        <w:t>стремиться к созданию высококвалифицированного творческого коллектива работников, обеспечивать личностное развитие каждого воспитанника с учетом его индивидуальных особенностей, склонностей, интересов и состояния здоровья.</w:t>
      </w:r>
    </w:p>
    <w:p w:rsidR="00A242FE" w:rsidRDefault="00A242FE" w:rsidP="00A242FE">
      <w:pPr>
        <w:pStyle w:val="a4"/>
        <w:ind w:left="-142" w:right="0"/>
        <w:rPr>
          <w:rFonts w:ascii="Times New Roman" w:hAnsi="Times New Roman"/>
          <w:b/>
          <w:sz w:val="28"/>
          <w:szCs w:val="28"/>
        </w:rPr>
      </w:pPr>
    </w:p>
    <w:p w:rsidR="00FC3EB3" w:rsidRPr="00A242FE" w:rsidRDefault="00FC3EB3" w:rsidP="00A242FE">
      <w:pPr>
        <w:pStyle w:val="a4"/>
        <w:ind w:left="-142" w:right="0"/>
        <w:rPr>
          <w:rFonts w:ascii="Times New Roman" w:hAnsi="Times New Roman"/>
          <w:b/>
          <w:sz w:val="28"/>
          <w:szCs w:val="28"/>
        </w:rPr>
      </w:pPr>
      <w:r w:rsidRPr="00A242FE">
        <w:rPr>
          <w:rFonts w:ascii="Times New Roman" w:hAnsi="Times New Roman"/>
          <w:b/>
          <w:sz w:val="28"/>
          <w:szCs w:val="28"/>
        </w:rPr>
        <w:t>5.</w:t>
      </w:r>
      <w:r w:rsidR="00A242FE" w:rsidRPr="00A242FE">
        <w:rPr>
          <w:rFonts w:ascii="Times New Roman" w:hAnsi="Times New Roman"/>
          <w:b/>
          <w:sz w:val="28"/>
          <w:szCs w:val="28"/>
        </w:rPr>
        <w:t xml:space="preserve"> </w:t>
      </w:r>
      <w:r w:rsidRPr="00A242FE">
        <w:rPr>
          <w:rFonts w:ascii="Times New Roman" w:hAnsi="Times New Roman"/>
          <w:b/>
          <w:sz w:val="28"/>
          <w:szCs w:val="28"/>
        </w:rPr>
        <w:t>ПРАВА</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5.1.Педагогические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5.2.Руководящие и педагогические работники добровольно </w:t>
      </w:r>
      <w:proofErr w:type="gramStart"/>
      <w:r w:rsidRPr="00A242FE">
        <w:rPr>
          <w:rFonts w:ascii="Times New Roman" w:hAnsi="Times New Roman"/>
          <w:sz w:val="28"/>
          <w:szCs w:val="28"/>
        </w:rPr>
        <w:t>проходят</w:t>
      </w:r>
      <w:proofErr w:type="gramEnd"/>
      <w:r w:rsidRPr="00A242FE">
        <w:rPr>
          <w:rFonts w:ascii="Times New Roman" w:hAnsi="Times New Roman"/>
          <w:sz w:val="28"/>
          <w:szCs w:val="28"/>
        </w:rPr>
        <w:t xml:space="preserve"> раз впять лет аттестацию согласно Положени</w:t>
      </w:r>
      <w:r w:rsidR="00A242FE" w:rsidRPr="00A242FE">
        <w:rPr>
          <w:rFonts w:ascii="Times New Roman" w:hAnsi="Times New Roman"/>
          <w:sz w:val="28"/>
          <w:szCs w:val="28"/>
        </w:rPr>
        <w:t>я</w:t>
      </w:r>
      <w:r w:rsidRPr="00A242FE">
        <w:rPr>
          <w:rFonts w:ascii="Times New Roman" w:hAnsi="Times New Roman"/>
          <w:sz w:val="28"/>
          <w:szCs w:val="28"/>
        </w:rPr>
        <w:t xml:space="preserve"> о порядке аттестации педагогических и руководящих работников государственных и муниципальных учреждений.</w:t>
      </w:r>
    </w:p>
    <w:p w:rsidR="00A242FE" w:rsidRDefault="00A242FE" w:rsidP="00FC3EB3">
      <w:pPr>
        <w:tabs>
          <w:tab w:val="center" w:pos="0"/>
          <w:tab w:val="right" w:pos="9355"/>
        </w:tabs>
        <w:ind w:left="-142" w:right="141" w:firstLine="11"/>
        <w:rPr>
          <w:rFonts w:ascii="Times New Roman" w:hAnsi="Times New Roman"/>
          <w:b/>
          <w:sz w:val="28"/>
          <w:szCs w:val="28"/>
        </w:rPr>
      </w:pPr>
    </w:p>
    <w:p w:rsidR="00FC3EB3" w:rsidRPr="00A242FE" w:rsidRDefault="00FC3EB3" w:rsidP="00FC3EB3">
      <w:pPr>
        <w:tabs>
          <w:tab w:val="center" w:pos="0"/>
          <w:tab w:val="right" w:pos="9355"/>
        </w:tabs>
        <w:ind w:left="-142" w:right="141" w:firstLine="11"/>
        <w:rPr>
          <w:rFonts w:ascii="Times New Roman" w:hAnsi="Times New Roman"/>
          <w:b/>
          <w:sz w:val="28"/>
          <w:szCs w:val="28"/>
        </w:rPr>
      </w:pPr>
      <w:r w:rsidRPr="00A242FE">
        <w:rPr>
          <w:rFonts w:ascii="Times New Roman" w:hAnsi="Times New Roman"/>
          <w:b/>
          <w:sz w:val="28"/>
          <w:szCs w:val="28"/>
        </w:rPr>
        <w:t>6. РАБОЧЕЕ ВРЕМЯ И ВРЕМЯ ОТДЫХА</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6.1. В соответствии с действующим трудовым законодательством РФ, для сотрудников </w:t>
      </w:r>
      <w:r w:rsidR="00A242FE">
        <w:rPr>
          <w:rFonts w:ascii="Times New Roman" w:hAnsi="Times New Roman"/>
          <w:sz w:val="28"/>
          <w:szCs w:val="28"/>
        </w:rPr>
        <w:t>учреждения</w:t>
      </w:r>
      <w:r w:rsidRPr="00A242FE">
        <w:rPr>
          <w:rFonts w:ascii="Times New Roman" w:hAnsi="Times New Roman"/>
          <w:sz w:val="28"/>
          <w:szCs w:val="28"/>
        </w:rPr>
        <w:t xml:space="preserve"> устанавливается 5-</w:t>
      </w:r>
      <w:r w:rsidR="00A242FE">
        <w:rPr>
          <w:rFonts w:ascii="Times New Roman" w:hAnsi="Times New Roman"/>
          <w:sz w:val="28"/>
          <w:szCs w:val="28"/>
        </w:rPr>
        <w:t xml:space="preserve">ти </w:t>
      </w:r>
      <w:r w:rsidRPr="00A242FE">
        <w:rPr>
          <w:rFonts w:ascii="Times New Roman" w:hAnsi="Times New Roman"/>
          <w:sz w:val="28"/>
          <w:szCs w:val="28"/>
        </w:rPr>
        <w:t>дневная рабочая неделя продолжительностью в соответствии с должностью работника с двумя выходными днями (суббота, воскресенье). Нормальная продолжительность не может превышать 40 часов в неделю. Федеральным законом может устанавливаться сокращенная продолжительность рабочего времени для педагогических работников:</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Для педагогических работников учреждения ус</w:t>
      </w:r>
      <w:r w:rsidRPr="00A242FE">
        <w:rPr>
          <w:rFonts w:ascii="Times New Roman" w:hAnsi="Times New Roman"/>
          <w:sz w:val="28"/>
          <w:szCs w:val="28"/>
        </w:rPr>
        <w:softHyphen/>
        <w:t>танавливается сокращенная продолжительность рабочего времени - не бо</w:t>
      </w:r>
      <w:r w:rsidRPr="00A242FE">
        <w:rPr>
          <w:rFonts w:ascii="Times New Roman" w:hAnsi="Times New Roman"/>
          <w:sz w:val="28"/>
          <w:szCs w:val="28"/>
        </w:rPr>
        <w:softHyphen/>
        <w:t>лее 36 часов в неделю за ставку заработной платы (ст. 333 ТК РФ):</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воспитателям общеобразовательных групп;</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педагогу-психологу;</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 старшему воспитателю. </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Для инструктора по физической культуре ус</w:t>
      </w:r>
      <w:r w:rsidRPr="00A242FE">
        <w:rPr>
          <w:rFonts w:ascii="Times New Roman" w:hAnsi="Times New Roman"/>
          <w:sz w:val="28"/>
          <w:szCs w:val="28"/>
        </w:rPr>
        <w:softHyphen/>
        <w:t>танавливается сокращенная продолжительность рабочего времени - не бо</w:t>
      </w:r>
      <w:r w:rsidRPr="00A242FE">
        <w:rPr>
          <w:rFonts w:ascii="Times New Roman" w:hAnsi="Times New Roman"/>
          <w:sz w:val="28"/>
          <w:szCs w:val="28"/>
        </w:rPr>
        <w:softHyphen/>
        <w:t>лее 30 часов в неделю за ставку заработной платы (ст. 333 ТК РФ).</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Для музыкальных руководителей ус</w:t>
      </w:r>
      <w:r w:rsidRPr="00A242FE">
        <w:rPr>
          <w:rFonts w:ascii="Times New Roman" w:hAnsi="Times New Roman"/>
          <w:sz w:val="28"/>
          <w:szCs w:val="28"/>
        </w:rPr>
        <w:softHyphen/>
        <w:t>танавливается сокращенная продолжительность рабочего времени - не бо</w:t>
      </w:r>
      <w:r w:rsidRPr="00A242FE">
        <w:rPr>
          <w:rFonts w:ascii="Times New Roman" w:hAnsi="Times New Roman"/>
          <w:sz w:val="28"/>
          <w:szCs w:val="28"/>
        </w:rPr>
        <w:softHyphen/>
        <w:t>лее 24 часов в неделю за ставку заработной платы (ст. 333 ТК РФ).</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График работы сотрудников </w:t>
      </w:r>
      <w:r w:rsidR="00A242FE">
        <w:rPr>
          <w:rFonts w:ascii="Times New Roman" w:hAnsi="Times New Roman"/>
          <w:sz w:val="28"/>
          <w:szCs w:val="28"/>
        </w:rPr>
        <w:t>учреждения</w:t>
      </w:r>
      <w:r w:rsidRPr="00A242FE">
        <w:rPr>
          <w:rFonts w:ascii="Times New Roman" w:hAnsi="Times New Roman"/>
          <w:sz w:val="28"/>
          <w:szCs w:val="28"/>
        </w:rPr>
        <w:t xml:space="preserve"> утверждается работодателем по согласованию с профсоюзным комитетом </w:t>
      </w:r>
      <w:r w:rsidR="00A242FE">
        <w:rPr>
          <w:rFonts w:ascii="Times New Roman" w:hAnsi="Times New Roman"/>
          <w:sz w:val="28"/>
          <w:szCs w:val="28"/>
        </w:rPr>
        <w:t>учреждения</w:t>
      </w:r>
      <w:r w:rsidRPr="00A242FE">
        <w:rPr>
          <w:rFonts w:ascii="Times New Roman" w:hAnsi="Times New Roman"/>
          <w:sz w:val="28"/>
          <w:szCs w:val="28"/>
        </w:rPr>
        <w:t xml:space="preserve">. </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Накануне праздничных дней продолжительность рабочей смены сокращается на 1 час.</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6.2. В соответствии со статьей 112 ТК РФ нерабочими праздничными днями являются:</w:t>
      </w:r>
    </w:p>
    <w:p w:rsidR="00FC3EB3" w:rsidRPr="007A6218" w:rsidRDefault="00FC3EB3" w:rsidP="00FC5B02">
      <w:pPr>
        <w:numPr>
          <w:ilvl w:val="0"/>
          <w:numId w:val="13"/>
        </w:numPr>
        <w:tabs>
          <w:tab w:val="clear" w:pos="1380"/>
          <w:tab w:val="center" w:pos="0"/>
          <w:tab w:val="num" w:pos="426"/>
          <w:tab w:val="right" w:pos="9355"/>
        </w:tabs>
        <w:spacing w:before="0" w:after="0" w:line="240" w:lineRule="auto"/>
        <w:ind w:left="142" w:right="0" w:hanging="273"/>
        <w:jc w:val="both"/>
        <w:rPr>
          <w:rFonts w:ascii="Times New Roman" w:hAnsi="Times New Roman"/>
          <w:sz w:val="28"/>
          <w:szCs w:val="28"/>
        </w:rPr>
      </w:pPr>
      <w:r w:rsidRPr="007A6218">
        <w:rPr>
          <w:rFonts w:ascii="Times New Roman" w:hAnsi="Times New Roman"/>
          <w:sz w:val="28"/>
          <w:szCs w:val="28"/>
        </w:rPr>
        <w:t>1, 2, 3, 4 и 5 января – Новогодние каникулы;</w:t>
      </w:r>
    </w:p>
    <w:p w:rsidR="00FC3EB3" w:rsidRPr="007A6218" w:rsidRDefault="00FC3EB3" w:rsidP="00FC5B02">
      <w:pPr>
        <w:numPr>
          <w:ilvl w:val="0"/>
          <w:numId w:val="13"/>
        </w:numPr>
        <w:tabs>
          <w:tab w:val="clear" w:pos="1380"/>
          <w:tab w:val="center" w:pos="0"/>
          <w:tab w:val="num" w:pos="426"/>
          <w:tab w:val="right" w:pos="9355"/>
        </w:tabs>
        <w:spacing w:before="0" w:after="0" w:line="240" w:lineRule="auto"/>
        <w:ind w:left="142" w:right="0" w:hanging="273"/>
        <w:jc w:val="both"/>
        <w:rPr>
          <w:rFonts w:ascii="Times New Roman" w:hAnsi="Times New Roman"/>
          <w:sz w:val="28"/>
          <w:szCs w:val="28"/>
        </w:rPr>
      </w:pPr>
      <w:r w:rsidRPr="007A6218">
        <w:rPr>
          <w:rFonts w:ascii="Times New Roman" w:hAnsi="Times New Roman"/>
          <w:sz w:val="28"/>
          <w:szCs w:val="28"/>
        </w:rPr>
        <w:t>7 января – Рождество Христово;</w:t>
      </w:r>
    </w:p>
    <w:p w:rsidR="00FC3EB3" w:rsidRPr="007A6218" w:rsidRDefault="00FC3EB3" w:rsidP="00FC5B02">
      <w:pPr>
        <w:numPr>
          <w:ilvl w:val="0"/>
          <w:numId w:val="13"/>
        </w:numPr>
        <w:tabs>
          <w:tab w:val="clear" w:pos="1380"/>
          <w:tab w:val="center" w:pos="0"/>
          <w:tab w:val="num" w:pos="426"/>
          <w:tab w:val="right" w:pos="9355"/>
        </w:tabs>
        <w:spacing w:before="0" w:after="0" w:line="240" w:lineRule="auto"/>
        <w:ind w:left="142" w:right="0" w:hanging="273"/>
        <w:jc w:val="both"/>
        <w:rPr>
          <w:rFonts w:ascii="Times New Roman" w:hAnsi="Times New Roman"/>
          <w:sz w:val="28"/>
          <w:szCs w:val="28"/>
        </w:rPr>
      </w:pPr>
      <w:r w:rsidRPr="007A6218">
        <w:rPr>
          <w:rFonts w:ascii="Times New Roman" w:hAnsi="Times New Roman"/>
          <w:sz w:val="28"/>
          <w:szCs w:val="28"/>
        </w:rPr>
        <w:t>23 февраля – День защитника Отечества;</w:t>
      </w:r>
    </w:p>
    <w:p w:rsidR="00FC3EB3" w:rsidRPr="007A6218" w:rsidRDefault="00FC3EB3" w:rsidP="00FC5B02">
      <w:pPr>
        <w:numPr>
          <w:ilvl w:val="0"/>
          <w:numId w:val="13"/>
        </w:numPr>
        <w:tabs>
          <w:tab w:val="clear" w:pos="1380"/>
          <w:tab w:val="center" w:pos="0"/>
          <w:tab w:val="num" w:pos="426"/>
          <w:tab w:val="right" w:pos="9355"/>
        </w:tabs>
        <w:spacing w:before="0" w:after="0" w:line="240" w:lineRule="auto"/>
        <w:ind w:left="142" w:right="0" w:hanging="273"/>
        <w:jc w:val="both"/>
        <w:rPr>
          <w:rFonts w:ascii="Times New Roman" w:hAnsi="Times New Roman"/>
          <w:sz w:val="28"/>
          <w:szCs w:val="28"/>
        </w:rPr>
      </w:pPr>
      <w:r w:rsidRPr="007A6218">
        <w:rPr>
          <w:rFonts w:ascii="Times New Roman" w:hAnsi="Times New Roman"/>
          <w:sz w:val="28"/>
          <w:szCs w:val="28"/>
        </w:rPr>
        <w:t>8 марта – Международный женский день;</w:t>
      </w:r>
    </w:p>
    <w:p w:rsidR="00FC3EB3" w:rsidRPr="007A6218" w:rsidRDefault="00FC3EB3" w:rsidP="00FC5B02">
      <w:pPr>
        <w:numPr>
          <w:ilvl w:val="0"/>
          <w:numId w:val="13"/>
        </w:numPr>
        <w:tabs>
          <w:tab w:val="clear" w:pos="1380"/>
          <w:tab w:val="center" w:pos="0"/>
          <w:tab w:val="num" w:pos="426"/>
          <w:tab w:val="right" w:pos="9355"/>
        </w:tabs>
        <w:spacing w:before="0" w:after="0" w:line="240" w:lineRule="auto"/>
        <w:ind w:left="142" w:right="0" w:hanging="273"/>
        <w:jc w:val="both"/>
        <w:rPr>
          <w:rFonts w:ascii="Times New Roman" w:hAnsi="Times New Roman"/>
          <w:sz w:val="28"/>
          <w:szCs w:val="28"/>
        </w:rPr>
      </w:pPr>
      <w:r w:rsidRPr="007A6218">
        <w:rPr>
          <w:rFonts w:ascii="Times New Roman" w:hAnsi="Times New Roman"/>
          <w:sz w:val="28"/>
          <w:szCs w:val="28"/>
        </w:rPr>
        <w:t>1 мая – Праздник Весны и Труда;</w:t>
      </w:r>
    </w:p>
    <w:p w:rsidR="00FC3EB3" w:rsidRPr="007A6218" w:rsidRDefault="00FC3EB3" w:rsidP="00FC5B02">
      <w:pPr>
        <w:numPr>
          <w:ilvl w:val="0"/>
          <w:numId w:val="13"/>
        </w:numPr>
        <w:tabs>
          <w:tab w:val="clear" w:pos="1380"/>
          <w:tab w:val="center" w:pos="0"/>
          <w:tab w:val="num" w:pos="426"/>
          <w:tab w:val="right" w:pos="9355"/>
        </w:tabs>
        <w:spacing w:before="0" w:after="0" w:line="240" w:lineRule="auto"/>
        <w:ind w:left="142" w:right="0" w:hanging="273"/>
        <w:jc w:val="both"/>
        <w:rPr>
          <w:rFonts w:ascii="Times New Roman" w:hAnsi="Times New Roman"/>
          <w:sz w:val="28"/>
          <w:szCs w:val="28"/>
        </w:rPr>
      </w:pPr>
      <w:r w:rsidRPr="007A6218">
        <w:rPr>
          <w:rFonts w:ascii="Times New Roman" w:hAnsi="Times New Roman"/>
          <w:sz w:val="28"/>
          <w:szCs w:val="28"/>
        </w:rPr>
        <w:t>9 мая – День Победы;</w:t>
      </w:r>
    </w:p>
    <w:p w:rsidR="00FC3EB3" w:rsidRPr="007A6218" w:rsidRDefault="00FC3EB3" w:rsidP="00FC5B02">
      <w:pPr>
        <w:numPr>
          <w:ilvl w:val="0"/>
          <w:numId w:val="13"/>
        </w:numPr>
        <w:tabs>
          <w:tab w:val="clear" w:pos="1380"/>
          <w:tab w:val="center" w:pos="0"/>
          <w:tab w:val="num" w:pos="426"/>
          <w:tab w:val="right" w:pos="9355"/>
        </w:tabs>
        <w:spacing w:before="0" w:after="0" w:line="240" w:lineRule="auto"/>
        <w:ind w:left="142" w:right="0" w:hanging="273"/>
        <w:jc w:val="both"/>
        <w:rPr>
          <w:rFonts w:ascii="Times New Roman" w:hAnsi="Times New Roman"/>
          <w:sz w:val="28"/>
          <w:szCs w:val="28"/>
        </w:rPr>
      </w:pPr>
      <w:r w:rsidRPr="007A6218">
        <w:rPr>
          <w:rFonts w:ascii="Times New Roman" w:hAnsi="Times New Roman"/>
          <w:sz w:val="28"/>
          <w:szCs w:val="28"/>
        </w:rPr>
        <w:t>12 июня – День России;</w:t>
      </w:r>
    </w:p>
    <w:p w:rsidR="00FC3EB3" w:rsidRPr="007A6218" w:rsidRDefault="00FC3EB3" w:rsidP="00FC5B02">
      <w:pPr>
        <w:numPr>
          <w:ilvl w:val="0"/>
          <w:numId w:val="13"/>
        </w:numPr>
        <w:tabs>
          <w:tab w:val="clear" w:pos="1380"/>
          <w:tab w:val="center" w:pos="0"/>
          <w:tab w:val="num" w:pos="426"/>
          <w:tab w:val="right" w:pos="9355"/>
        </w:tabs>
        <w:spacing w:before="0" w:after="0" w:line="240" w:lineRule="auto"/>
        <w:ind w:left="142" w:right="0" w:hanging="273"/>
        <w:jc w:val="both"/>
        <w:rPr>
          <w:rFonts w:ascii="Times New Roman" w:hAnsi="Times New Roman"/>
          <w:sz w:val="28"/>
          <w:szCs w:val="28"/>
        </w:rPr>
      </w:pPr>
      <w:r w:rsidRPr="007A6218">
        <w:rPr>
          <w:rFonts w:ascii="Times New Roman" w:hAnsi="Times New Roman"/>
          <w:sz w:val="28"/>
          <w:szCs w:val="28"/>
        </w:rPr>
        <w:t>4 ноября – День народного единства.</w:t>
      </w:r>
    </w:p>
    <w:p w:rsidR="00FC3EB3" w:rsidRPr="007A6218" w:rsidRDefault="00FC3EB3" w:rsidP="00FC5B02">
      <w:pPr>
        <w:tabs>
          <w:tab w:val="center" w:pos="0"/>
          <w:tab w:val="right" w:pos="9355"/>
        </w:tabs>
        <w:spacing w:line="240" w:lineRule="auto"/>
        <w:ind w:left="-142" w:right="0" w:firstLine="11"/>
        <w:jc w:val="both"/>
        <w:rPr>
          <w:rFonts w:ascii="Times New Roman" w:hAnsi="Times New Roman"/>
          <w:sz w:val="28"/>
          <w:szCs w:val="28"/>
        </w:rPr>
      </w:pPr>
      <w:proofErr w:type="gramStart"/>
      <w:r w:rsidRPr="007A6218">
        <w:rPr>
          <w:rFonts w:ascii="Times New Roman" w:hAnsi="Times New Roman"/>
          <w:sz w:val="28"/>
          <w:szCs w:val="28"/>
        </w:rPr>
        <w:lastRenderedPageBreak/>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FC3EB3" w:rsidRPr="007A6218" w:rsidRDefault="00FC3EB3" w:rsidP="00FC5B02">
      <w:pPr>
        <w:tabs>
          <w:tab w:val="center" w:pos="0"/>
          <w:tab w:val="right" w:pos="9355"/>
        </w:tabs>
        <w:spacing w:line="240" w:lineRule="auto"/>
        <w:ind w:left="-142" w:right="0" w:firstLine="11"/>
        <w:jc w:val="both"/>
        <w:rPr>
          <w:rFonts w:ascii="Times New Roman" w:hAnsi="Times New Roman"/>
          <w:sz w:val="28"/>
          <w:szCs w:val="28"/>
        </w:rPr>
      </w:pPr>
      <w:r w:rsidRPr="007A6218">
        <w:rPr>
          <w:rFonts w:ascii="Times New Roman" w:hAnsi="Times New Roman"/>
          <w:sz w:val="28"/>
          <w:szCs w:val="28"/>
        </w:rPr>
        <w:t xml:space="preserve">6.3. Работа в выходные и нерабочие праздничные дни, как правило, запрещается. Привлечение к работе в эти дни допускается с письменного согласия работника и с учетом мнения профсоюзного комитета </w:t>
      </w:r>
      <w:r w:rsidR="00A242FE">
        <w:rPr>
          <w:rFonts w:ascii="Times New Roman" w:hAnsi="Times New Roman"/>
          <w:sz w:val="28"/>
          <w:szCs w:val="28"/>
        </w:rPr>
        <w:t>учреждения</w:t>
      </w:r>
      <w:r w:rsidRPr="007A6218">
        <w:rPr>
          <w:rFonts w:ascii="Times New Roman" w:hAnsi="Times New Roman"/>
          <w:sz w:val="28"/>
          <w:szCs w:val="28"/>
        </w:rPr>
        <w:t>.</w:t>
      </w:r>
    </w:p>
    <w:p w:rsidR="0012245C" w:rsidRPr="007A6218" w:rsidRDefault="00FC3EB3" w:rsidP="00FC5B02">
      <w:pPr>
        <w:tabs>
          <w:tab w:val="center" w:pos="0"/>
          <w:tab w:val="right" w:pos="9355"/>
        </w:tabs>
        <w:spacing w:line="240" w:lineRule="auto"/>
        <w:ind w:left="-142" w:right="0" w:firstLine="11"/>
        <w:jc w:val="both"/>
        <w:rPr>
          <w:rFonts w:ascii="Times New Roman" w:hAnsi="Times New Roman"/>
          <w:sz w:val="28"/>
          <w:szCs w:val="28"/>
        </w:rPr>
      </w:pPr>
      <w:r w:rsidRPr="007A6218">
        <w:rPr>
          <w:rFonts w:ascii="Times New Roman" w:hAnsi="Times New Roman"/>
          <w:sz w:val="28"/>
          <w:szCs w:val="28"/>
        </w:rPr>
        <w:t xml:space="preserve">6.4. </w:t>
      </w:r>
      <w:r w:rsidR="0012245C" w:rsidRPr="007A6218">
        <w:rPr>
          <w:rFonts w:ascii="Times New Roman" w:hAnsi="Times New Roman"/>
          <w:sz w:val="28"/>
          <w:szCs w:val="28"/>
        </w:rPr>
        <w:t xml:space="preserve">Работникам предоставляются ежегодные отпуска с сохранением места работы (должности) и среднего заработка.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профсоюзного комитета </w:t>
      </w:r>
      <w:r w:rsidR="00A242FE">
        <w:rPr>
          <w:rFonts w:ascii="Times New Roman" w:hAnsi="Times New Roman"/>
          <w:sz w:val="28"/>
          <w:szCs w:val="28"/>
        </w:rPr>
        <w:t>учреждения</w:t>
      </w:r>
      <w:r w:rsidR="0012245C" w:rsidRPr="007A6218">
        <w:rPr>
          <w:rFonts w:ascii="Times New Roman" w:hAnsi="Times New Roman"/>
          <w:sz w:val="28"/>
          <w:szCs w:val="28"/>
        </w:rPr>
        <w:t xml:space="preserve"> не позднее, чем за 2 недели до наступления календарного года. О времени начала отпуска работник должен быть извещен не позднее, чем за 2 недели до его начала. Отдельным категориям работников в случаях, предусмотренными федеральными законами, ежегодный оплачиваемый отпуск предоставляется по их желанию в удобное для них время.</w:t>
      </w:r>
    </w:p>
    <w:p w:rsidR="0012245C" w:rsidRPr="007A6218" w:rsidRDefault="0012245C" w:rsidP="00FC5B02">
      <w:pPr>
        <w:autoSpaceDE w:val="0"/>
        <w:autoSpaceDN w:val="0"/>
        <w:adjustRightInd w:val="0"/>
        <w:ind w:left="-142" w:right="0"/>
        <w:jc w:val="both"/>
        <w:rPr>
          <w:rFonts w:ascii="Times New Roman" w:hAnsi="Times New Roman"/>
          <w:sz w:val="28"/>
          <w:szCs w:val="28"/>
        </w:rPr>
      </w:pPr>
      <w:r w:rsidRPr="007A6218">
        <w:rPr>
          <w:rFonts w:ascii="Times New Roman" w:hAnsi="Times New Roman"/>
          <w:sz w:val="28"/>
          <w:szCs w:val="28"/>
        </w:rPr>
        <w:t xml:space="preserve">Педагогические работники, в соответствии со ст. 47 Федерального закона от 29.12.2012 </w:t>
      </w:r>
      <w:r w:rsidR="00A242FE">
        <w:rPr>
          <w:rFonts w:ascii="Times New Roman" w:hAnsi="Times New Roman"/>
          <w:sz w:val="28"/>
          <w:szCs w:val="28"/>
        </w:rPr>
        <w:t>№</w:t>
      </w:r>
      <w:r w:rsidRPr="007A6218">
        <w:rPr>
          <w:rFonts w:ascii="Times New Roman" w:hAnsi="Times New Roman"/>
          <w:sz w:val="28"/>
          <w:szCs w:val="28"/>
        </w:rPr>
        <w:t>273-ФЗ «Об образовании в Российской Федерации» имеют следующие права:</w:t>
      </w:r>
    </w:p>
    <w:p w:rsidR="0012245C" w:rsidRPr="007A6218" w:rsidRDefault="00A242FE" w:rsidP="00A242FE">
      <w:pPr>
        <w:pStyle w:val="a4"/>
        <w:ind w:left="-142" w:right="0"/>
        <w:jc w:val="both"/>
        <w:rPr>
          <w:rFonts w:ascii="Times New Roman" w:hAnsi="Times New Roman"/>
          <w:sz w:val="28"/>
          <w:szCs w:val="28"/>
        </w:rPr>
      </w:pPr>
      <w:r>
        <w:rPr>
          <w:rFonts w:ascii="Times New Roman" w:hAnsi="Times New Roman"/>
          <w:sz w:val="28"/>
          <w:szCs w:val="28"/>
        </w:rPr>
        <w:t xml:space="preserve">- </w:t>
      </w:r>
      <w:r w:rsidR="0012245C" w:rsidRPr="007A6218">
        <w:rPr>
          <w:rFonts w:ascii="Times New Roman" w:hAnsi="Times New Roman"/>
          <w:sz w:val="28"/>
          <w:szCs w:val="28"/>
        </w:rPr>
        <w:t xml:space="preserve">право на ежегодный основной удлиненный оплачиваемый отпуск, </w:t>
      </w:r>
      <w:hyperlink r:id="rId9" w:history="1">
        <w:r w:rsidR="0012245C" w:rsidRPr="007A6218">
          <w:rPr>
            <w:rFonts w:ascii="Times New Roman" w:hAnsi="Times New Roman"/>
            <w:sz w:val="28"/>
            <w:szCs w:val="28"/>
          </w:rPr>
          <w:t>продолжительность</w:t>
        </w:r>
      </w:hyperlink>
      <w:r w:rsidR="0012245C" w:rsidRPr="007A6218">
        <w:rPr>
          <w:rFonts w:ascii="Times New Roman" w:hAnsi="Times New Roman"/>
          <w:sz w:val="28"/>
          <w:szCs w:val="28"/>
        </w:rPr>
        <w:t xml:space="preserve"> которого определяется Правительством Российской Федерации;</w:t>
      </w:r>
    </w:p>
    <w:p w:rsidR="0012245C" w:rsidRPr="007A6218" w:rsidRDefault="00A242FE" w:rsidP="00A242FE">
      <w:pPr>
        <w:pStyle w:val="a4"/>
        <w:ind w:left="-142" w:right="0"/>
        <w:jc w:val="both"/>
        <w:rPr>
          <w:rFonts w:ascii="Times New Roman" w:hAnsi="Times New Roman"/>
          <w:sz w:val="28"/>
          <w:szCs w:val="28"/>
        </w:rPr>
      </w:pPr>
      <w:r>
        <w:rPr>
          <w:rFonts w:ascii="Times New Roman" w:hAnsi="Times New Roman"/>
          <w:sz w:val="28"/>
          <w:szCs w:val="28"/>
        </w:rPr>
        <w:t xml:space="preserve">- </w:t>
      </w:r>
      <w:r w:rsidR="0012245C" w:rsidRPr="007A6218">
        <w:rPr>
          <w:rFonts w:ascii="Times New Roman" w:hAnsi="Times New Roman"/>
          <w:sz w:val="28"/>
          <w:szCs w:val="28"/>
        </w:rPr>
        <w:t xml:space="preserve">право на длительный отпуск сроком до одного года не реже чем через каждые десять лет непрерывной педагогической работы в </w:t>
      </w:r>
      <w:hyperlink r:id="rId10" w:history="1">
        <w:r w:rsidR="0012245C" w:rsidRPr="007A6218">
          <w:rPr>
            <w:rFonts w:ascii="Times New Roman" w:hAnsi="Times New Roman"/>
            <w:sz w:val="28"/>
            <w:szCs w:val="28"/>
          </w:rPr>
          <w:t>порядке</w:t>
        </w:r>
      </w:hyperlink>
      <w:r w:rsidR="0012245C" w:rsidRPr="007A6218">
        <w:rPr>
          <w:rFonts w:ascii="Times New Roman" w:hAnsi="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3EB3" w:rsidRPr="007A6218" w:rsidRDefault="0012245C" w:rsidP="00FC5B02">
      <w:pPr>
        <w:ind w:left="0" w:right="0" w:firstLine="708"/>
        <w:jc w:val="both"/>
        <w:rPr>
          <w:rFonts w:ascii="Times New Roman" w:hAnsi="Times New Roman"/>
          <w:sz w:val="28"/>
          <w:szCs w:val="28"/>
        </w:rPr>
      </w:pPr>
      <w:r w:rsidRPr="007A6218">
        <w:rPr>
          <w:rFonts w:ascii="Times New Roman" w:hAnsi="Times New Roman"/>
          <w:sz w:val="28"/>
          <w:szCs w:val="28"/>
        </w:rPr>
        <w:t>Настоящее дополнительное соглашение к коллективному договору вступает в действие с момента подписания</w:t>
      </w:r>
      <w:r w:rsidR="00FC3EB3" w:rsidRPr="007A6218">
        <w:rPr>
          <w:rFonts w:ascii="Times New Roman" w:hAnsi="Times New Roman"/>
          <w:sz w:val="28"/>
          <w:szCs w:val="28"/>
        </w:rPr>
        <w:t>.</w:t>
      </w:r>
    </w:p>
    <w:p w:rsidR="00F61143" w:rsidRPr="00F61143" w:rsidRDefault="00FC3EB3" w:rsidP="0054348D">
      <w:pPr>
        <w:ind w:left="-142" w:right="0"/>
        <w:jc w:val="both"/>
        <w:rPr>
          <w:rFonts w:ascii="Calibri" w:eastAsia="Calibri" w:hAnsi="Calibri"/>
          <w:sz w:val="28"/>
          <w:szCs w:val="28"/>
        </w:rPr>
      </w:pPr>
      <w:r w:rsidRPr="007A6218">
        <w:rPr>
          <w:rFonts w:ascii="Times New Roman" w:hAnsi="Times New Roman"/>
          <w:sz w:val="28"/>
          <w:szCs w:val="28"/>
        </w:rPr>
        <w:t xml:space="preserve">6.5. </w:t>
      </w:r>
      <w:r w:rsidR="0054348D" w:rsidRPr="0054348D">
        <w:rPr>
          <w:rFonts w:ascii="PT Sans" w:eastAsia="Calibri" w:hAnsi="PT Sans"/>
          <w:color w:val="000000"/>
          <w:sz w:val="28"/>
          <w:szCs w:val="28"/>
          <w:shd w:val="clear" w:color="auto" w:fill="FFFFFF"/>
        </w:rPr>
        <w:t>Для отдельной категории работников, где по условиям работы не может быть соблюдена ежедневная или еженедельная продолжительность работы рабочего времени (сторожа), вводится суммированный учет рабочего времени с учетным периодом 1 год. Для данных категорий работников может устанавливаться как сменный режим рабочего времени, так и работа по графику со скользящими выходными днями согласно графику работы.</w:t>
      </w:r>
    </w:p>
    <w:p w:rsidR="00FC3EB3" w:rsidRPr="007A6218" w:rsidRDefault="00F61143" w:rsidP="00FC5B02">
      <w:pPr>
        <w:tabs>
          <w:tab w:val="center" w:pos="0"/>
          <w:tab w:val="right" w:pos="9355"/>
        </w:tabs>
        <w:spacing w:line="240" w:lineRule="auto"/>
        <w:ind w:left="-142" w:right="0" w:firstLine="11"/>
        <w:jc w:val="both"/>
        <w:rPr>
          <w:rFonts w:ascii="Times New Roman" w:hAnsi="Times New Roman"/>
          <w:sz w:val="28"/>
          <w:szCs w:val="28"/>
        </w:rPr>
      </w:pPr>
      <w:r>
        <w:rPr>
          <w:rFonts w:ascii="Times New Roman" w:hAnsi="Times New Roman"/>
          <w:sz w:val="28"/>
          <w:szCs w:val="28"/>
        </w:rPr>
        <w:t xml:space="preserve">6.6. </w:t>
      </w:r>
      <w:r w:rsidR="00FC3EB3" w:rsidRPr="007A6218">
        <w:rPr>
          <w:rFonts w:ascii="Times New Roman" w:hAnsi="Times New Roman"/>
          <w:sz w:val="28"/>
          <w:szCs w:val="28"/>
        </w:rPr>
        <w:t xml:space="preserve">Администрация </w:t>
      </w:r>
      <w:r w:rsidR="00A242FE">
        <w:rPr>
          <w:rFonts w:ascii="Times New Roman" w:hAnsi="Times New Roman"/>
          <w:sz w:val="28"/>
          <w:szCs w:val="28"/>
        </w:rPr>
        <w:t>учреждения</w:t>
      </w:r>
      <w:r w:rsidR="00FC3EB3" w:rsidRPr="007A6218">
        <w:rPr>
          <w:rFonts w:ascii="Times New Roman" w:hAnsi="Times New Roman"/>
          <w:sz w:val="28"/>
          <w:szCs w:val="28"/>
        </w:rPr>
        <w:t xml:space="preserve"> организует учет рабочего времени и его использования всеми сотрудниками </w:t>
      </w:r>
      <w:r w:rsidR="00A242FE">
        <w:rPr>
          <w:rFonts w:ascii="Times New Roman" w:hAnsi="Times New Roman"/>
          <w:sz w:val="28"/>
          <w:szCs w:val="28"/>
        </w:rPr>
        <w:t>учреждения</w:t>
      </w:r>
      <w:r w:rsidR="00FC3EB3" w:rsidRPr="007A6218">
        <w:rPr>
          <w:rFonts w:ascii="Times New Roman" w:hAnsi="Times New Roman"/>
          <w:sz w:val="28"/>
          <w:szCs w:val="28"/>
        </w:rPr>
        <w:t xml:space="preserve">. В случае неявки на работу по болезни работник обязан срочно известить об этом администрацию, а также предоставить лист временной нетрудоспособности в первый день выхода на работу. </w:t>
      </w:r>
    </w:p>
    <w:p w:rsidR="00A242FE" w:rsidRDefault="00A242FE" w:rsidP="00FC3EB3">
      <w:pPr>
        <w:tabs>
          <w:tab w:val="center" w:pos="0"/>
          <w:tab w:val="right" w:pos="9355"/>
        </w:tabs>
        <w:spacing w:after="0" w:line="240" w:lineRule="auto"/>
        <w:ind w:left="-142" w:right="141" w:firstLine="11"/>
        <w:rPr>
          <w:rFonts w:ascii="Times New Roman" w:hAnsi="Times New Roman"/>
          <w:b/>
          <w:sz w:val="28"/>
          <w:szCs w:val="28"/>
        </w:rPr>
      </w:pPr>
    </w:p>
    <w:p w:rsidR="00FC3EB3" w:rsidRPr="00A242FE" w:rsidRDefault="00FC3EB3" w:rsidP="00FC3EB3">
      <w:pPr>
        <w:tabs>
          <w:tab w:val="center" w:pos="0"/>
          <w:tab w:val="right" w:pos="9355"/>
        </w:tabs>
        <w:spacing w:after="0" w:line="240" w:lineRule="auto"/>
        <w:ind w:left="-142" w:right="141" w:firstLine="11"/>
        <w:rPr>
          <w:rFonts w:ascii="Times New Roman" w:hAnsi="Times New Roman"/>
          <w:b/>
          <w:sz w:val="28"/>
          <w:szCs w:val="28"/>
        </w:rPr>
      </w:pPr>
      <w:r w:rsidRPr="00A242FE">
        <w:rPr>
          <w:rFonts w:ascii="Times New Roman" w:hAnsi="Times New Roman"/>
          <w:b/>
          <w:sz w:val="28"/>
          <w:szCs w:val="28"/>
        </w:rPr>
        <w:t>7. ПООЩРЕНИЯ ЗА УСПЕХИ В РАБОТЕ</w:t>
      </w:r>
    </w:p>
    <w:p w:rsidR="00FC3EB3" w:rsidRPr="007A6218" w:rsidRDefault="00FC3EB3" w:rsidP="00FC5B02">
      <w:pPr>
        <w:tabs>
          <w:tab w:val="center" w:pos="0"/>
          <w:tab w:val="right" w:pos="9355"/>
        </w:tabs>
        <w:spacing w:line="240" w:lineRule="auto"/>
        <w:ind w:left="0" w:right="0"/>
        <w:jc w:val="both"/>
        <w:rPr>
          <w:rFonts w:ascii="Times New Roman" w:hAnsi="Times New Roman"/>
          <w:sz w:val="28"/>
          <w:szCs w:val="28"/>
        </w:rPr>
      </w:pPr>
      <w:r w:rsidRPr="007A6218">
        <w:rPr>
          <w:rFonts w:ascii="Times New Roman" w:hAnsi="Times New Roman"/>
          <w:sz w:val="28"/>
          <w:szCs w:val="28"/>
        </w:rPr>
        <w:t>7.1. за успешное и добросовестное выполнение должностных обязанностей, продолжительную и безупречную работу, новаторство в труде, выполнение заданий особой  важности сложности и другие достижения применяются следующие виды поощрений:</w:t>
      </w:r>
    </w:p>
    <w:p w:rsidR="00FC3EB3" w:rsidRPr="007A6218" w:rsidRDefault="00FC3EB3" w:rsidP="00FC5B02">
      <w:pPr>
        <w:numPr>
          <w:ilvl w:val="1"/>
          <w:numId w:val="14"/>
        </w:numPr>
        <w:tabs>
          <w:tab w:val="clear" w:pos="1440"/>
          <w:tab w:val="center" w:pos="0"/>
          <w:tab w:val="num" w:pos="284"/>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lastRenderedPageBreak/>
        <w:t>объявление благодарности с занесением в трудовую книжку;</w:t>
      </w:r>
    </w:p>
    <w:p w:rsidR="00FC3EB3" w:rsidRPr="007A6218" w:rsidRDefault="00FC3EB3" w:rsidP="00FC5B02">
      <w:pPr>
        <w:numPr>
          <w:ilvl w:val="1"/>
          <w:numId w:val="14"/>
        </w:numPr>
        <w:tabs>
          <w:tab w:val="clear" w:pos="1440"/>
          <w:tab w:val="center" w:pos="0"/>
          <w:tab w:val="num" w:pos="284"/>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единовременное денежное вознаграждение;</w:t>
      </w:r>
    </w:p>
    <w:p w:rsidR="00FC3EB3" w:rsidRPr="007A6218" w:rsidRDefault="00FC3EB3" w:rsidP="00FC5B02">
      <w:pPr>
        <w:numPr>
          <w:ilvl w:val="1"/>
          <w:numId w:val="14"/>
        </w:numPr>
        <w:tabs>
          <w:tab w:val="clear" w:pos="1440"/>
          <w:tab w:val="center" w:pos="0"/>
          <w:tab w:val="num" w:pos="284"/>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объявление благодарности с денежным вознаграждением;</w:t>
      </w:r>
    </w:p>
    <w:p w:rsidR="00FC3EB3" w:rsidRPr="007A6218" w:rsidRDefault="00FC3EB3" w:rsidP="00FC5B02">
      <w:pPr>
        <w:numPr>
          <w:ilvl w:val="1"/>
          <w:numId w:val="14"/>
        </w:numPr>
        <w:tabs>
          <w:tab w:val="clear" w:pos="1440"/>
          <w:tab w:val="center" w:pos="0"/>
          <w:tab w:val="num" w:pos="284"/>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награждение ценным подарком;</w:t>
      </w:r>
    </w:p>
    <w:p w:rsidR="00FC3EB3" w:rsidRPr="007A6218" w:rsidRDefault="00FC3EB3" w:rsidP="00FC5B02">
      <w:pPr>
        <w:numPr>
          <w:ilvl w:val="1"/>
          <w:numId w:val="14"/>
        </w:numPr>
        <w:tabs>
          <w:tab w:val="clear" w:pos="1440"/>
          <w:tab w:val="center" w:pos="0"/>
          <w:tab w:val="num" w:pos="284"/>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награждение почетной грамотой;</w:t>
      </w:r>
    </w:p>
    <w:p w:rsidR="00FC3EB3" w:rsidRPr="007A6218" w:rsidRDefault="00FC3EB3" w:rsidP="00FC5B02">
      <w:pPr>
        <w:numPr>
          <w:ilvl w:val="1"/>
          <w:numId w:val="14"/>
        </w:numPr>
        <w:tabs>
          <w:tab w:val="clear" w:pos="1440"/>
          <w:tab w:val="center" w:pos="0"/>
          <w:tab w:val="num" w:pos="284"/>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присвоение почетного звания;</w:t>
      </w:r>
    </w:p>
    <w:p w:rsidR="00FC3EB3" w:rsidRPr="007A6218" w:rsidRDefault="00FC3EB3" w:rsidP="00FC5B02">
      <w:pPr>
        <w:numPr>
          <w:ilvl w:val="1"/>
          <w:numId w:val="14"/>
        </w:numPr>
        <w:tabs>
          <w:tab w:val="clear" w:pos="1440"/>
          <w:tab w:val="center" w:pos="0"/>
          <w:tab w:val="num" w:pos="284"/>
          <w:tab w:val="right" w:pos="9355"/>
        </w:tabs>
        <w:spacing w:before="0" w:after="0" w:line="240" w:lineRule="auto"/>
        <w:ind w:left="-142" w:right="0" w:firstLine="11"/>
        <w:jc w:val="both"/>
        <w:rPr>
          <w:rFonts w:ascii="Times New Roman" w:hAnsi="Times New Roman"/>
          <w:sz w:val="28"/>
          <w:szCs w:val="28"/>
        </w:rPr>
      </w:pPr>
      <w:r w:rsidRPr="007A6218">
        <w:rPr>
          <w:rFonts w:ascii="Times New Roman" w:hAnsi="Times New Roman"/>
          <w:sz w:val="28"/>
          <w:szCs w:val="28"/>
        </w:rPr>
        <w:t>награждение орденами и медалями.</w:t>
      </w:r>
    </w:p>
    <w:p w:rsidR="00FC3EB3" w:rsidRPr="007A6218" w:rsidRDefault="00FC3EB3" w:rsidP="00FC5B02">
      <w:pPr>
        <w:tabs>
          <w:tab w:val="center" w:pos="0"/>
          <w:tab w:val="right" w:pos="9355"/>
        </w:tabs>
        <w:spacing w:line="240" w:lineRule="auto"/>
        <w:ind w:left="-142" w:right="0" w:firstLine="11"/>
        <w:jc w:val="both"/>
        <w:rPr>
          <w:rFonts w:ascii="Times New Roman" w:hAnsi="Times New Roman"/>
          <w:sz w:val="28"/>
          <w:szCs w:val="28"/>
        </w:rPr>
      </w:pPr>
      <w:r w:rsidRPr="007A6218">
        <w:rPr>
          <w:rFonts w:ascii="Times New Roman" w:hAnsi="Times New Roman"/>
          <w:sz w:val="28"/>
          <w:szCs w:val="28"/>
        </w:rPr>
        <w:t>7.2. Поощрения оформляются приказом, доводятся до сведения всего коллектива, работника  и заносятся в трудовую книжку и его личное дело.</w:t>
      </w:r>
    </w:p>
    <w:p w:rsidR="00A242FE" w:rsidRDefault="00A242FE" w:rsidP="00A242FE">
      <w:pPr>
        <w:tabs>
          <w:tab w:val="center" w:pos="0"/>
          <w:tab w:val="right" w:pos="9355"/>
        </w:tabs>
        <w:spacing w:after="0" w:line="240" w:lineRule="auto"/>
        <w:ind w:left="-142" w:right="141" w:firstLine="11"/>
        <w:rPr>
          <w:rFonts w:ascii="Times New Roman" w:hAnsi="Times New Roman"/>
          <w:b/>
          <w:sz w:val="28"/>
          <w:szCs w:val="28"/>
        </w:rPr>
      </w:pPr>
    </w:p>
    <w:p w:rsidR="00FC3EB3" w:rsidRPr="00A242FE" w:rsidRDefault="00FC3EB3" w:rsidP="00A242FE">
      <w:pPr>
        <w:tabs>
          <w:tab w:val="center" w:pos="0"/>
          <w:tab w:val="right" w:pos="9355"/>
        </w:tabs>
        <w:spacing w:after="0" w:line="240" w:lineRule="auto"/>
        <w:ind w:left="-142" w:right="141" w:firstLine="11"/>
        <w:rPr>
          <w:rFonts w:ascii="Times New Roman" w:hAnsi="Times New Roman"/>
          <w:b/>
          <w:sz w:val="28"/>
          <w:szCs w:val="28"/>
        </w:rPr>
      </w:pPr>
      <w:r w:rsidRPr="00A242FE">
        <w:rPr>
          <w:rFonts w:ascii="Times New Roman" w:hAnsi="Times New Roman"/>
          <w:b/>
          <w:sz w:val="28"/>
          <w:szCs w:val="28"/>
        </w:rPr>
        <w:t>8.</w:t>
      </w:r>
      <w:r w:rsidR="00D8230C" w:rsidRPr="00A242FE">
        <w:rPr>
          <w:rFonts w:ascii="Times New Roman" w:hAnsi="Times New Roman"/>
          <w:b/>
          <w:sz w:val="28"/>
          <w:szCs w:val="28"/>
        </w:rPr>
        <w:t xml:space="preserve"> </w:t>
      </w:r>
      <w:r w:rsidRPr="00A242FE">
        <w:rPr>
          <w:rFonts w:ascii="Times New Roman" w:hAnsi="Times New Roman"/>
          <w:b/>
          <w:sz w:val="28"/>
          <w:szCs w:val="28"/>
        </w:rPr>
        <w:t>ОТВЕТСТВЕННОСТЬ ЗА НАРУШЕНИЕ ТРУДОВОЙ ДИСЦИПЛИНЫ</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8.1.</w:t>
      </w:r>
      <w:r w:rsidR="00A242FE" w:rsidRPr="00A242FE">
        <w:rPr>
          <w:rFonts w:ascii="Times New Roman" w:hAnsi="Times New Roman"/>
          <w:sz w:val="28"/>
          <w:szCs w:val="28"/>
        </w:rPr>
        <w:t xml:space="preserve"> </w:t>
      </w:r>
      <w:r w:rsidRPr="00A242FE">
        <w:rPr>
          <w:rFonts w:ascii="Times New Roman" w:hAnsi="Times New Roman"/>
          <w:sz w:val="28"/>
          <w:szCs w:val="28"/>
        </w:rPr>
        <w:t>Нарушение трудовой дисциплины, т</w:t>
      </w:r>
      <w:proofErr w:type="gramStart"/>
      <w:r w:rsidRPr="00A242FE">
        <w:rPr>
          <w:rFonts w:ascii="Times New Roman" w:hAnsi="Times New Roman"/>
          <w:sz w:val="28"/>
          <w:szCs w:val="28"/>
        </w:rPr>
        <w:t>.е</w:t>
      </w:r>
      <w:proofErr w:type="gramEnd"/>
      <w:r w:rsidRPr="00A242FE">
        <w:rPr>
          <w:rFonts w:ascii="Times New Roman" w:hAnsi="Times New Roman"/>
          <w:sz w:val="28"/>
          <w:szCs w:val="28"/>
        </w:rPr>
        <w:t xml:space="preserve"> неисполнение или ненадлежащее исполнение по вине работника обязанностей, возложенных на него трудовым договором, уставом </w:t>
      </w:r>
      <w:r w:rsidR="00A242FE" w:rsidRPr="00A242FE">
        <w:rPr>
          <w:rFonts w:ascii="Times New Roman" w:hAnsi="Times New Roman"/>
          <w:sz w:val="28"/>
          <w:szCs w:val="28"/>
        </w:rPr>
        <w:t>учреждения</w:t>
      </w:r>
      <w:r w:rsidRPr="00A242FE">
        <w:rPr>
          <w:rFonts w:ascii="Times New Roman" w:hAnsi="Times New Roman"/>
          <w:sz w:val="28"/>
          <w:szCs w:val="28"/>
        </w:rPr>
        <w:t>,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8.2. За неисполнение или ненадлежащее исполнение работником по его вине возложенных на него обязанностей руководство имеет право применить следующие дисциплинарные взыскания:</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замечание;</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выговор;</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увольнение по соответствующим основаниям, предусмотренным ТК РФ.</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8.3.</w:t>
      </w:r>
      <w:r w:rsidR="00A242FE" w:rsidRPr="00A242FE">
        <w:rPr>
          <w:rFonts w:ascii="Times New Roman" w:hAnsi="Times New Roman"/>
          <w:sz w:val="28"/>
          <w:szCs w:val="28"/>
        </w:rPr>
        <w:t xml:space="preserve"> </w:t>
      </w:r>
      <w:r w:rsidRPr="00A242FE">
        <w:rPr>
          <w:rFonts w:ascii="Times New Roman" w:hAnsi="Times New Roman"/>
          <w:sz w:val="28"/>
          <w:szCs w:val="28"/>
        </w:rPr>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1 месяца со дня обнаружения проступка, не считая времени болезни работника, пребывания в отпуске, а также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8.4.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8.5. Приказ о применении дисциплинарного взыскания с указанием мотивов его применения предъявляется работнику под расписку в течение 3 дней со дня его издания.  В случае отказа работника подписать указанный приказ составляется соответствующий акт.</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lastRenderedPageBreak/>
        <w:t>8.6. 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FC3EB3"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 xml:space="preserve">8.7. </w:t>
      </w:r>
      <w:r w:rsidR="00A242FE" w:rsidRPr="00A242FE">
        <w:rPr>
          <w:rFonts w:ascii="Times New Roman" w:hAnsi="Times New Roman"/>
          <w:sz w:val="28"/>
          <w:szCs w:val="28"/>
        </w:rPr>
        <w:t xml:space="preserve"> </w:t>
      </w:r>
      <w:r w:rsidRPr="00A242FE">
        <w:rPr>
          <w:rFonts w:ascii="Times New Roman" w:hAnsi="Times New Roman"/>
          <w:sz w:val="28"/>
          <w:szCs w:val="28"/>
        </w:rPr>
        <w:t>Если в течение 1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Дисциплинарное взыскание может быть снято до истечения 1 года со дня его применения работодателем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7732B" w:rsidRPr="00A242FE" w:rsidRDefault="00FC3EB3" w:rsidP="00A242FE">
      <w:pPr>
        <w:pStyle w:val="a4"/>
        <w:ind w:left="-142" w:right="0"/>
        <w:jc w:val="both"/>
        <w:rPr>
          <w:rFonts w:ascii="Times New Roman" w:hAnsi="Times New Roman"/>
          <w:sz w:val="28"/>
          <w:szCs w:val="28"/>
        </w:rPr>
      </w:pPr>
      <w:r w:rsidRPr="00A242FE">
        <w:rPr>
          <w:rFonts w:ascii="Times New Roman" w:hAnsi="Times New Roman"/>
          <w:sz w:val="28"/>
          <w:szCs w:val="28"/>
        </w:rPr>
        <w:t>8.8.</w:t>
      </w:r>
      <w:r w:rsidR="00A242FE" w:rsidRPr="00A242FE">
        <w:rPr>
          <w:rFonts w:ascii="Times New Roman" w:hAnsi="Times New Roman"/>
          <w:sz w:val="28"/>
          <w:szCs w:val="28"/>
        </w:rPr>
        <w:t xml:space="preserve"> </w:t>
      </w:r>
      <w:r w:rsidRPr="00A242FE">
        <w:rPr>
          <w:rFonts w:ascii="Times New Roman" w:hAnsi="Times New Roman"/>
          <w:sz w:val="28"/>
          <w:szCs w:val="28"/>
        </w:rPr>
        <w:t xml:space="preserve">Правила Внутреннего трудового распорядка объявляются каждому работнику под </w:t>
      </w:r>
      <w:proofErr w:type="gramStart"/>
      <w:r w:rsidRPr="00A242FE">
        <w:rPr>
          <w:rFonts w:ascii="Times New Roman" w:hAnsi="Times New Roman"/>
          <w:sz w:val="28"/>
          <w:szCs w:val="28"/>
        </w:rPr>
        <w:t>расписку</w:t>
      </w:r>
      <w:proofErr w:type="gramEnd"/>
      <w:r w:rsidRPr="00A242FE">
        <w:rPr>
          <w:rFonts w:ascii="Times New Roman" w:hAnsi="Times New Roman"/>
          <w:sz w:val="28"/>
          <w:szCs w:val="28"/>
        </w:rPr>
        <w:t xml:space="preserve"> и утверждается заведующим </w:t>
      </w:r>
      <w:r w:rsidR="00A242FE" w:rsidRPr="00A242FE">
        <w:rPr>
          <w:rFonts w:ascii="Times New Roman" w:hAnsi="Times New Roman"/>
          <w:sz w:val="28"/>
          <w:szCs w:val="28"/>
        </w:rPr>
        <w:t>учреждения</w:t>
      </w:r>
      <w:r w:rsidRPr="00A242FE">
        <w:rPr>
          <w:rFonts w:ascii="Times New Roman" w:hAnsi="Times New Roman"/>
          <w:sz w:val="28"/>
          <w:szCs w:val="28"/>
        </w:rPr>
        <w:t xml:space="preserve"> с учетом мнения трудового коллектива. </w:t>
      </w:r>
    </w:p>
    <w:p w:rsidR="0097732B" w:rsidRPr="007A6218" w:rsidRDefault="0097732B" w:rsidP="0097732B">
      <w:pPr>
        <w:ind w:left="-142" w:right="141" w:firstLine="11"/>
        <w:jc w:val="left"/>
        <w:rPr>
          <w:rFonts w:ascii="Times New Roman" w:hAnsi="Times New Roman"/>
          <w:sz w:val="28"/>
          <w:szCs w:val="28"/>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FC5B02" w:rsidRPr="007A6218" w:rsidRDefault="00FC5B02" w:rsidP="003539EC">
      <w:pPr>
        <w:pStyle w:val="a4"/>
        <w:ind w:left="0" w:right="0"/>
        <w:jc w:val="right"/>
        <w:rPr>
          <w:rFonts w:ascii="Times New Roman" w:hAnsi="Times New Roman"/>
          <w:sz w:val="24"/>
          <w:szCs w:val="24"/>
        </w:rPr>
      </w:pPr>
    </w:p>
    <w:p w:rsidR="00A242FE" w:rsidRDefault="00A242FE" w:rsidP="003539EC">
      <w:pPr>
        <w:pStyle w:val="a4"/>
        <w:ind w:left="0" w:right="0"/>
        <w:jc w:val="right"/>
        <w:rPr>
          <w:rFonts w:ascii="Times New Roman" w:hAnsi="Times New Roman"/>
          <w:sz w:val="24"/>
          <w:szCs w:val="24"/>
        </w:rPr>
      </w:pPr>
    </w:p>
    <w:p w:rsidR="00A242FE" w:rsidRDefault="00A242FE" w:rsidP="003539EC">
      <w:pPr>
        <w:pStyle w:val="a4"/>
        <w:ind w:left="0" w:right="0"/>
        <w:jc w:val="right"/>
        <w:rPr>
          <w:rFonts w:ascii="Times New Roman" w:hAnsi="Times New Roman"/>
          <w:sz w:val="24"/>
          <w:szCs w:val="24"/>
        </w:rPr>
      </w:pPr>
    </w:p>
    <w:p w:rsidR="00A242FE" w:rsidRDefault="00A242FE" w:rsidP="003539EC">
      <w:pPr>
        <w:pStyle w:val="a4"/>
        <w:ind w:left="0" w:right="0"/>
        <w:jc w:val="right"/>
        <w:rPr>
          <w:rFonts w:ascii="Times New Roman" w:hAnsi="Times New Roman"/>
          <w:sz w:val="24"/>
          <w:szCs w:val="24"/>
        </w:rPr>
      </w:pPr>
    </w:p>
    <w:p w:rsidR="00A242FE" w:rsidRDefault="00A242FE" w:rsidP="003539EC">
      <w:pPr>
        <w:pStyle w:val="a4"/>
        <w:ind w:left="0" w:right="0"/>
        <w:jc w:val="right"/>
        <w:rPr>
          <w:rFonts w:ascii="Times New Roman" w:hAnsi="Times New Roman"/>
          <w:sz w:val="24"/>
          <w:szCs w:val="24"/>
        </w:rPr>
      </w:pPr>
    </w:p>
    <w:p w:rsidR="00A242FE" w:rsidRDefault="00A242FE" w:rsidP="0054348D">
      <w:pPr>
        <w:pStyle w:val="a4"/>
        <w:ind w:left="0" w:right="0"/>
        <w:jc w:val="both"/>
        <w:rPr>
          <w:rFonts w:ascii="Times New Roman" w:hAnsi="Times New Roman"/>
          <w:sz w:val="24"/>
          <w:szCs w:val="24"/>
        </w:rPr>
      </w:pPr>
    </w:p>
    <w:p w:rsidR="0054348D" w:rsidRDefault="0054348D" w:rsidP="0054348D">
      <w:pPr>
        <w:pStyle w:val="a4"/>
        <w:ind w:left="0" w:right="0"/>
        <w:jc w:val="both"/>
        <w:rPr>
          <w:rFonts w:ascii="Times New Roman" w:hAnsi="Times New Roman"/>
          <w:sz w:val="24"/>
          <w:szCs w:val="24"/>
        </w:rPr>
      </w:pPr>
    </w:p>
    <w:p w:rsidR="00A242FE" w:rsidRDefault="00A242FE" w:rsidP="003539EC">
      <w:pPr>
        <w:pStyle w:val="a4"/>
        <w:ind w:left="0" w:right="0"/>
        <w:jc w:val="right"/>
        <w:rPr>
          <w:rFonts w:ascii="Times New Roman" w:hAnsi="Times New Roman"/>
          <w:sz w:val="24"/>
          <w:szCs w:val="24"/>
        </w:rPr>
      </w:pPr>
    </w:p>
    <w:p w:rsidR="00A242FE" w:rsidRDefault="00A242FE" w:rsidP="003539EC">
      <w:pPr>
        <w:pStyle w:val="a4"/>
        <w:ind w:left="0" w:right="0"/>
        <w:jc w:val="right"/>
        <w:rPr>
          <w:rFonts w:ascii="Times New Roman" w:hAnsi="Times New Roman"/>
          <w:sz w:val="24"/>
          <w:szCs w:val="24"/>
        </w:rPr>
      </w:pPr>
    </w:p>
    <w:p w:rsidR="00A242FE" w:rsidRDefault="00A242FE" w:rsidP="003539EC">
      <w:pPr>
        <w:pStyle w:val="a4"/>
        <w:ind w:left="0" w:right="0"/>
        <w:jc w:val="right"/>
        <w:rPr>
          <w:rFonts w:ascii="Times New Roman" w:hAnsi="Times New Roman"/>
          <w:sz w:val="24"/>
          <w:szCs w:val="24"/>
        </w:rPr>
      </w:pPr>
    </w:p>
    <w:p w:rsidR="0097732B" w:rsidRPr="007A6218" w:rsidRDefault="0097732B" w:rsidP="003539EC">
      <w:pPr>
        <w:pStyle w:val="a4"/>
        <w:ind w:left="0" w:right="0"/>
        <w:jc w:val="right"/>
        <w:rPr>
          <w:rFonts w:ascii="Times New Roman" w:hAnsi="Times New Roman"/>
          <w:b/>
          <w:sz w:val="28"/>
          <w:szCs w:val="28"/>
        </w:rPr>
      </w:pPr>
      <w:r w:rsidRPr="007A6218">
        <w:rPr>
          <w:rFonts w:ascii="Times New Roman" w:hAnsi="Times New Roman"/>
          <w:sz w:val="24"/>
          <w:szCs w:val="24"/>
        </w:rPr>
        <w:t xml:space="preserve">                                                                                        </w:t>
      </w:r>
    </w:p>
    <w:p w:rsidR="00DF2183" w:rsidRPr="007A6218" w:rsidRDefault="00DF2183" w:rsidP="0097732B">
      <w:pPr>
        <w:pStyle w:val="a4"/>
        <w:rPr>
          <w:rFonts w:ascii="Times New Roman" w:hAnsi="Times New Roman"/>
          <w:b/>
          <w:sz w:val="24"/>
          <w:szCs w:val="24"/>
        </w:rPr>
      </w:pPr>
    </w:p>
    <w:p w:rsidR="009B43AB" w:rsidRPr="007A6218" w:rsidRDefault="009B43AB" w:rsidP="00D151C7">
      <w:pPr>
        <w:ind w:left="-142" w:right="141" w:firstLine="11"/>
        <w:jc w:val="right"/>
        <w:rPr>
          <w:rFonts w:ascii="Times New Roman" w:hAnsi="Times New Roman"/>
          <w:b/>
          <w:i/>
          <w:sz w:val="28"/>
          <w:szCs w:val="28"/>
        </w:rPr>
      </w:pPr>
      <w:r w:rsidRPr="007A6218">
        <w:rPr>
          <w:rFonts w:ascii="Times New Roman" w:hAnsi="Times New Roman"/>
          <w:b/>
          <w:i/>
          <w:sz w:val="28"/>
          <w:szCs w:val="28"/>
        </w:rPr>
        <w:lastRenderedPageBreak/>
        <w:t>Приложение №</w:t>
      </w:r>
      <w:r w:rsidR="00FC5B02" w:rsidRPr="007A6218">
        <w:rPr>
          <w:rFonts w:ascii="Times New Roman" w:hAnsi="Times New Roman"/>
          <w:b/>
          <w:i/>
          <w:sz w:val="28"/>
          <w:szCs w:val="28"/>
        </w:rPr>
        <w:t>2</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4"/>
        <w:gridCol w:w="5157"/>
      </w:tblGrid>
      <w:tr w:rsidR="00DF2183" w:rsidRPr="007A6218" w:rsidTr="00DF2183">
        <w:tc>
          <w:tcPr>
            <w:tcW w:w="2492" w:type="pct"/>
          </w:tcPr>
          <w:p w:rsidR="00DF2183" w:rsidRPr="007A6218" w:rsidRDefault="00DF2183" w:rsidP="00DF2183">
            <w:pPr>
              <w:ind w:left="0"/>
              <w:jc w:val="left"/>
              <w:rPr>
                <w:rFonts w:ascii="Times New Roman" w:hAnsi="Times New Roman"/>
                <w:sz w:val="24"/>
                <w:szCs w:val="24"/>
              </w:rPr>
            </w:pPr>
            <w:r w:rsidRPr="007A6218">
              <w:rPr>
                <w:rFonts w:ascii="Times New Roman" w:hAnsi="Times New Roman"/>
                <w:b/>
                <w:sz w:val="24"/>
                <w:szCs w:val="24"/>
              </w:rPr>
              <w:t xml:space="preserve"> «Согласовано»:</w:t>
            </w:r>
          </w:p>
        </w:tc>
        <w:tc>
          <w:tcPr>
            <w:tcW w:w="2508" w:type="pct"/>
          </w:tcPr>
          <w:p w:rsidR="00DF2183" w:rsidRPr="007A6218" w:rsidRDefault="00DF2183" w:rsidP="00DF2183">
            <w:pPr>
              <w:ind w:left="0"/>
              <w:jc w:val="left"/>
              <w:rPr>
                <w:rFonts w:ascii="Times New Roman" w:hAnsi="Times New Roman"/>
                <w:sz w:val="24"/>
                <w:szCs w:val="24"/>
              </w:rPr>
            </w:pPr>
            <w:r w:rsidRPr="007A6218">
              <w:rPr>
                <w:rFonts w:ascii="Times New Roman" w:hAnsi="Times New Roman"/>
                <w:b/>
                <w:sz w:val="24"/>
                <w:szCs w:val="24"/>
              </w:rPr>
              <w:t>«Утверждаю»:</w:t>
            </w:r>
          </w:p>
        </w:tc>
      </w:tr>
      <w:tr w:rsidR="00DF2183" w:rsidRPr="007A6218" w:rsidTr="00DF2183">
        <w:tc>
          <w:tcPr>
            <w:tcW w:w="2492" w:type="pct"/>
          </w:tcPr>
          <w:p w:rsidR="00DF2183" w:rsidRPr="007A6218" w:rsidRDefault="00DF2183" w:rsidP="00DF2183">
            <w:pPr>
              <w:pStyle w:val="a4"/>
              <w:ind w:left="0" w:right="-321"/>
              <w:jc w:val="left"/>
              <w:rPr>
                <w:rFonts w:ascii="Times New Roman" w:hAnsi="Times New Roman"/>
                <w:sz w:val="24"/>
                <w:szCs w:val="24"/>
              </w:rPr>
            </w:pPr>
            <w:r w:rsidRPr="007A6218">
              <w:rPr>
                <w:rFonts w:ascii="Times New Roman" w:hAnsi="Times New Roman"/>
                <w:sz w:val="24"/>
                <w:szCs w:val="24"/>
              </w:rPr>
              <w:t xml:space="preserve">Председатель </w:t>
            </w:r>
            <w:proofErr w:type="gramStart"/>
            <w:r w:rsidRPr="007A6218">
              <w:rPr>
                <w:rFonts w:ascii="Times New Roman" w:hAnsi="Times New Roman"/>
                <w:sz w:val="24"/>
                <w:szCs w:val="24"/>
              </w:rPr>
              <w:t>первичной</w:t>
            </w:r>
            <w:proofErr w:type="gramEnd"/>
          </w:p>
        </w:tc>
        <w:tc>
          <w:tcPr>
            <w:tcW w:w="2508" w:type="pct"/>
          </w:tcPr>
          <w:p w:rsidR="00DF2183" w:rsidRPr="007A6218" w:rsidRDefault="00DF2183" w:rsidP="00DF2183">
            <w:pPr>
              <w:pStyle w:val="a4"/>
              <w:ind w:left="0" w:right="-321"/>
              <w:jc w:val="left"/>
              <w:rPr>
                <w:rFonts w:ascii="Times New Roman" w:hAnsi="Times New Roman"/>
                <w:sz w:val="24"/>
                <w:szCs w:val="24"/>
              </w:rPr>
            </w:pPr>
            <w:r w:rsidRPr="007A6218">
              <w:rPr>
                <w:rFonts w:ascii="Times New Roman" w:hAnsi="Times New Roman"/>
                <w:sz w:val="24"/>
                <w:szCs w:val="24"/>
              </w:rPr>
              <w:t>Заведующий МДОАУ</w:t>
            </w:r>
          </w:p>
        </w:tc>
      </w:tr>
      <w:tr w:rsidR="00DF2183" w:rsidRPr="007A6218" w:rsidTr="00DF2183">
        <w:tc>
          <w:tcPr>
            <w:tcW w:w="2492" w:type="pct"/>
          </w:tcPr>
          <w:p w:rsidR="00DF2183" w:rsidRPr="007A6218" w:rsidRDefault="00DF2183" w:rsidP="00DF2183">
            <w:pPr>
              <w:pStyle w:val="a4"/>
              <w:ind w:left="0" w:right="-321"/>
              <w:jc w:val="left"/>
              <w:rPr>
                <w:rFonts w:ascii="Times New Roman" w:hAnsi="Times New Roman"/>
                <w:sz w:val="24"/>
                <w:szCs w:val="24"/>
              </w:rPr>
            </w:pPr>
            <w:r w:rsidRPr="007A6218">
              <w:rPr>
                <w:rFonts w:ascii="Times New Roman" w:hAnsi="Times New Roman"/>
                <w:sz w:val="24"/>
                <w:szCs w:val="24"/>
              </w:rPr>
              <w:t>профсоюзной организации МДОАУ «ЦРР</w:t>
            </w:r>
          </w:p>
        </w:tc>
        <w:tc>
          <w:tcPr>
            <w:tcW w:w="2508" w:type="pct"/>
          </w:tcPr>
          <w:p w:rsidR="00DF2183" w:rsidRPr="007A6218" w:rsidRDefault="00DF2183" w:rsidP="00DF2183">
            <w:pPr>
              <w:pStyle w:val="a4"/>
              <w:ind w:left="0" w:right="-321"/>
              <w:jc w:val="left"/>
              <w:rPr>
                <w:rFonts w:ascii="Times New Roman" w:hAnsi="Times New Roman"/>
                <w:sz w:val="24"/>
                <w:szCs w:val="24"/>
              </w:rPr>
            </w:pPr>
            <w:r w:rsidRPr="007A6218">
              <w:rPr>
                <w:rFonts w:ascii="Times New Roman" w:hAnsi="Times New Roman"/>
                <w:sz w:val="24"/>
                <w:szCs w:val="24"/>
              </w:rPr>
              <w:t>«ЦРР  - д./с. №104» г</w:t>
            </w:r>
            <w:proofErr w:type="gramStart"/>
            <w:r w:rsidRPr="007A6218">
              <w:rPr>
                <w:rFonts w:ascii="Times New Roman" w:hAnsi="Times New Roman"/>
                <w:sz w:val="24"/>
                <w:szCs w:val="24"/>
              </w:rPr>
              <w:t>.О</w:t>
            </w:r>
            <w:proofErr w:type="gramEnd"/>
            <w:r w:rsidRPr="007A6218">
              <w:rPr>
                <w:rFonts w:ascii="Times New Roman" w:hAnsi="Times New Roman"/>
                <w:sz w:val="24"/>
                <w:szCs w:val="24"/>
              </w:rPr>
              <w:t xml:space="preserve">рска                                                                      </w:t>
            </w:r>
          </w:p>
        </w:tc>
      </w:tr>
      <w:tr w:rsidR="00DF2183" w:rsidRPr="007A6218" w:rsidTr="00DF2183">
        <w:tc>
          <w:tcPr>
            <w:tcW w:w="2492" w:type="pct"/>
          </w:tcPr>
          <w:p w:rsidR="00DF2183" w:rsidRPr="007A6218" w:rsidRDefault="00DF2183" w:rsidP="00DF2183">
            <w:pPr>
              <w:pStyle w:val="a4"/>
              <w:ind w:left="0" w:right="-321"/>
              <w:jc w:val="left"/>
              <w:rPr>
                <w:rFonts w:ascii="Times New Roman" w:hAnsi="Times New Roman"/>
                <w:sz w:val="24"/>
                <w:szCs w:val="24"/>
              </w:rPr>
            </w:pPr>
            <w:r w:rsidRPr="007A6218">
              <w:rPr>
                <w:rFonts w:ascii="Times New Roman" w:hAnsi="Times New Roman"/>
                <w:sz w:val="24"/>
                <w:szCs w:val="24"/>
              </w:rPr>
              <w:t>- д./с. №104» г</w:t>
            </w:r>
            <w:proofErr w:type="gramStart"/>
            <w:r w:rsidRPr="007A6218">
              <w:rPr>
                <w:rFonts w:ascii="Times New Roman" w:hAnsi="Times New Roman"/>
                <w:sz w:val="24"/>
                <w:szCs w:val="24"/>
              </w:rPr>
              <w:t>.О</w:t>
            </w:r>
            <w:proofErr w:type="gramEnd"/>
            <w:r w:rsidRPr="007A6218">
              <w:rPr>
                <w:rFonts w:ascii="Times New Roman" w:hAnsi="Times New Roman"/>
                <w:sz w:val="24"/>
                <w:szCs w:val="24"/>
              </w:rPr>
              <w:t>рска</w:t>
            </w:r>
          </w:p>
        </w:tc>
        <w:tc>
          <w:tcPr>
            <w:tcW w:w="2508" w:type="pct"/>
          </w:tcPr>
          <w:p w:rsidR="00DF2183" w:rsidRPr="007A6218" w:rsidRDefault="00F7597E" w:rsidP="003A3B6C">
            <w:pPr>
              <w:pStyle w:val="a4"/>
              <w:ind w:left="0"/>
              <w:jc w:val="both"/>
              <w:rPr>
                <w:rFonts w:ascii="Times New Roman" w:hAnsi="Times New Roman"/>
                <w:sz w:val="24"/>
                <w:szCs w:val="24"/>
              </w:rPr>
            </w:pPr>
            <w:r w:rsidRPr="007A6218">
              <w:rPr>
                <w:rFonts w:ascii="Times New Roman" w:hAnsi="Times New Roman"/>
                <w:sz w:val="24"/>
                <w:szCs w:val="24"/>
              </w:rPr>
              <w:t>Приказ №</w:t>
            </w:r>
            <w:r w:rsidR="003A3B6C" w:rsidRPr="007A6218">
              <w:rPr>
                <w:rFonts w:ascii="Times New Roman" w:hAnsi="Times New Roman"/>
                <w:sz w:val="24"/>
                <w:szCs w:val="24"/>
              </w:rPr>
              <w:t>29</w:t>
            </w:r>
            <w:r w:rsidR="00DF2183" w:rsidRPr="007A6218">
              <w:rPr>
                <w:rFonts w:ascii="Times New Roman" w:hAnsi="Times New Roman"/>
                <w:sz w:val="24"/>
                <w:szCs w:val="24"/>
              </w:rPr>
              <w:t xml:space="preserve"> от </w:t>
            </w:r>
            <w:r w:rsidR="003A3B6C" w:rsidRPr="007A6218">
              <w:rPr>
                <w:rFonts w:ascii="Times New Roman" w:hAnsi="Times New Roman"/>
                <w:sz w:val="24"/>
                <w:szCs w:val="24"/>
              </w:rPr>
              <w:t>26</w:t>
            </w:r>
            <w:r w:rsidR="00DF2183" w:rsidRPr="007A6218">
              <w:rPr>
                <w:rFonts w:ascii="Times New Roman" w:hAnsi="Times New Roman"/>
                <w:sz w:val="24"/>
                <w:szCs w:val="24"/>
              </w:rPr>
              <w:t xml:space="preserve"> </w:t>
            </w:r>
            <w:r w:rsidR="003A3B6C" w:rsidRPr="007A6218">
              <w:rPr>
                <w:rFonts w:ascii="Times New Roman" w:hAnsi="Times New Roman"/>
                <w:sz w:val="24"/>
                <w:szCs w:val="24"/>
              </w:rPr>
              <w:t>июня</w:t>
            </w:r>
            <w:r w:rsidR="00DF2183" w:rsidRPr="007A6218">
              <w:rPr>
                <w:rFonts w:ascii="Times New Roman" w:hAnsi="Times New Roman"/>
                <w:sz w:val="24"/>
                <w:szCs w:val="24"/>
              </w:rPr>
              <w:t xml:space="preserve"> 201</w:t>
            </w:r>
            <w:r w:rsidR="003A3B6C" w:rsidRPr="007A6218">
              <w:rPr>
                <w:rFonts w:ascii="Times New Roman" w:hAnsi="Times New Roman"/>
                <w:sz w:val="24"/>
                <w:szCs w:val="24"/>
              </w:rPr>
              <w:t>8</w:t>
            </w:r>
            <w:r w:rsidR="00DF2183" w:rsidRPr="007A6218">
              <w:rPr>
                <w:rFonts w:ascii="Times New Roman" w:hAnsi="Times New Roman"/>
                <w:sz w:val="24"/>
                <w:szCs w:val="24"/>
              </w:rPr>
              <w:t xml:space="preserve">г.                                                                  </w:t>
            </w:r>
          </w:p>
        </w:tc>
      </w:tr>
      <w:tr w:rsidR="00DF2183" w:rsidRPr="007A6218" w:rsidTr="00DF2183">
        <w:tc>
          <w:tcPr>
            <w:tcW w:w="2492" w:type="pct"/>
          </w:tcPr>
          <w:p w:rsidR="003A3B6C" w:rsidRPr="007A6218" w:rsidRDefault="003A3B6C" w:rsidP="00DF2183">
            <w:pPr>
              <w:pStyle w:val="a4"/>
              <w:ind w:left="0" w:right="-321"/>
              <w:jc w:val="left"/>
              <w:rPr>
                <w:rFonts w:ascii="Times New Roman" w:hAnsi="Times New Roman"/>
                <w:sz w:val="24"/>
                <w:szCs w:val="24"/>
              </w:rPr>
            </w:pPr>
            <w:r w:rsidRPr="007A6218">
              <w:rPr>
                <w:rFonts w:ascii="Times New Roman" w:hAnsi="Times New Roman"/>
                <w:sz w:val="24"/>
                <w:szCs w:val="24"/>
              </w:rPr>
              <w:t>Протокол №3 от 22 июня 2018 г.</w:t>
            </w:r>
          </w:p>
          <w:p w:rsidR="00DF2183" w:rsidRPr="007A6218" w:rsidRDefault="003A3B6C" w:rsidP="00DF2183">
            <w:pPr>
              <w:pStyle w:val="a4"/>
              <w:ind w:left="0" w:right="-321"/>
              <w:jc w:val="left"/>
              <w:rPr>
                <w:rFonts w:ascii="Times New Roman" w:hAnsi="Times New Roman"/>
                <w:sz w:val="24"/>
                <w:szCs w:val="24"/>
              </w:rPr>
            </w:pPr>
            <w:r w:rsidRPr="007A6218">
              <w:rPr>
                <w:rFonts w:ascii="Times New Roman" w:hAnsi="Times New Roman"/>
                <w:sz w:val="24"/>
                <w:szCs w:val="24"/>
              </w:rPr>
              <w:t>___________________</w:t>
            </w:r>
            <w:r w:rsidR="00DF2183" w:rsidRPr="007A6218">
              <w:rPr>
                <w:rFonts w:ascii="Times New Roman" w:hAnsi="Times New Roman"/>
                <w:sz w:val="24"/>
                <w:szCs w:val="24"/>
              </w:rPr>
              <w:t>___ Цембелюк Л.А.</w:t>
            </w:r>
          </w:p>
          <w:p w:rsidR="00DF2183" w:rsidRPr="007A6218" w:rsidRDefault="00DF2183" w:rsidP="00DF2183">
            <w:pPr>
              <w:pStyle w:val="a4"/>
              <w:ind w:left="0" w:right="-321"/>
              <w:jc w:val="both"/>
              <w:rPr>
                <w:rFonts w:ascii="Times New Roman" w:hAnsi="Times New Roman"/>
                <w:i/>
                <w:sz w:val="16"/>
                <w:szCs w:val="16"/>
              </w:rPr>
            </w:pPr>
            <w:r w:rsidRPr="007A6218">
              <w:rPr>
                <w:rFonts w:ascii="Times New Roman" w:hAnsi="Times New Roman"/>
                <w:sz w:val="16"/>
                <w:szCs w:val="16"/>
              </w:rPr>
              <w:t xml:space="preserve">                              </w:t>
            </w:r>
            <w:r w:rsidRPr="007A6218">
              <w:rPr>
                <w:rFonts w:ascii="Times New Roman" w:hAnsi="Times New Roman"/>
                <w:i/>
                <w:sz w:val="16"/>
                <w:szCs w:val="16"/>
              </w:rPr>
              <w:t>(подпись)</w:t>
            </w:r>
          </w:p>
          <w:p w:rsidR="00DF2183" w:rsidRPr="007A6218" w:rsidRDefault="00DF2183" w:rsidP="003A3B6C">
            <w:pPr>
              <w:pStyle w:val="a4"/>
              <w:ind w:left="0" w:right="-321"/>
              <w:rPr>
                <w:rFonts w:ascii="Times New Roman" w:hAnsi="Times New Roman"/>
                <w:sz w:val="16"/>
                <w:szCs w:val="16"/>
              </w:rPr>
            </w:pPr>
            <w:r w:rsidRPr="007A6218">
              <w:rPr>
                <w:rFonts w:ascii="Times New Roman" w:hAnsi="Times New Roman"/>
                <w:sz w:val="24"/>
                <w:szCs w:val="24"/>
              </w:rPr>
              <w:t>«</w:t>
            </w:r>
            <w:r w:rsidR="003A3B6C" w:rsidRPr="007A6218">
              <w:rPr>
                <w:rFonts w:ascii="Times New Roman" w:hAnsi="Times New Roman"/>
                <w:sz w:val="24"/>
                <w:szCs w:val="24"/>
              </w:rPr>
              <w:t>22</w:t>
            </w:r>
            <w:r w:rsidRPr="007A6218">
              <w:rPr>
                <w:rFonts w:ascii="Times New Roman" w:hAnsi="Times New Roman"/>
                <w:sz w:val="24"/>
                <w:szCs w:val="24"/>
              </w:rPr>
              <w:t xml:space="preserve">» </w:t>
            </w:r>
            <w:r w:rsidR="003A3B6C" w:rsidRPr="007A6218">
              <w:rPr>
                <w:rFonts w:ascii="Times New Roman" w:hAnsi="Times New Roman"/>
                <w:sz w:val="24"/>
                <w:szCs w:val="24"/>
              </w:rPr>
              <w:t>июня</w:t>
            </w:r>
            <w:r w:rsidRPr="007A6218">
              <w:rPr>
                <w:rFonts w:ascii="Times New Roman" w:hAnsi="Times New Roman"/>
                <w:sz w:val="24"/>
                <w:szCs w:val="24"/>
              </w:rPr>
              <w:t xml:space="preserve"> 201</w:t>
            </w:r>
            <w:r w:rsidR="003A3B6C" w:rsidRPr="007A6218">
              <w:rPr>
                <w:rFonts w:ascii="Times New Roman" w:hAnsi="Times New Roman"/>
                <w:sz w:val="24"/>
                <w:szCs w:val="24"/>
              </w:rPr>
              <w:t>8</w:t>
            </w:r>
            <w:r w:rsidRPr="007A6218">
              <w:rPr>
                <w:rFonts w:ascii="Times New Roman" w:hAnsi="Times New Roman"/>
                <w:sz w:val="24"/>
                <w:szCs w:val="24"/>
              </w:rPr>
              <w:t xml:space="preserve"> г.</w:t>
            </w:r>
          </w:p>
        </w:tc>
        <w:tc>
          <w:tcPr>
            <w:tcW w:w="2508" w:type="pct"/>
          </w:tcPr>
          <w:p w:rsidR="00F7597E" w:rsidRPr="007A6218" w:rsidRDefault="00F7597E" w:rsidP="00DF2183">
            <w:pPr>
              <w:pStyle w:val="a4"/>
              <w:ind w:left="0" w:right="-321"/>
              <w:jc w:val="left"/>
              <w:rPr>
                <w:rFonts w:ascii="Times New Roman" w:hAnsi="Times New Roman"/>
                <w:sz w:val="24"/>
                <w:szCs w:val="24"/>
              </w:rPr>
            </w:pPr>
          </w:p>
          <w:p w:rsidR="00DF2183" w:rsidRPr="007A6218" w:rsidRDefault="00F7597E" w:rsidP="00DF2183">
            <w:pPr>
              <w:pStyle w:val="a4"/>
              <w:ind w:left="0" w:right="-321"/>
              <w:jc w:val="left"/>
              <w:rPr>
                <w:rFonts w:ascii="Times New Roman" w:hAnsi="Times New Roman"/>
                <w:sz w:val="24"/>
                <w:szCs w:val="24"/>
              </w:rPr>
            </w:pPr>
            <w:r w:rsidRPr="007A6218">
              <w:rPr>
                <w:rFonts w:ascii="Times New Roman" w:hAnsi="Times New Roman"/>
                <w:sz w:val="24"/>
                <w:szCs w:val="24"/>
              </w:rPr>
              <w:t>___________________</w:t>
            </w:r>
            <w:r w:rsidR="00DF2183" w:rsidRPr="007A6218">
              <w:rPr>
                <w:rFonts w:ascii="Times New Roman" w:hAnsi="Times New Roman"/>
                <w:sz w:val="24"/>
                <w:szCs w:val="24"/>
              </w:rPr>
              <w:t xml:space="preserve"> Калинина С.И.</w:t>
            </w:r>
          </w:p>
          <w:p w:rsidR="00F7597E" w:rsidRPr="007A6218" w:rsidRDefault="00DF2183" w:rsidP="00F7597E">
            <w:pPr>
              <w:pStyle w:val="a4"/>
              <w:ind w:left="0" w:right="-321"/>
              <w:jc w:val="both"/>
              <w:rPr>
                <w:rFonts w:ascii="Times New Roman" w:hAnsi="Times New Roman"/>
                <w:i/>
                <w:sz w:val="24"/>
                <w:szCs w:val="24"/>
              </w:rPr>
            </w:pPr>
            <w:r w:rsidRPr="007A6218">
              <w:rPr>
                <w:rFonts w:ascii="Times New Roman" w:hAnsi="Times New Roman"/>
                <w:i/>
                <w:sz w:val="16"/>
                <w:szCs w:val="16"/>
              </w:rPr>
              <w:t xml:space="preserve">                               (подпись)</w:t>
            </w:r>
            <w:r w:rsidRPr="007A6218">
              <w:rPr>
                <w:rFonts w:ascii="Times New Roman" w:hAnsi="Times New Roman"/>
                <w:i/>
                <w:sz w:val="24"/>
                <w:szCs w:val="24"/>
              </w:rPr>
              <w:t xml:space="preserve">         </w:t>
            </w:r>
          </w:p>
          <w:p w:rsidR="00DF2183" w:rsidRPr="007A6218" w:rsidRDefault="00DF2183" w:rsidP="003A3B6C">
            <w:pPr>
              <w:pStyle w:val="a4"/>
              <w:ind w:left="0" w:right="-321"/>
              <w:rPr>
                <w:rFonts w:ascii="Times New Roman" w:hAnsi="Times New Roman"/>
                <w:sz w:val="16"/>
                <w:szCs w:val="16"/>
              </w:rPr>
            </w:pPr>
            <w:r w:rsidRPr="007A6218">
              <w:rPr>
                <w:rFonts w:ascii="Times New Roman" w:hAnsi="Times New Roman"/>
                <w:sz w:val="24"/>
                <w:szCs w:val="24"/>
              </w:rPr>
              <w:t>«</w:t>
            </w:r>
            <w:r w:rsidR="003A3B6C" w:rsidRPr="007A6218">
              <w:rPr>
                <w:rFonts w:ascii="Times New Roman" w:hAnsi="Times New Roman"/>
                <w:sz w:val="24"/>
                <w:szCs w:val="24"/>
              </w:rPr>
              <w:t>26</w:t>
            </w:r>
            <w:r w:rsidRPr="007A6218">
              <w:rPr>
                <w:rFonts w:ascii="Times New Roman" w:hAnsi="Times New Roman"/>
                <w:sz w:val="24"/>
                <w:szCs w:val="24"/>
              </w:rPr>
              <w:t xml:space="preserve">» </w:t>
            </w:r>
            <w:r w:rsidR="003A3B6C" w:rsidRPr="007A6218">
              <w:rPr>
                <w:rFonts w:ascii="Times New Roman" w:hAnsi="Times New Roman"/>
                <w:sz w:val="24"/>
                <w:szCs w:val="24"/>
              </w:rPr>
              <w:t>июн</w:t>
            </w:r>
            <w:r w:rsidRPr="007A6218">
              <w:rPr>
                <w:rFonts w:ascii="Times New Roman" w:hAnsi="Times New Roman"/>
                <w:sz w:val="24"/>
                <w:szCs w:val="24"/>
              </w:rPr>
              <w:t>я 201</w:t>
            </w:r>
            <w:r w:rsidR="003A3B6C" w:rsidRPr="007A6218">
              <w:rPr>
                <w:rFonts w:ascii="Times New Roman" w:hAnsi="Times New Roman"/>
                <w:sz w:val="24"/>
                <w:szCs w:val="24"/>
              </w:rPr>
              <w:t>8</w:t>
            </w:r>
            <w:r w:rsidRPr="007A6218">
              <w:rPr>
                <w:rFonts w:ascii="Times New Roman" w:hAnsi="Times New Roman"/>
                <w:sz w:val="24"/>
                <w:szCs w:val="24"/>
              </w:rPr>
              <w:t xml:space="preserve"> г.</w:t>
            </w:r>
          </w:p>
        </w:tc>
      </w:tr>
    </w:tbl>
    <w:p w:rsidR="009B43AB" w:rsidRPr="007A6218" w:rsidRDefault="009B43AB" w:rsidP="009B43AB">
      <w:pPr>
        <w:pStyle w:val="a9"/>
        <w:rPr>
          <w:rFonts w:ascii="Times New Roman" w:eastAsia="MS Mincho" w:hAnsi="Times New Roman"/>
          <w:sz w:val="24"/>
          <w:szCs w:val="24"/>
        </w:rPr>
      </w:pPr>
      <w:r w:rsidRPr="007A6218">
        <w:rPr>
          <w:rFonts w:ascii="Times New Roman" w:eastAsia="MS Mincho" w:hAnsi="Times New Roman"/>
          <w:sz w:val="24"/>
          <w:szCs w:val="24"/>
        </w:rPr>
        <w:t xml:space="preserve">                      </w:t>
      </w:r>
    </w:p>
    <w:p w:rsidR="003A3B6C" w:rsidRPr="007A6218" w:rsidRDefault="003A3B6C" w:rsidP="003A3B6C">
      <w:pPr>
        <w:pStyle w:val="ConsPlusTitle"/>
      </w:pPr>
    </w:p>
    <w:p w:rsidR="003A3B6C" w:rsidRPr="007A6218" w:rsidRDefault="003A3B6C" w:rsidP="003A3B6C">
      <w:pPr>
        <w:pStyle w:val="ConsPlusTitle"/>
        <w:jc w:val="center"/>
        <w:rPr>
          <w:sz w:val="28"/>
          <w:szCs w:val="28"/>
        </w:rPr>
      </w:pPr>
      <w:r w:rsidRPr="007A6218">
        <w:rPr>
          <w:sz w:val="28"/>
          <w:szCs w:val="28"/>
        </w:rPr>
        <w:t>СИСТЕМА</w:t>
      </w:r>
    </w:p>
    <w:p w:rsidR="003A3B6C" w:rsidRPr="007A6218" w:rsidRDefault="003A3B6C" w:rsidP="003A3B6C">
      <w:pPr>
        <w:pStyle w:val="ConsPlusTitle"/>
        <w:jc w:val="center"/>
        <w:rPr>
          <w:sz w:val="28"/>
          <w:szCs w:val="28"/>
        </w:rPr>
      </w:pPr>
      <w:r w:rsidRPr="007A6218">
        <w:rPr>
          <w:sz w:val="28"/>
          <w:szCs w:val="28"/>
        </w:rPr>
        <w:t xml:space="preserve">оплаты труда работников </w:t>
      </w:r>
    </w:p>
    <w:p w:rsidR="003A3B6C" w:rsidRPr="007A6218" w:rsidRDefault="003A3B6C" w:rsidP="003A3B6C">
      <w:pPr>
        <w:pStyle w:val="ConsPlusTitle"/>
        <w:jc w:val="center"/>
        <w:rPr>
          <w:sz w:val="28"/>
          <w:szCs w:val="28"/>
        </w:rPr>
      </w:pPr>
      <w:r w:rsidRPr="007A6218">
        <w:rPr>
          <w:sz w:val="28"/>
          <w:szCs w:val="28"/>
        </w:rPr>
        <w:t xml:space="preserve">муниципального дошкольного образовательного автономного учреждения </w:t>
      </w:r>
    </w:p>
    <w:p w:rsidR="003A3B6C" w:rsidRPr="007A6218" w:rsidRDefault="003A3B6C" w:rsidP="003A3B6C">
      <w:pPr>
        <w:pStyle w:val="ConsPlusTitle"/>
        <w:jc w:val="center"/>
        <w:rPr>
          <w:sz w:val="28"/>
          <w:szCs w:val="28"/>
        </w:rPr>
      </w:pPr>
      <w:r w:rsidRPr="007A6218">
        <w:rPr>
          <w:sz w:val="28"/>
          <w:szCs w:val="28"/>
        </w:rPr>
        <w:t>«Центр развития ребёнка - детский сад № 104 «Золотая рыбка»  г. Орска</w:t>
      </w:r>
    </w:p>
    <w:p w:rsidR="003A3B6C" w:rsidRPr="007A6218" w:rsidRDefault="003A3B6C" w:rsidP="003A3B6C">
      <w:pPr>
        <w:jc w:val="both"/>
        <w:rPr>
          <w:rFonts w:ascii="Times New Roman" w:hAnsi="Times New Roman"/>
          <w:bCs/>
          <w:sz w:val="28"/>
          <w:szCs w:val="28"/>
        </w:rPr>
      </w:pPr>
      <w:bookmarkStart w:id="0" w:name="P71"/>
      <w:bookmarkEnd w:id="0"/>
    </w:p>
    <w:p w:rsidR="003A3B6C" w:rsidRPr="007A6218" w:rsidRDefault="003A3B6C" w:rsidP="003A3B6C">
      <w:pPr>
        <w:pStyle w:val="ConsPlusNormal"/>
        <w:ind w:left="1080"/>
        <w:jc w:val="center"/>
        <w:outlineLvl w:val="1"/>
        <w:rPr>
          <w:b/>
          <w:sz w:val="28"/>
          <w:szCs w:val="28"/>
        </w:rPr>
      </w:pPr>
      <w:r w:rsidRPr="007A6218">
        <w:rPr>
          <w:b/>
          <w:spacing w:val="2"/>
          <w:sz w:val="28"/>
          <w:szCs w:val="28"/>
        </w:rPr>
        <w:t xml:space="preserve">I. </w:t>
      </w:r>
      <w:r w:rsidRPr="007A6218">
        <w:rPr>
          <w:b/>
          <w:sz w:val="28"/>
          <w:szCs w:val="28"/>
        </w:rPr>
        <w:t>Общие положения</w:t>
      </w:r>
    </w:p>
    <w:p w:rsidR="003A3B6C" w:rsidRPr="007A6218" w:rsidRDefault="003A3B6C" w:rsidP="003A3B6C">
      <w:pPr>
        <w:pStyle w:val="ConsPlusNormal"/>
        <w:jc w:val="center"/>
        <w:outlineLvl w:val="1"/>
      </w:pPr>
    </w:p>
    <w:p w:rsidR="003A3B6C" w:rsidRPr="007A6218" w:rsidRDefault="003A3B6C" w:rsidP="003A3B6C">
      <w:pPr>
        <w:ind w:left="0" w:right="-141"/>
        <w:jc w:val="both"/>
        <w:rPr>
          <w:rFonts w:ascii="Times New Roman" w:hAnsi="Times New Roman"/>
          <w:sz w:val="28"/>
          <w:szCs w:val="28"/>
        </w:rPr>
      </w:pPr>
      <w:r w:rsidRPr="007A6218">
        <w:rPr>
          <w:rFonts w:ascii="Times New Roman" w:hAnsi="Times New Roman"/>
          <w:sz w:val="28"/>
          <w:szCs w:val="28"/>
        </w:rPr>
        <w:t xml:space="preserve">1.1. </w:t>
      </w:r>
      <w:proofErr w:type="gramStart"/>
      <w:r w:rsidRPr="007A6218">
        <w:rPr>
          <w:rFonts w:ascii="Times New Roman" w:hAnsi="Times New Roman"/>
          <w:sz w:val="28"/>
          <w:szCs w:val="28"/>
        </w:rPr>
        <w:t xml:space="preserve">Система оплаты труда работников муниципального дошкольного образовательного автономного учреждения «Центр развития ребёнка - детский сад № 104 «Золотая рыбка»  г. Орска </w:t>
      </w:r>
      <w:r w:rsidRPr="007A6218">
        <w:rPr>
          <w:rFonts w:ascii="Times New Roman" w:hAnsi="Times New Roman"/>
          <w:i/>
          <w:sz w:val="28"/>
          <w:szCs w:val="28"/>
        </w:rPr>
        <w:t>(далее - Система)</w:t>
      </w:r>
      <w:r w:rsidRPr="007A6218">
        <w:rPr>
          <w:rFonts w:ascii="Times New Roman" w:hAnsi="Times New Roman"/>
          <w:sz w:val="28"/>
          <w:szCs w:val="28"/>
        </w:rPr>
        <w:t>, разработана в соответствии с Трудовым кодексом  Российской Федерации, Законом Оренбургской области от 16 ноября 2009 г. № 3224/741-</w:t>
      </w:r>
      <w:r w:rsidRPr="007A6218">
        <w:rPr>
          <w:rFonts w:ascii="Times New Roman" w:hAnsi="Times New Roman"/>
          <w:sz w:val="28"/>
          <w:szCs w:val="28"/>
          <w:lang w:val="en-US"/>
        </w:rPr>
        <w:t>IV</w:t>
      </w:r>
      <w:r w:rsidRPr="007A6218">
        <w:rPr>
          <w:rFonts w:ascii="Times New Roman" w:hAnsi="Times New Roman"/>
          <w:sz w:val="28"/>
          <w:szCs w:val="28"/>
        </w:rPr>
        <w:t xml:space="preserve">-ОЗ “Об оплате труда  работников государственных учреждений Оренбургской области”, </w:t>
      </w:r>
      <w:hyperlink r:id="rId11" w:history="1">
        <w:r w:rsidRPr="007A6218">
          <w:rPr>
            <w:rStyle w:val="af2"/>
            <w:rFonts w:ascii="Times New Roman" w:hAnsi="Times New Roman"/>
            <w:color w:val="auto"/>
            <w:spacing w:val="2"/>
            <w:sz w:val="28"/>
            <w:szCs w:val="28"/>
          </w:rPr>
          <w:t>постановлением Правительства Оренбургской области  от 11.11.2008 № 420-п «О введении систем оплаты труда работников</w:t>
        </w:r>
        <w:proofErr w:type="gramEnd"/>
        <w:r w:rsidRPr="007A6218">
          <w:rPr>
            <w:rStyle w:val="af2"/>
            <w:rFonts w:ascii="Times New Roman" w:hAnsi="Times New Roman"/>
            <w:color w:val="auto"/>
            <w:spacing w:val="2"/>
            <w:sz w:val="28"/>
            <w:szCs w:val="28"/>
          </w:rPr>
          <w:t xml:space="preserve"> </w:t>
        </w:r>
        <w:proofErr w:type="gramStart"/>
        <w:r w:rsidRPr="007A6218">
          <w:rPr>
            <w:rStyle w:val="af2"/>
            <w:rFonts w:ascii="Times New Roman" w:hAnsi="Times New Roman"/>
            <w:color w:val="auto"/>
            <w:spacing w:val="2"/>
            <w:sz w:val="28"/>
            <w:szCs w:val="28"/>
          </w:rPr>
          <w:t>органов исполнительной власти Оренбургской области и областных государственных учреждений Оренбургской области»</w:t>
        </w:r>
      </w:hyperlink>
      <w:r w:rsidRPr="007A6218">
        <w:rPr>
          <w:rFonts w:ascii="Times New Roman" w:hAnsi="Times New Roman"/>
          <w:sz w:val="28"/>
          <w:szCs w:val="28"/>
        </w:rPr>
        <w:t xml:space="preserve">,  постановлением Правительство Оренбургской области </w:t>
      </w:r>
      <w:hyperlink r:id="rId12" w:history="1">
        <w:r w:rsidRPr="007A6218">
          <w:rPr>
            <w:rStyle w:val="af2"/>
            <w:rFonts w:ascii="Times New Roman" w:hAnsi="Times New Roman"/>
            <w:color w:val="auto"/>
            <w:spacing w:val="2"/>
            <w:sz w:val="28"/>
            <w:szCs w:val="28"/>
          </w:rPr>
          <w:t>от 03.07.2013 № 571-пп «Об утверждении программы поэтапного совершенствования системы оплаты труда в государственных учреждениях Оренбургской области на 2013 - 2018 годы»</w:t>
        </w:r>
      </w:hyperlink>
      <w:r w:rsidRPr="007A6218">
        <w:rPr>
          <w:rFonts w:ascii="Times New Roman" w:hAnsi="Times New Roman"/>
          <w:sz w:val="28"/>
          <w:szCs w:val="28"/>
        </w:rPr>
        <w:t>,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2018 год, утвержденных решением</w:t>
      </w:r>
      <w:proofErr w:type="gramEnd"/>
      <w:r w:rsidRPr="007A6218">
        <w:rPr>
          <w:rFonts w:ascii="Times New Roman" w:hAnsi="Times New Roman"/>
          <w:sz w:val="28"/>
          <w:szCs w:val="28"/>
        </w:rPr>
        <w:t xml:space="preserve"> </w:t>
      </w:r>
      <w:proofErr w:type="gramStart"/>
      <w:r w:rsidRPr="007A6218">
        <w:rPr>
          <w:rFonts w:ascii="Times New Roman" w:hAnsi="Times New Roman"/>
          <w:sz w:val="28"/>
          <w:szCs w:val="28"/>
        </w:rPr>
        <w:t>Российской трехсторонней комиссии по регулированию социально-трудовых отноше</w:t>
      </w:r>
      <w:r w:rsidR="00A242FE">
        <w:rPr>
          <w:rFonts w:ascii="Times New Roman" w:hAnsi="Times New Roman"/>
          <w:sz w:val="28"/>
          <w:szCs w:val="28"/>
        </w:rPr>
        <w:t>ний от 22.12.2017, протоколом №</w:t>
      </w:r>
      <w:r w:rsidRPr="007A6218">
        <w:rPr>
          <w:rFonts w:ascii="Times New Roman" w:hAnsi="Times New Roman"/>
          <w:sz w:val="28"/>
          <w:szCs w:val="28"/>
        </w:rPr>
        <w:t>11, методическими рекомендациями Оренбургской областной общественной организацией профсоюза работников  народного образования и науки Российской Федерации по формирован</w:t>
      </w:r>
      <w:r w:rsidR="00A242FE">
        <w:rPr>
          <w:rFonts w:ascii="Times New Roman" w:hAnsi="Times New Roman"/>
          <w:sz w:val="28"/>
          <w:szCs w:val="28"/>
        </w:rPr>
        <w:t>ию системы оплаты труда</w:t>
      </w:r>
      <w:r w:rsidRPr="007A6218">
        <w:rPr>
          <w:rFonts w:ascii="Times New Roman" w:hAnsi="Times New Roman"/>
          <w:sz w:val="28"/>
          <w:szCs w:val="28"/>
        </w:rPr>
        <w:t xml:space="preserve"> работников общеобразовательных организаций,</w:t>
      </w:r>
      <w:r w:rsidRPr="007A6218">
        <w:rPr>
          <w:rStyle w:val="af2"/>
          <w:rFonts w:ascii="Times New Roman" w:hAnsi="Times New Roman"/>
          <w:color w:val="auto"/>
          <w:spacing w:val="2"/>
          <w:sz w:val="28"/>
          <w:szCs w:val="28"/>
        </w:rPr>
        <w:t xml:space="preserve"> решением Орского городского Совета депутатов от 20 июня 2018 года № 38-641 «О признании утратившими силу отдельных решений Орского городского Совета депутатов», постановлением администрации города Орска от 21</w:t>
      </w:r>
      <w:proofErr w:type="gramEnd"/>
      <w:r w:rsidRPr="007A6218">
        <w:rPr>
          <w:rStyle w:val="af2"/>
          <w:rFonts w:ascii="Times New Roman" w:hAnsi="Times New Roman"/>
          <w:color w:val="auto"/>
          <w:spacing w:val="2"/>
          <w:sz w:val="28"/>
          <w:szCs w:val="28"/>
        </w:rPr>
        <w:t xml:space="preserve"> июня 2018 года № 2681-п «Об утверждении Положения «Об оплате труда работников муниципальных учреждений муниципального образования «Город Орск», </w:t>
      </w:r>
      <w:r w:rsidRPr="007A6218">
        <w:rPr>
          <w:rFonts w:ascii="Times New Roman" w:hAnsi="Times New Roman"/>
          <w:sz w:val="28"/>
          <w:szCs w:val="28"/>
        </w:rPr>
        <w:t xml:space="preserve">постановлением администрации города Орска  от 22 июня 2018 г. №2743-п «Об утверждении примерного Положения об оплате труда работников муниципальных </w:t>
      </w:r>
      <w:r w:rsidRPr="007A6218">
        <w:rPr>
          <w:rFonts w:ascii="Times New Roman" w:hAnsi="Times New Roman"/>
          <w:sz w:val="28"/>
          <w:szCs w:val="28"/>
        </w:rPr>
        <w:lastRenderedPageBreak/>
        <w:t>образовательных организаций, подведомственных управлению образования администрации города Орска».</w:t>
      </w:r>
    </w:p>
    <w:p w:rsidR="003A3B6C" w:rsidRPr="007A6218" w:rsidRDefault="003A3B6C" w:rsidP="00F7597E">
      <w:pPr>
        <w:ind w:left="0" w:right="0"/>
        <w:jc w:val="both"/>
        <w:rPr>
          <w:rFonts w:ascii="Times New Roman" w:hAnsi="Times New Roman"/>
          <w:sz w:val="28"/>
          <w:szCs w:val="28"/>
        </w:rPr>
      </w:pPr>
      <w:r w:rsidRPr="007A6218">
        <w:rPr>
          <w:rFonts w:ascii="Times New Roman" w:hAnsi="Times New Roman"/>
          <w:sz w:val="28"/>
          <w:szCs w:val="28"/>
        </w:rPr>
        <w:t>1.2. Настоящая Система устанавливает обязательные требования, гарантирующие соблюдение и защиту интересов работников муниципального дошкольного образовательного автономного учреждения «Центр развития ребёнка - детский сад № 104 «Золотая рыбка»  г. Орска  и подлежит применению, при установлении системы оплаты труда.</w:t>
      </w:r>
    </w:p>
    <w:p w:rsidR="003A3B6C" w:rsidRPr="007A6218" w:rsidRDefault="003A3B6C" w:rsidP="00F7597E">
      <w:pPr>
        <w:ind w:left="0" w:right="0"/>
        <w:jc w:val="both"/>
        <w:rPr>
          <w:rFonts w:ascii="Times New Roman" w:hAnsi="Times New Roman"/>
          <w:sz w:val="28"/>
          <w:szCs w:val="28"/>
        </w:rPr>
      </w:pPr>
      <w:r w:rsidRPr="007A6218">
        <w:rPr>
          <w:rFonts w:ascii="Times New Roman" w:hAnsi="Times New Roman"/>
          <w:spacing w:val="2"/>
          <w:sz w:val="28"/>
          <w:szCs w:val="28"/>
        </w:rPr>
        <w:t xml:space="preserve">1.3. </w:t>
      </w:r>
      <w:r w:rsidRPr="007A6218">
        <w:rPr>
          <w:rFonts w:ascii="Times New Roman" w:hAnsi="Times New Roman"/>
          <w:sz w:val="28"/>
          <w:szCs w:val="28"/>
        </w:rPr>
        <w:t>Система оплаты труда работников муниципального дошкольного образовательного автономного учреждения «Центр развития ребёнка - детский сад № 104 «Золотая рыбка»  г. Орска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нормативными правовыми актами Оренбургской области, нормативными правовыми актами муниципального образования.</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1.4. Настоящая Система определяет условия оплаты труда работников </w:t>
      </w:r>
      <w:r w:rsidRPr="007A6218">
        <w:rPr>
          <w:sz w:val="28"/>
          <w:szCs w:val="28"/>
        </w:rPr>
        <w:t xml:space="preserve">муниципального дошкольного образовательного автономного учреждения «Центр развития ребёнка - детский сад № 104 «Золотая рыбка»  г. Орска </w:t>
      </w:r>
      <w:r w:rsidRPr="007A6218">
        <w:rPr>
          <w:i/>
          <w:sz w:val="28"/>
          <w:szCs w:val="28"/>
        </w:rPr>
        <w:t xml:space="preserve">(далее - </w:t>
      </w:r>
      <w:r w:rsidRPr="007A6218">
        <w:rPr>
          <w:i/>
          <w:spacing w:val="2"/>
          <w:sz w:val="28"/>
          <w:szCs w:val="28"/>
        </w:rPr>
        <w:t>Учреждение)</w:t>
      </w:r>
      <w:r w:rsidRPr="007A6218">
        <w:rPr>
          <w:spacing w:val="2"/>
          <w:sz w:val="28"/>
          <w:szCs w:val="28"/>
        </w:rPr>
        <w:t xml:space="preserve">  и включает в себя:</w:t>
      </w:r>
    </w:p>
    <w:p w:rsidR="003A3B6C" w:rsidRPr="007A6218" w:rsidRDefault="003A3B6C" w:rsidP="003A3B6C">
      <w:pPr>
        <w:pStyle w:val="ConsPlusNormal"/>
        <w:ind w:firstLine="540"/>
        <w:jc w:val="both"/>
        <w:rPr>
          <w:spacing w:val="2"/>
          <w:sz w:val="28"/>
          <w:szCs w:val="28"/>
        </w:rPr>
      </w:pPr>
      <w:r w:rsidRPr="007A6218">
        <w:rPr>
          <w:spacing w:val="2"/>
          <w:sz w:val="28"/>
          <w:szCs w:val="28"/>
        </w:rPr>
        <w:t>- порядок и условия оплаты труда работников учебно-вспомогательного персонала и педагогических работников;</w:t>
      </w:r>
    </w:p>
    <w:p w:rsidR="003A3B6C" w:rsidRPr="007A6218" w:rsidRDefault="003A3B6C" w:rsidP="003A3B6C">
      <w:pPr>
        <w:pStyle w:val="ConsPlusNormal"/>
        <w:ind w:firstLine="540"/>
        <w:jc w:val="both"/>
        <w:rPr>
          <w:spacing w:val="2"/>
          <w:sz w:val="28"/>
          <w:szCs w:val="28"/>
        </w:rPr>
      </w:pPr>
      <w:r w:rsidRPr="007A6218">
        <w:rPr>
          <w:spacing w:val="2"/>
          <w:sz w:val="28"/>
          <w:szCs w:val="28"/>
        </w:rPr>
        <w:t>- порядок и условия оплаты труда работников Учреждения, занимающих должности служащих;</w:t>
      </w:r>
    </w:p>
    <w:p w:rsidR="003A3B6C" w:rsidRPr="007A6218" w:rsidRDefault="003A3B6C" w:rsidP="003A3B6C">
      <w:pPr>
        <w:pStyle w:val="ConsPlusNormal"/>
        <w:ind w:firstLine="540"/>
        <w:jc w:val="both"/>
        <w:rPr>
          <w:spacing w:val="2"/>
          <w:sz w:val="28"/>
          <w:szCs w:val="28"/>
        </w:rPr>
      </w:pPr>
      <w:r w:rsidRPr="007A6218">
        <w:rPr>
          <w:spacing w:val="2"/>
          <w:sz w:val="28"/>
          <w:szCs w:val="28"/>
        </w:rPr>
        <w:t>- порядок и условия оплаты труда работников Учреждения, осуществляющих трудовую деятельность по профессиям рабочих;</w:t>
      </w:r>
    </w:p>
    <w:p w:rsidR="003A3B6C" w:rsidRPr="007A6218" w:rsidRDefault="003A3B6C" w:rsidP="003A3B6C">
      <w:pPr>
        <w:pStyle w:val="ConsPlusNormal"/>
        <w:ind w:firstLine="540"/>
        <w:jc w:val="both"/>
        <w:rPr>
          <w:spacing w:val="2"/>
          <w:sz w:val="28"/>
          <w:szCs w:val="28"/>
        </w:rPr>
      </w:pPr>
      <w:r w:rsidRPr="007A6218">
        <w:rPr>
          <w:spacing w:val="2"/>
          <w:sz w:val="28"/>
          <w:szCs w:val="28"/>
        </w:rPr>
        <w:t>- порядок и условия оплаты труда руководителя Учреждения, его заместителей   и главного бухгалтера;</w:t>
      </w:r>
    </w:p>
    <w:p w:rsidR="003A3B6C" w:rsidRPr="007A6218" w:rsidRDefault="003A3B6C" w:rsidP="003A3B6C">
      <w:pPr>
        <w:pStyle w:val="ConsPlusNormal"/>
        <w:ind w:firstLine="540"/>
        <w:jc w:val="both"/>
        <w:rPr>
          <w:spacing w:val="2"/>
          <w:sz w:val="28"/>
          <w:szCs w:val="28"/>
        </w:rPr>
      </w:pPr>
      <w:r w:rsidRPr="007A6218">
        <w:rPr>
          <w:spacing w:val="2"/>
          <w:sz w:val="28"/>
          <w:szCs w:val="28"/>
        </w:rPr>
        <w:t>- порядок и условия установления выплат компенсационного характера;</w:t>
      </w:r>
    </w:p>
    <w:p w:rsidR="003A3B6C" w:rsidRPr="007A6218" w:rsidRDefault="003A3B6C" w:rsidP="003A3B6C">
      <w:pPr>
        <w:pStyle w:val="ConsPlusNormal"/>
        <w:ind w:firstLine="540"/>
        <w:jc w:val="both"/>
        <w:rPr>
          <w:spacing w:val="2"/>
          <w:sz w:val="28"/>
          <w:szCs w:val="28"/>
        </w:rPr>
      </w:pPr>
      <w:r w:rsidRPr="007A6218">
        <w:rPr>
          <w:spacing w:val="2"/>
          <w:sz w:val="28"/>
          <w:szCs w:val="28"/>
        </w:rPr>
        <w:t>- порядок и условия установления выплат стимулирующего характера;</w:t>
      </w:r>
    </w:p>
    <w:p w:rsidR="003A3B6C" w:rsidRPr="007A6218" w:rsidRDefault="003A3B6C" w:rsidP="003A3B6C">
      <w:pPr>
        <w:pStyle w:val="ConsPlusNormal"/>
        <w:ind w:firstLine="540"/>
        <w:jc w:val="both"/>
        <w:rPr>
          <w:spacing w:val="2"/>
          <w:sz w:val="28"/>
          <w:szCs w:val="28"/>
        </w:rPr>
      </w:pPr>
      <w:r w:rsidRPr="007A6218">
        <w:rPr>
          <w:spacing w:val="2"/>
          <w:sz w:val="28"/>
          <w:szCs w:val="28"/>
        </w:rPr>
        <w:t>- формирование фонда оплаты труда.</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1.5. Размеры должностных окладов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w:t>
      </w:r>
      <w:r w:rsidRPr="007A6218">
        <w:rPr>
          <w:i/>
          <w:spacing w:val="2"/>
          <w:sz w:val="28"/>
          <w:szCs w:val="28"/>
        </w:rPr>
        <w:t>(профессиональных квалификационных групп)</w:t>
      </w:r>
      <w:r w:rsidRPr="007A6218">
        <w:rPr>
          <w:spacing w:val="2"/>
          <w:sz w:val="28"/>
          <w:szCs w:val="28"/>
        </w:rPr>
        <w:t>, с учетом сложности и объема выполняемой работы.</w:t>
      </w:r>
    </w:p>
    <w:p w:rsidR="003A3B6C" w:rsidRPr="007A6218" w:rsidRDefault="003A3B6C" w:rsidP="003A3B6C">
      <w:pPr>
        <w:pStyle w:val="ConsPlusNormal"/>
        <w:ind w:firstLine="540"/>
        <w:jc w:val="both"/>
        <w:rPr>
          <w:spacing w:val="2"/>
          <w:sz w:val="28"/>
          <w:szCs w:val="28"/>
        </w:rPr>
      </w:pPr>
      <w:r w:rsidRPr="007A6218">
        <w:rPr>
          <w:spacing w:val="2"/>
          <w:sz w:val="28"/>
          <w:szCs w:val="28"/>
        </w:rPr>
        <w:t>Размеры должностных окладов,  выплат компенсационного и стимулирующего характера устанавливаются в пределах фонда оплаты труда учреждения и не могут быть установлены ниже предусмотренных Системой.</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Фонд оплаты труда вакантных должностей работников учреждения  рассчитывается исходя из должностных </w:t>
      </w:r>
      <w:proofErr w:type="gramStart"/>
      <w:r w:rsidRPr="007A6218">
        <w:rPr>
          <w:spacing w:val="2"/>
          <w:sz w:val="28"/>
          <w:szCs w:val="28"/>
        </w:rPr>
        <w:t>окладов</w:t>
      </w:r>
      <w:proofErr w:type="gramEnd"/>
      <w:r w:rsidRPr="007A6218">
        <w:rPr>
          <w:spacing w:val="2"/>
          <w:sz w:val="28"/>
          <w:szCs w:val="28"/>
        </w:rPr>
        <w:t xml:space="preserve"> установленных в данной Системе,  компенсационного и стимулирующих выплат с учетом средних коэффициентов данной Системы, но не менее минимального размера оплаты труда.  </w:t>
      </w:r>
    </w:p>
    <w:p w:rsidR="003A3B6C" w:rsidRPr="007A6218" w:rsidRDefault="003A3B6C" w:rsidP="003A3B6C">
      <w:pPr>
        <w:pStyle w:val="ConsPlusNormal"/>
        <w:ind w:firstLine="540"/>
        <w:jc w:val="both"/>
        <w:rPr>
          <w:spacing w:val="2"/>
          <w:sz w:val="28"/>
          <w:szCs w:val="28"/>
        </w:rPr>
      </w:pPr>
      <w:r w:rsidRPr="007A6218">
        <w:rPr>
          <w:spacing w:val="2"/>
          <w:sz w:val="28"/>
          <w:szCs w:val="28"/>
        </w:rPr>
        <w:t>Изменение заработной платы работников Учреждения производится на основании приказа руководителя:</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 при увеличении стажа непрерывной работы,  со дня достижения </w:t>
      </w:r>
      <w:r w:rsidRPr="007A6218">
        <w:rPr>
          <w:spacing w:val="2"/>
          <w:sz w:val="28"/>
          <w:szCs w:val="28"/>
        </w:rPr>
        <w:lastRenderedPageBreak/>
        <w:t>соответствующего стажа;</w:t>
      </w:r>
    </w:p>
    <w:p w:rsidR="003A3B6C" w:rsidRPr="007A6218" w:rsidRDefault="003A3B6C" w:rsidP="003A3B6C">
      <w:pPr>
        <w:pStyle w:val="ConsPlusNormal"/>
        <w:ind w:firstLine="540"/>
        <w:jc w:val="both"/>
        <w:rPr>
          <w:spacing w:val="2"/>
          <w:sz w:val="28"/>
          <w:szCs w:val="28"/>
        </w:rPr>
      </w:pPr>
      <w:r w:rsidRPr="007A6218">
        <w:rPr>
          <w:spacing w:val="2"/>
          <w:sz w:val="28"/>
          <w:szCs w:val="28"/>
        </w:rPr>
        <w:t>- при установлении или присвоении квалификационной категории - со дня вынесения решения аттестационной комиссией;</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 при присвоении почетного звания, награждения ведомственными и муниципальными наградами  - со дня присвоения, награждения;        </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 -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                                                                                                             </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1.6. Заработная плата работника за месяц, полностью отработавшего  норму рабочего времени и выполнившего норму труда </w:t>
      </w:r>
      <w:r w:rsidRPr="007A6218">
        <w:rPr>
          <w:i/>
          <w:spacing w:val="2"/>
          <w:sz w:val="28"/>
          <w:szCs w:val="28"/>
        </w:rPr>
        <w:t>(трудовые обязанности)</w:t>
      </w:r>
      <w:r w:rsidRPr="007A6218">
        <w:rPr>
          <w:spacing w:val="2"/>
          <w:sz w:val="28"/>
          <w:szCs w:val="28"/>
        </w:rPr>
        <w:t xml:space="preserve">, не может быть ниже минимального </w:t>
      </w:r>
      <w:proofErr w:type="gramStart"/>
      <w:r w:rsidRPr="007A6218">
        <w:rPr>
          <w:spacing w:val="2"/>
          <w:sz w:val="28"/>
          <w:szCs w:val="28"/>
        </w:rPr>
        <w:t>размера оплаты труда</w:t>
      </w:r>
      <w:proofErr w:type="gramEnd"/>
      <w:r w:rsidRPr="007A6218">
        <w:rPr>
          <w:spacing w:val="2"/>
          <w:sz w:val="28"/>
          <w:szCs w:val="28"/>
        </w:rPr>
        <w:t xml:space="preserve">, установленного федеральным законом.      </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1.7. Оплата труда работников, занятых по совместительству и совмещению, а также на условиях неполного рабочего времени производится пропорционально отработанному времени. </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 1.8. Определение размеров заработной платы по основной должности, а также по должности, занимаемой в порядке совместительства и совмещения, производится раздельно по каждой из должностей.</w:t>
      </w:r>
    </w:p>
    <w:p w:rsidR="003A3B6C" w:rsidRPr="007A6218" w:rsidRDefault="003A3B6C" w:rsidP="003A3B6C">
      <w:pPr>
        <w:pStyle w:val="ConsPlusNormal"/>
        <w:ind w:firstLine="540"/>
        <w:jc w:val="both"/>
        <w:rPr>
          <w:spacing w:val="2"/>
          <w:sz w:val="28"/>
          <w:szCs w:val="28"/>
        </w:rPr>
      </w:pPr>
      <w:r w:rsidRPr="007A6218">
        <w:rPr>
          <w:spacing w:val="2"/>
          <w:sz w:val="28"/>
          <w:szCs w:val="28"/>
        </w:rPr>
        <w:t>1.9. Заработная плата работника предельными размерами не ограничивается.</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1.10. </w:t>
      </w:r>
      <w:proofErr w:type="gramStart"/>
      <w:r w:rsidRPr="007A6218">
        <w:rPr>
          <w:spacing w:val="2"/>
          <w:sz w:val="28"/>
          <w:szCs w:val="28"/>
        </w:rPr>
        <w:t>Работодатель заключает с работником трудовой договор или дополнительное соглашение к трудовому договору, в которых конкретизированы должностные обязанности работника, условия оплаты его труда, показатели и критерии оценки эффективности деятельности для назначения стимулирующих и компенсационных выплат в зависимости от результатов труда и качества предоставляемых муниципальных услуг.</w:t>
      </w:r>
      <w:proofErr w:type="gramEnd"/>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1.11. Фонд оплаты труда работников Учреждения формируется на календарный год, исходя из размера субсидии, на финансовое обеспечение выполнения муниципального задания и средств, поступающих от приносящей доход деятельности. Размеры и сроки индексации заработной платы работников учреждения определяются в установленном Законодательством РФ порядке.  </w:t>
      </w:r>
      <w:r w:rsidRPr="007A6218">
        <w:rPr>
          <w:spacing w:val="2"/>
          <w:sz w:val="28"/>
          <w:szCs w:val="28"/>
        </w:rPr>
        <w:tab/>
        <w:t xml:space="preserve">       </w:t>
      </w:r>
    </w:p>
    <w:p w:rsidR="003A3B6C" w:rsidRPr="007A6218" w:rsidRDefault="003A3B6C" w:rsidP="00F7597E">
      <w:pPr>
        <w:ind w:left="0" w:right="0"/>
        <w:jc w:val="both"/>
        <w:rPr>
          <w:rFonts w:ascii="Times New Roman" w:hAnsi="Times New Roman"/>
          <w:sz w:val="28"/>
          <w:szCs w:val="28"/>
        </w:rPr>
      </w:pPr>
      <w:r w:rsidRPr="007A6218">
        <w:rPr>
          <w:rFonts w:ascii="Times New Roman" w:hAnsi="Times New Roman"/>
          <w:spacing w:val="2"/>
          <w:sz w:val="28"/>
          <w:szCs w:val="28"/>
        </w:rPr>
        <w:t xml:space="preserve">1.12. </w:t>
      </w:r>
      <w:r w:rsidRPr="007A6218">
        <w:rPr>
          <w:rStyle w:val="af3"/>
          <w:rFonts w:ascii="Times New Roman" w:hAnsi="Times New Roman"/>
          <w:b w:val="0"/>
          <w:bCs/>
          <w:color w:val="auto"/>
          <w:sz w:val="28"/>
          <w:szCs w:val="28"/>
        </w:rPr>
        <w:t xml:space="preserve">Гарантированная часть оплаты труда включает в себя: </w:t>
      </w:r>
      <w:r w:rsidRPr="007A6218">
        <w:rPr>
          <w:rFonts w:ascii="Times New Roman" w:hAnsi="Times New Roman"/>
          <w:sz w:val="28"/>
          <w:szCs w:val="28"/>
        </w:rPr>
        <w:t>должностной оклад</w:t>
      </w:r>
      <w:r w:rsidRPr="007A6218">
        <w:rPr>
          <w:rStyle w:val="af3"/>
          <w:rFonts w:ascii="Times New Roman" w:hAnsi="Times New Roman"/>
          <w:b w:val="0"/>
          <w:bCs/>
          <w:color w:val="auto"/>
          <w:sz w:val="28"/>
          <w:szCs w:val="28"/>
        </w:rPr>
        <w:t xml:space="preserve">, компенсационные и </w:t>
      </w:r>
      <w:r w:rsidRPr="007A6218">
        <w:rPr>
          <w:rFonts w:ascii="Times New Roman" w:hAnsi="Times New Roman"/>
          <w:sz w:val="28"/>
          <w:szCs w:val="28"/>
        </w:rPr>
        <w:t xml:space="preserve">стимулирующие выплаты, носящие обязательный </w:t>
      </w:r>
      <w:r w:rsidRPr="007A6218">
        <w:rPr>
          <w:rFonts w:ascii="Times New Roman" w:hAnsi="Times New Roman"/>
          <w:i/>
          <w:sz w:val="28"/>
          <w:szCs w:val="28"/>
        </w:rPr>
        <w:t>(постоянный)</w:t>
      </w:r>
      <w:r w:rsidRPr="007A6218">
        <w:rPr>
          <w:rFonts w:ascii="Times New Roman" w:hAnsi="Times New Roman"/>
          <w:sz w:val="28"/>
          <w:szCs w:val="28"/>
        </w:rPr>
        <w:t xml:space="preserve"> характер </w:t>
      </w:r>
      <w:r w:rsidRPr="007A6218">
        <w:rPr>
          <w:rFonts w:ascii="Times New Roman" w:hAnsi="Times New Roman"/>
          <w:i/>
          <w:sz w:val="28"/>
          <w:szCs w:val="28"/>
        </w:rPr>
        <w:t>(за наличие квалификационной категории, за стаж  непрерывной работы, за государственные, муниципальные награды)</w:t>
      </w:r>
      <w:r w:rsidRPr="007A6218">
        <w:rPr>
          <w:rFonts w:ascii="Times New Roman" w:hAnsi="Times New Roman"/>
          <w:sz w:val="28"/>
          <w:szCs w:val="28"/>
        </w:rPr>
        <w:t xml:space="preserve">. </w:t>
      </w:r>
    </w:p>
    <w:p w:rsidR="003A3B6C" w:rsidRPr="007A6218" w:rsidRDefault="003A3B6C" w:rsidP="003A3B6C">
      <w:pPr>
        <w:pStyle w:val="ConsPlusNormal"/>
        <w:ind w:firstLine="540"/>
        <w:jc w:val="both"/>
        <w:rPr>
          <w:spacing w:val="2"/>
          <w:sz w:val="28"/>
          <w:szCs w:val="28"/>
        </w:rPr>
      </w:pPr>
      <w:r w:rsidRPr="007A6218">
        <w:rPr>
          <w:rStyle w:val="af3"/>
          <w:bCs/>
          <w:color w:val="auto"/>
          <w:sz w:val="28"/>
          <w:szCs w:val="28"/>
        </w:rPr>
        <w:t xml:space="preserve"> </w:t>
      </w:r>
      <w:r w:rsidRPr="007A6218">
        <w:rPr>
          <w:rStyle w:val="af3"/>
          <w:b w:val="0"/>
          <w:bCs/>
          <w:color w:val="auto"/>
          <w:sz w:val="28"/>
          <w:szCs w:val="28"/>
        </w:rPr>
        <w:t>Гарантированная часть оплаты  труда</w:t>
      </w:r>
      <w:r w:rsidRPr="007A6218">
        <w:rPr>
          <w:spacing w:val="2"/>
          <w:sz w:val="28"/>
          <w:szCs w:val="28"/>
        </w:rPr>
        <w:t xml:space="preserve"> должна составлять не менее 60 процентов.</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1.13. Штатное расписание Учреждения утверждается приказом руководителя по согласованию с профсоюзным комитетом, и  включает в себя все должности Учреждения.  В течение финансового года в штатное расписание приказом руководителя  Учреждения  могут вноситься изменения. Перерасход фонда оплаты труда не допускается.                      </w:t>
      </w:r>
    </w:p>
    <w:p w:rsidR="003A3B6C" w:rsidRPr="007A6218" w:rsidRDefault="003A3B6C" w:rsidP="003A3B6C">
      <w:pPr>
        <w:pStyle w:val="ConsPlusNormal"/>
        <w:ind w:firstLine="540"/>
        <w:jc w:val="both"/>
        <w:rPr>
          <w:spacing w:val="2"/>
          <w:sz w:val="28"/>
          <w:szCs w:val="28"/>
        </w:rPr>
      </w:pPr>
      <w:r w:rsidRPr="007A6218">
        <w:rPr>
          <w:spacing w:val="2"/>
          <w:sz w:val="28"/>
          <w:szCs w:val="28"/>
        </w:rPr>
        <w:t>1.14. Настоящая Система регулирует порядок оплаты труда работников Учреждения за счет всех источников финансирования.</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1.15. Заработная плата работников, устанавливаемая в соответствии с настоящей Системой, не может быть меньше заработной платы, выплачиваемой в </w:t>
      </w:r>
      <w:r w:rsidRPr="007A6218">
        <w:rPr>
          <w:spacing w:val="2"/>
          <w:sz w:val="28"/>
          <w:szCs w:val="28"/>
        </w:rPr>
        <w:lastRenderedPageBreak/>
        <w:t>соответствии с ранее применяемой системой оплаты труда, при условии сохранения объема должностных обязанностей работников и выполнения ими работ той же квалификации.</w:t>
      </w:r>
    </w:p>
    <w:p w:rsidR="003A3B6C" w:rsidRPr="007A6218" w:rsidRDefault="003A3B6C" w:rsidP="003A3B6C">
      <w:pPr>
        <w:pStyle w:val="ConsPlusNormal"/>
        <w:ind w:firstLine="540"/>
        <w:jc w:val="both"/>
        <w:rPr>
          <w:spacing w:val="2"/>
          <w:sz w:val="28"/>
          <w:szCs w:val="28"/>
        </w:rPr>
      </w:pPr>
      <w:bookmarkStart w:id="1" w:name="P104"/>
      <w:bookmarkEnd w:id="1"/>
    </w:p>
    <w:p w:rsidR="003A3B6C" w:rsidRPr="007A6218" w:rsidRDefault="003A3B6C" w:rsidP="003A3B6C">
      <w:pPr>
        <w:pStyle w:val="ConsPlusNormal"/>
        <w:ind w:firstLine="540"/>
        <w:jc w:val="center"/>
        <w:rPr>
          <w:b/>
          <w:spacing w:val="2"/>
          <w:sz w:val="28"/>
          <w:szCs w:val="28"/>
        </w:rPr>
      </w:pPr>
      <w:r w:rsidRPr="007A6218">
        <w:rPr>
          <w:b/>
          <w:spacing w:val="2"/>
          <w:sz w:val="28"/>
          <w:szCs w:val="28"/>
        </w:rPr>
        <w:t xml:space="preserve">II. </w:t>
      </w:r>
      <w:bookmarkStart w:id="2" w:name="OLE_LINK2"/>
      <w:bookmarkStart w:id="3" w:name="OLE_LINK1"/>
      <w:r w:rsidRPr="007A6218">
        <w:rPr>
          <w:b/>
          <w:spacing w:val="2"/>
          <w:sz w:val="28"/>
          <w:szCs w:val="28"/>
        </w:rPr>
        <w:t>Порядок и условия оплаты труда работников</w:t>
      </w:r>
    </w:p>
    <w:p w:rsidR="003A3B6C" w:rsidRPr="007A6218" w:rsidRDefault="003A3B6C" w:rsidP="003A3B6C">
      <w:pPr>
        <w:pStyle w:val="ConsPlusNormal"/>
        <w:ind w:firstLine="540"/>
        <w:jc w:val="center"/>
        <w:rPr>
          <w:b/>
          <w:spacing w:val="2"/>
          <w:sz w:val="28"/>
          <w:szCs w:val="28"/>
        </w:rPr>
      </w:pPr>
      <w:r w:rsidRPr="007A6218">
        <w:rPr>
          <w:b/>
          <w:spacing w:val="2"/>
          <w:sz w:val="28"/>
          <w:szCs w:val="28"/>
        </w:rPr>
        <w:t>учебно-вспомогательного персонала</w:t>
      </w:r>
    </w:p>
    <w:p w:rsidR="003A3B6C" w:rsidRPr="007A6218" w:rsidRDefault="003A3B6C" w:rsidP="003A3B6C">
      <w:pPr>
        <w:pStyle w:val="ConsPlusNormal"/>
        <w:ind w:firstLine="540"/>
        <w:jc w:val="center"/>
        <w:rPr>
          <w:b/>
          <w:spacing w:val="2"/>
          <w:sz w:val="28"/>
          <w:szCs w:val="28"/>
        </w:rPr>
      </w:pPr>
      <w:r w:rsidRPr="007A6218">
        <w:rPr>
          <w:b/>
          <w:spacing w:val="2"/>
          <w:sz w:val="28"/>
          <w:szCs w:val="28"/>
        </w:rPr>
        <w:t>и педагогических работников</w:t>
      </w:r>
      <w:bookmarkEnd w:id="2"/>
      <w:bookmarkEnd w:id="3"/>
    </w:p>
    <w:p w:rsidR="003A3B6C" w:rsidRPr="007A6218" w:rsidRDefault="003A3B6C" w:rsidP="003A3B6C">
      <w:pPr>
        <w:pStyle w:val="ConsPlusNormal"/>
        <w:ind w:firstLine="540"/>
        <w:jc w:val="both"/>
        <w:rPr>
          <w:spacing w:val="2"/>
          <w:sz w:val="28"/>
          <w:szCs w:val="28"/>
        </w:rPr>
      </w:pPr>
    </w:p>
    <w:p w:rsidR="003A3B6C" w:rsidRPr="007A6218" w:rsidRDefault="003A3B6C" w:rsidP="00F7597E">
      <w:pPr>
        <w:pStyle w:val="a4"/>
        <w:ind w:left="0" w:right="0"/>
        <w:jc w:val="both"/>
        <w:rPr>
          <w:rFonts w:ascii="Times New Roman" w:hAnsi="Times New Roman"/>
          <w:sz w:val="28"/>
          <w:szCs w:val="28"/>
        </w:rPr>
      </w:pPr>
      <w:r w:rsidRPr="007A6218">
        <w:rPr>
          <w:rFonts w:ascii="Times New Roman" w:hAnsi="Times New Roman"/>
          <w:sz w:val="28"/>
          <w:szCs w:val="28"/>
        </w:rPr>
        <w:t xml:space="preserve">2.1. </w:t>
      </w:r>
      <w:proofErr w:type="gramStart"/>
      <w:r w:rsidRPr="007A6218">
        <w:rPr>
          <w:rFonts w:ascii="Times New Roman" w:hAnsi="Times New Roman"/>
          <w:sz w:val="28"/>
          <w:szCs w:val="28"/>
        </w:rPr>
        <w:t xml:space="preserve">Размеры должностных окладов работников учебно-вспомогательного персонала и педагогических работников Учреждения устанавливаются на основе Постановление Правительства РФ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на основе отнесения занимаемых ими должностей к ПКГ, утвержденных </w:t>
      </w:r>
      <w:hyperlink r:id="rId13" w:history="1">
        <w:r w:rsidRPr="007A6218">
          <w:rPr>
            <w:rStyle w:val="af2"/>
            <w:rFonts w:ascii="Times New Roman" w:hAnsi="Times New Roman"/>
            <w:color w:val="auto"/>
            <w:sz w:val="28"/>
            <w:szCs w:val="28"/>
          </w:rPr>
          <w:t>приказом</w:t>
        </w:r>
      </w:hyperlink>
      <w:r w:rsidRPr="007A6218">
        <w:rPr>
          <w:rFonts w:ascii="Times New Roman" w:hAnsi="Times New Roman"/>
          <w:sz w:val="28"/>
          <w:szCs w:val="28"/>
        </w:rPr>
        <w:t xml:space="preserve"> Минздравсоцразвития России от 05.05.2008 № 216 н «Об утверждении профессиональных квалификационных групп должностей работников образования».</w:t>
      </w:r>
      <w:proofErr w:type="gramEnd"/>
    </w:p>
    <w:p w:rsidR="003A3B6C" w:rsidRPr="007A6218" w:rsidRDefault="003A3B6C" w:rsidP="003A3B6C">
      <w:pPr>
        <w:pStyle w:val="ConsPlusNormal"/>
        <w:ind w:firstLine="540"/>
        <w:jc w:val="both"/>
        <w:rPr>
          <w:spacing w:val="2"/>
          <w:sz w:val="28"/>
          <w:szCs w:val="28"/>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5922"/>
        <w:gridCol w:w="2447"/>
      </w:tblGrid>
      <w:tr w:rsidR="003A3B6C" w:rsidRPr="007A6218" w:rsidTr="003A3B6C">
        <w:tc>
          <w:tcPr>
            <w:tcW w:w="1905"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jc w:val="center"/>
              <w:rPr>
                <w:b/>
                <w:spacing w:val="2"/>
                <w:sz w:val="28"/>
                <w:szCs w:val="28"/>
              </w:rPr>
            </w:pPr>
            <w:r w:rsidRPr="007A6218">
              <w:rPr>
                <w:b/>
                <w:spacing w:val="2"/>
                <w:sz w:val="28"/>
                <w:szCs w:val="28"/>
              </w:rPr>
              <w:t>Квалификационные уровни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jc w:val="center"/>
              <w:rPr>
                <w:b/>
                <w:spacing w:val="2"/>
                <w:sz w:val="28"/>
                <w:szCs w:val="28"/>
              </w:rPr>
            </w:pPr>
            <w:r w:rsidRPr="007A6218">
              <w:rPr>
                <w:b/>
                <w:spacing w:val="2"/>
                <w:sz w:val="28"/>
                <w:szCs w:val="28"/>
              </w:rPr>
              <w:t>Должности, отнесенные к квалификационным уровням</w:t>
            </w:r>
          </w:p>
        </w:tc>
        <w:tc>
          <w:tcPr>
            <w:tcW w:w="2445"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jc w:val="center"/>
              <w:rPr>
                <w:b/>
                <w:spacing w:val="2"/>
                <w:sz w:val="28"/>
                <w:szCs w:val="28"/>
              </w:rPr>
            </w:pPr>
            <w:r w:rsidRPr="007A6218">
              <w:rPr>
                <w:b/>
                <w:spacing w:val="2"/>
                <w:sz w:val="28"/>
                <w:szCs w:val="28"/>
              </w:rPr>
              <w:t>Должностной оклад в месяц, руб.</w:t>
            </w:r>
          </w:p>
        </w:tc>
      </w:tr>
      <w:tr w:rsidR="003A3B6C" w:rsidRPr="007A6218" w:rsidTr="003A3B6C">
        <w:tc>
          <w:tcPr>
            <w:tcW w:w="10268" w:type="dxa"/>
            <w:gridSpan w:val="3"/>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center"/>
              <w:rPr>
                <w:b/>
                <w:spacing w:val="2"/>
                <w:sz w:val="28"/>
                <w:szCs w:val="28"/>
              </w:rPr>
            </w:pPr>
            <w:r w:rsidRPr="007A6218">
              <w:rPr>
                <w:b/>
                <w:spacing w:val="2"/>
                <w:sz w:val="28"/>
                <w:szCs w:val="28"/>
              </w:rPr>
              <w:t xml:space="preserve">Профессиональная  квалификационная  группа должностей работников </w:t>
            </w:r>
          </w:p>
          <w:p w:rsidR="003A3B6C" w:rsidRPr="007A6218" w:rsidRDefault="003A3B6C">
            <w:pPr>
              <w:pStyle w:val="ConsPlusNormal"/>
              <w:ind w:firstLine="540"/>
              <w:jc w:val="center"/>
              <w:rPr>
                <w:b/>
                <w:spacing w:val="2"/>
                <w:sz w:val="28"/>
                <w:szCs w:val="28"/>
              </w:rPr>
            </w:pPr>
            <w:r w:rsidRPr="007A6218">
              <w:rPr>
                <w:b/>
                <w:spacing w:val="2"/>
                <w:sz w:val="28"/>
                <w:szCs w:val="28"/>
              </w:rPr>
              <w:t>учебно-вспомогательного персонала второго уровня</w:t>
            </w:r>
          </w:p>
        </w:tc>
      </w:tr>
      <w:tr w:rsidR="003A3B6C" w:rsidRPr="007A6218" w:rsidTr="003A3B6C">
        <w:tc>
          <w:tcPr>
            <w:tcW w:w="1905"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1 уровень</w:t>
            </w:r>
          </w:p>
        </w:tc>
        <w:tc>
          <w:tcPr>
            <w:tcW w:w="5918"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Младший воспитатель</w:t>
            </w:r>
          </w:p>
        </w:tc>
        <w:tc>
          <w:tcPr>
            <w:tcW w:w="2445"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6 100,0</w:t>
            </w:r>
          </w:p>
        </w:tc>
      </w:tr>
      <w:tr w:rsidR="003A3B6C" w:rsidRPr="007A6218" w:rsidTr="003A3B6C">
        <w:tc>
          <w:tcPr>
            <w:tcW w:w="10268" w:type="dxa"/>
            <w:gridSpan w:val="3"/>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center"/>
              <w:rPr>
                <w:b/>
                <w:spacing w:val="2"/>
                <w:sz w:val="28"/>
                <w:szCs w:val="28"/>
              </w:rPr>
            </w:pPr>
            <w:r w:rsidRPr="007A6218">
              <w:rPr>
                <w:b/>
                <w:spacing w:val="2"/>
                <w:sz w:val="28"/>
                <w:szCs w:val="28"/>
              </w:rPr>
              <w:t>Профессиональная квалификационная  группа должностей педагогических   работников</w:t>
            </w:r>
          </w:p>
        </w:tc>
      </w:tr>
      <w:tr w:rsidR="003A3B6C" w:rsidRPr="007A6218" w:rsidTr="003A3B6C">
        <w:tc>
          <w:tcPr>
            <w:tcW w:w="1905"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1 уровень</w:t>
            </w:r>
          </w:p>
        </w:tc>
        <w:tc>
          <w:tcPr>
            <w:tcW w:w="5918"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center"/>
              <w:rPr>
                <w:spacing w:val="2"/>
                <w:sz w:val="28"/>
                <w:szCs w:val="28"/>
              </w:rPr>
            </w:pPr>
            <w:r w:rsidRPr="007A6218">
              <w:rPr>
                <w:spacing w:val="2"/>
                <w:sz w:val="28"/>
                <w:szCs w:val="28"/>
              </w:rPr>
              <w:t>Инструктор  по физической культуре; музыкальный руководитель</w:t>
            </w:r>
          </w:p>
        </w:tc>
        <w:tc>
          <w:tcPr>
            <w:tcW w:w="2445"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7 200,0</w:t>
            </w:r>
          </w:p>
        </w:tc>
      </w:tr>
      <w:tr w:rsidR="003A3B6C" w:rsidRPr="007A6218" w:rsidTr="003A3B6C">
        <w:tc>
          <w:tcPr>
            <w:tcW w:w="1905"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3 уровень</w:t>
            </w:r>
          </w:p>
        </w:tc>
        <w:tc>
          <w:tcPr>
            <w:tcW w:w="5918"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b/>
                <w:spacing w:val="2"/>
                <w:sz w:val="28"/>
                <w:szCs w:val="28"/>
              </w:rPr>
            </w:pPr>
            <w:r w:rsidRPr="007A6218">
              <w:rPr>
                <w:spacing w:val="2"/>
                <w:sz w:val="28"/>
                <w:szCs w:val="28"/>
              </w:rPr>
              <w:t>Воспитатель; педагог-психолог</w:t>
            </w:r>
          </w:p>
        </w:tc>
        <w:tc>
          <w:tcPr>
            <w:tcW w:w="2445"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7 800,0</w:t>
            </w:r>
          </w:p>
        </w:tc>
      </w:tr>
      <w:tr w:rsidR="003A3B6C" w:rsidRPr="007A6218" w:rsidTr="003A3B6C">
        <w:tc>
          <w:tcPr>
            <w:tcW w:w="1905"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4 уровень</w:t>
            </w:r>
          </w:p>
        </w:tc>
        <w:tc>
          <w:tcPr>
            <w:tcW w:w="5918"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jc w:val="center"/>
              <w:rPr>
                <w:spacing w:val="2"/>
                <w:sz w:val="28"/>
                <w:szCs w:val="28"/>
              </w:rPr>
            </w:pPr>
            <w:r w:rsidRPr="007A6218">
              <w:rPr>
                <w:spacing w:val="2"/>
                <w:sz w:val="28"/>
                <w:szCs w:val="28"/>
              </w:rPr>
              <w:t>Старший воспитатель</w:t>
            </w:r>
          </w:p>
        </w:tc>
        <w:tc>
          <w:tcPr>
            <w:tcW w:w="2445"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8 000,0</w:t>
            </w:r>
          </w:p>
        </w:tc>
      </w:tr>
    </w:tbl>
    <w:p w:rsidR="003A3B6C" w:rsidRPr="007A6218" w:rsidRDefault="003A3B6C" w:rsidP="003A3B6C">
      <w:pPr>
        <w:pStyle w:val="ConsPlusNormal"/>
        <w:ind w:firstLine="540"/>
        <w:jc w:val="both"/>
        <w:rPr>
          <w:spacing w:val="2"/>
          <w:sz w:val="28"/>
          <w:szCs w:val="28"/>
        </w:rPr>
      </w:pPr>
    </w:p>
    <w:p w:rsidR="003A3B6C" w:rsidRPr="007A6218" w:rsidRDefault="003A3B6C" w:rsidP="003A3B6C">
      <w:pPr>
        <w:pStyle w:val="ConsPlusNormal"/>
        <w:ind w:firstLine="540"/>
        <w:jc w:val="both"/>
        <w:rPr>
          <w:spacing w:val="2"/>
          <w:sz w:val="28"/>
          <w:szCs w:val="28"/>
        </w:rPr>
      </w:pPr>
      <w:proofErr w:type="gramStart"/>
      <w:r w:rsidRPr="007A6218">
        <w:rPr>
          <w:spacing w:val="2"/>
          <w:sz w:val="28"/>
          <w:szCs w:val="28"/>
        </w:rPr>
        <w:t xml:space="preserve">Нормы часов педагогической и </w:t>
      </w:r>
      <w:r w:rsidRPr="007A6218">
        <w:rPr>
          <w:i/>
          <w:spacing w:val="2"/>
          <w:sz w:val="28"/>
          <w:szCs w:val="28"/>
        </w:rPr>
        <w:t>(или)</w:t>
      </w:r>
      <w:r w:rsidRPr="007A6218">
        <w:rPr>
          <w:spacing w:val="2"/>
          <w:sz w:val="28"/>
          <w:szCs w:val="28"/>
        </w:rPr>
        <w:t xml:space="preserve"> преподавательской работы за ставку заработной платы педагогических работников устанавливаются в соответствии с </w:t>
      </w:r>
      <w:hyperlink r:id="rId14" w:history="1">
        <w:r w:rsidRPr="007A6218">
          <w:rPr>
            <w:rStyle w:val="af2"/>
            <w:color w:val="auto"/>
            <w:spacing w:val="2"/>
            <w:sz w:val="28"/>
            <w:szCs w:val="28"/>
          </w:rPr>
          <w:t>приказом</w:t>
        </w:r>
      </w:hyperlink>
      <w:r w:rsidRPr="007A6218">
        <w:rPr>
          <w:spacing w:val="2"/>
          <w:sz w:val="28"/>
          <w:szCs w:val="28"/>
        </w:rPr>
        <w:t xml:space="preserve"> Министерства образования и науки Российской Федерации от 22.12.2014 № 1601 «О продолжительности рабочего времени </w:t>
      </w:r>
      <w:r w:rsidRPr="007A6218">
        <w:rPr>
          <w:i/>
          <w:spacing w:val="2"/>
          <w:sz w:val="28"/>
          <w:szCs w:val="28"/>
        </w:rPr>
        <w:t>(нормах часов педагогической работы за ставку заработной платы)</w:t>
      </w:r>
      <w:r w:rsidRPr="007A6218">
        <w:rPr>
          <w:spacing w:val="2"/>
          <w:sz w:val="28"/>
          <w:szCs w:val="28"/>
        </w:rPr>
        <w:t xml:space="preserve">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3A3B6C" w:rsidRPr="007A6218" w:rsidRDefault="003A3B6C" w:rsidP="003A3B6C">
      <w:pPr>
        <w:pStyle w:val="ConsPlusNormal"/>
        <w:ind w:firstLine="540"/>
        <w:jc w:val="both"/>
        <w:rPr>
          <w:sz w:val="28"/>
          <w:szCs w:val="28"/>
        </w:rPr>
      </w:pPr>
      <w:r w:rsidRPr="007A6218">
        <w:rPr>
          <w:sz w:val="28"/>
          <w:szCs w:val="28"/>
        </w:rPr>
        <w:t>2.2. Педагогическим работникам устанавливаются гарантированные выплаты стимулирующего характера:</w:t>
      </w:r>
    </w:p>
    <w:p w:rsidR="003A3B6C" w:rsidRPr="007A6218" w:rsidRDefault="003A3B6C" w:rsidP="003A3B6C">
      <w:pPr>
        <w:pStyle w:val="ConsPlusNormal"/>
        <w:ind w:firstLine="540"/>
        <w:jc w:val="both"/>
        <w:rPr>
          <w:sz w:val="28"/>
          <w:szCs w:val="28"/>
        </w:rPr>
      </w:pPr>
      <w:r w:rsidRPr="007A6218">
        <w:rPr>
          <w:sz w:val="28"/>
          <w:szCs w:val="28"/>
        </w:rPr>
        <w:t xml:space="preserve">- за стаж непрерывной работы; </w:t>
      </w:r>
    </w:p>
    <w:p w:rsidR="003A3B6C" w:rsidRPr="007A6218" w:rsidRDefault="003A3B6C" w:rsidP="003A3B6C">
      <w:pPr>
        <w:pStyle w:val="ConsPlusNormal"/>
        <w:ind w:firstLine="540"/>
        <w:jc w:val="both"/>
        <w:rPr>
          <w:sz w:val="28"/>
          <w:szCs w:val="28"/>
        </w:rPr>
      </w:pPr>
      <w:r w:rsidRPr="007A6218">
        <w:rPr>
          <w:sz w:val="28"/>
          <w:szCs w:val="28"/>
        </w:rPr>
        <w:t>- за квалификационную категорию;</w:t>
      </w:r>
    </w:p>
    <w:p w:rsidR="003A3B6C" w:rsidRPr="007A6218" w:rsidRDefault="003A3B6C" w:rsidP="003A3B6C">
      <w:pPr>
        <w:pStyle w:val="ConsPlusNormal"/>
        <w:spacing w:line="276" w:lineRule="auto"/>
        <w:ind w:firstLine="540"/>
        <w:jc w:val="both"/>
        <w:rPr>
          <w:sz w:val="28"/>
          <w:szCs w:val="28"/>
        </w:rPr>
      </w:pPr>
      <w:r w:rsidRPr="007A6218">
        <w:rPr>
          <w:sz w:val="28"/>
          <w:szCs w:val="28"/>
        </w:rPr>
        <w:lastRenderedPageBreak/>
        <w:t xml:space="preserve">- за государственные, муниципальные и </w:t>
      </w:r>
      <w:r w:rsidRPr="007A6218">
        <w:rPr>
          <w:i/>
          <w:sz w:val="28"/>
          <w:szCs w:val="28"/>
        </w:rPr>
        <w:t>(или)</w:t>
      </w:r>
      <w:r w:rsidRPr="007A6218">
        <w:rPr>
          <w:sz w:val="28"/>
          <w:szCs w:val="28"/>
        </w:rPr>
        <w:t xml:space="preserve"> ведомственные награды;</w:t>
      </w:r>
    </w:p>
    <w:p w:rsidR="003A3B6C" w:rsidRPr="007A6218" w:rsidRDefault="003A3B6C" w:rsidP="003A3B6C">
      <w:pPr>
        <w:pStyle w:val="ConsPlusNormal"/>
        <w:ind w:firstLine="540"/>
        <w:jc w:val="both"/>
        <w:rPr>
          <w:sz w:val="28"/>
          <w:szCs w:val="28"/>
        </w:rPr>
      </w:pPr>
      <w:r w:rsidRPr="007A6218">
        <w:rPr>
          <w:sz w:val="28"/>
          <w:szCs w:val="28"/>
        </w:rPr>
        <w:t>- за ученую степень.</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2.2.1. Гарантированные стимулирующие выплаты </w:t>
      </w:r>
      <w:r w:rsidRPr="007A6218">
        <w:rPr>
          <w:sz w:val="28"/>
          <w:szCs w:val="28"/>
        </w:rPr>
        <w:t>за стаж непрерывной работы</w:t>
      </w:r>
      <w:r w:rsidRPr="007A6218">
        <w:rPr>
          <w:spacing w:val="2"/>
          <w:sz w:val="28"/>
          <w:szCs w:val="28"/>
        </w:rPr>
        <w:t xml:space="preserve"> педагогическим работникам Учреждения устанавливаются в зависимости от общего количества лет проработанных в образовательных  организациях.</w:t>
      </w:r>
    </w:p>
    <w:p w:rsidR="003A3B6C" w:rsidRPr="007A6218" w:rsidRDefault="003A3B6C" w:rsidP="003A3B6C">
      <w:pPr>
        <w:pStyle w:val="ConsPlusNormal"/>
        <w:rPr>
          <w:spacing w:val="2"/>
          <w:sz w:val="28"/>
          <w:szCs w:val="28"/>
        </w:rPr>
      </w:pPr>
    </w:p>
    <w:p w:rsidR="003A3B6C" w:rsidRPr="007A6218" w:rsidRDefault="003A3B6C" w:rsidP="003A3B6C">
      <w:pPr>
        <w:pStyle w:val="ConsPlusNormal"/>
        <w:ind w:firstLine="540"/>
        <w:rPr>
          <w:spacing w:val="2"/>
          <w:sz w:val="28"/>
          <w:szCs w:val="28"/>
        </w:rPr>
      </w:pPr>
      <w:r w:rsidRPr="007A6218">
        <w:rPr>
          <w:spacing w:val="2"/>
          <w:sz w:val="28"/>
          <w:szCs w:val="28"/>
        </w:rPr>
        <w:t xml:space="preserve">Размеры гарантированных  стимулирующих выплат </w:t>
      </w:r>
      <w:r w:rsidRPr="007A6218">
        <w:rPr>
          <w:sz w:val="28"/>
          <w:szCs w:val="28"/>
        </w:rPr>
        <w:t xml:space="preserve">за стаж работы непрерывной работы </w:t>
      </w:r>
      <w:r w:rsidRPr="007A6218">
        <w:rPr>
          <w:spacing w:val="2"/>
          <w:sz w:val="28"/>
          <w:szCs w:val="28"/>
        </w:rPr>
        <w:t>педагогическим работникам:</w:t>
      </w:r>
    </w:p>
    <w:p w:rsidR="003A3B6C" w:rsidRPr="007A6218" w:rsidRDefault="003A3B6C" w:rsidP="003A3B6C">
      <w:pPr>
        <w:pStyle w:val="ConsPlusNormal"/>
        <w:ind w:firstLine="540"/>
        <w:jc w:val="both"/>
        <w:rPr>
          <w:spacing w:val="2"/>
          <w:sz w:val="28"/>
          <w:szCs w:val="28"/>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30"/>
        <w:gridCol w:w="4110"/>
      </w:tblGrid>
      <w:tr w:rsidR="003A3B6C" w:rsidRPr="007A6218" w:rsidTr="003A3B6C">
        <w:trPr>
          <w:jc w:val="center"/>
        </w:trPr>
        <w:tc>
          <w:tcPr>
            <w:tcW w:w="5732"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jc w:val="center"/>
              <w:rPr>
                <w:b/>
                <w:spacing w:val="2"/>
                <w:sz w:val="28"/>
                <w:szCs w:val="28"/>
              </w:rPr>
            </w:pPr>
            <w:r w:rsidRPr="007A6218">
              <w:rPr>
                <w:b/>
                <w:sz w:val="28"/>
                <w:szCs w:val="28"/>
              </w:rPr>
              <w:t>За стаж  непрерывной работы</w:t>
            </w:r>
          </w:p>
        </w:tc>
        <w:tc>
          <w:tcPr>
            <w:tcW w:w="4111"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center"/>
              <w:rPr>
                <w:b/>
                <w:spacing w:val="2"/>
                <w:sz w:val="28"/>
                <w:szCs w:val="28"/>
              </w:rPr>
            </w:pPr>
            <w:r w:rsidRPr="007A6218">
              <w:rPr>
                <w:b/>
                <w:spacing w:val="2"/>
                <w:sz w:val="28"/>
                <w:szCs w:val="28"/>
              </w:rPr>
              <w:t>Размер</w:t>
            </w:r>
          </w:p>
        </w:tc>
      </w:tr>
      <w:tr w:rsidR="003A3B6C" w:rsidRPr="007A6218" w:rsidTr="003A3B6C">
        <w:trPr>
          <w:jc w:val="center"/>
        </w:trPr>
        <w:tc>
          <w:tcPr>
            <w:tcW w:w="5732"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jc w:val="center"/>
              <w:rPr>
                <w:spacing w:val="2"/>
                <w:sz w:val="28"/>
                <w:szCs w:val="28"/>
              </w:rPr>
            </w:pPr>
            <w:r w:rsidRPr="007A6218">
              <w:rPr>
                <w:spacing w:val="2"/>
                <w:sz w:val="28"/>
                <w:szCs w:val="28"/>
              </w:rPr>
              <w:t>- более 20 лет</w:t>
            </w:r>
          </w:p>
        </w:tc>
        <w:tc>
          <w:tcPr>
            <w:tcW w:w="4111"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center"/>
              <w:rPr>
                <w:spacing w:val="2"/>
                <w:sz w:val="28"/>
                <w:szCs w:val="28"/>
              </w:rPr>
            </w:pPr>
            <w:r w:rsidRPr="007A6218">
              <w:rPr>
                <w:spacing w:val="2"/>
                <w:sz w:val="28"/>
                <w:szCs w:val="28"/>
              </w:rPr>
              <w:t>25 %</w:t>
            </w:r>
          </w:p>
        </w:tc>
      </w:tr>
      <w:tr w:rsidR="003A3B6C" w:rsidRPr="007A6218" w:rsidTr="003A3B6C">
        <w:trPr>
          <w:jc w:val="center"/>
        </w:trPr>
        <w:tc>
          <w:tcPr>
            <w:tcW w:w="5732"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jc w:val="center"/>
              <w:rPr>
                <w:spacing w:val="2"/>
                <w:sz w:val="28"/>
                <w:szCs w:val="28"/>
              </w:rPr>
            </w:pPr>
            <w:r w:rsidRPr="007A6218">
              <w:rPr>
                <w:spacing w:val="2"/>
                <w:sz w:val="28"/>
                <w:szCs w:val="28"/>
              </w:rPr>
              <w:t>- от 10 до 20 лет</w:t>
            </w:r>
          </w:p>
        </w:tc>
        <w:tc>
          <w:tcPr>
            <w:tcW w:w="4111"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center"/>
              <w:rPr>
                <w:spacing w:val="2"/>
                <w:sz w:val="28"/>
                <w:szCs w:val="28"/>
              </w:rPr>
            </w:pPr>
            <w:r w:rsidRPr="007A6218">
              <w:rPr>
                <w:spacing w:val="2"/>
                <w:sz w:val="28"/>
                <w:szCs w:val="28"/>
              </w:rPr>
              <w:t>20 %</w:t>
            </w:r>
          </w:p>
        </w:tc>
      </w:tr>
      <w:tr w:rsidR="003A3B6C" w:rsidRPr="007A6218" w:rsidTr="003A3B6C">
        <w:trPr>
          <w:jc w:val="center"/>
        </w:trPr>
        <w:tc>
          <w:tcPr>
            <w:tcW w:w="5732"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jc w:val="center"/>
              <w:rPr>
                <w:spacing w:val="2"/>
                <w:sz w:val="28"/>
                <w:szCs w:val="28"/>
              </w:rPr>
            </w:pPr>
            <w:r w:rsidRPr="007A6218">
              <w:rPr>
                <w:spacing w:val="2"/>
                <w:sz w:val="28"/>
                <w:szCs w:val="28"/>
              </w:rPr>
              <w:t>- от 5 до 10 лет</w:t>
            </w:r>
          </w:p>
        </w:tc>
        <w:tc>
          <w:tcPr>
            <w:tcW w:w="4111"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center"/>
              <w:rPr>
                <w:spacing w:val="2"/>
                <w:sz w:val="28"/>
                <w:szCs w:val="28"/>
              </w:rPr>
            </w:pPr>
            <w:r w:rsidRPr="007A6218">
              <w:rPr>
                <w:spacing w:val="2"/>
                <w:sz w:val="28"/>
                <w:szCs w:val="28"/>
              </w:rPr>
              <w:t>15 %</w:t>
            </w:r>
          </w:p>
        </w:tc>
      </w:tr>
      <w:tr w:rsidR="003A3B6C" w:rsidRPr="007A6218" w:rsidTr="003A3B6C">
        <w:trPr>
          <w:jc w:val="center"/>
        </w:trPr>
        <w:tc>
          <w:tcPr>
            <w:tcW w:w="5732"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jc w:val="center"/>
              <w:rPr>
                <w:spacing w:val="2"/>
                <w:sz w:val="28"/>
                <w:szCs w:val="28"/>
              </w:rPr>
            </w:pPr>
            <w:r w:rsidRPr="007A6218">
              <w:rPr>
                <w:spacing w:val="2"/>
                <w:sz w:val="28"/>
                <w:szCs w:val="28"/>
              </w:rPr>
              <w:t>- от 0 до 5 лет</w:t>
            </w:r>
          </w:p>
        </w:tc>
        <w:tc>
          <w:tcPr>
            <w:tcW w:w="4111"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center"/>
              <w:rPr>
                <w:spacing w:val="2"/>
                <w:sz w:val="28"/>
                <w:szCs w:val="28"/>
              </w:rPr>
            </w:pPr>
            <w:r w:rsidRPr="007A6218">
              <w:rPr>
                <w:spacing w:val="2"/>
                <w:sz w:val="28"/>
                <w:szCs w:val="28"/>
              </w:rPr>
              <w:t>10 %</w:t>
            </w:r>
          </w:p>
        </w:tc>
      </w:tr>
    </w:tbl>
    <w:p w:rsidR="003A3B6C" w:rsidRPr="007A6218" w:rsidRDefault="003A3B6C" w:rsidP="003A3B6C">
      <w:pPr>
        <w:pStyle w:val="ConsPlusNormal"/>
        <w:ind w:firstLine="540"/>
        <w:jc w:val="both"/>
        <w:rPr>
          <w:spacing w:val="2"/>
          <w:sz w:val="28"/>
          <w:szCs w:val="28"/>
        </w:rPr>
      </w:pPr>
      <w:r w:rsidRPr="007A6218">
        <w:rPr>
          <w:spacing w:val="2"/>
          <w:sz w:val="28"/>
          <w:szCs w:val="28"/>
        </w:rPr>
        <w:t>2.2.2. Педагогическим работникам устанавливаются гарантированные выплаты стимулирующего характера за квалификационную категорию, с учетом фактического объема учебной нагрузки.</w:t>
      </w:r>
    </w:p>
    <w:p w:rsidR="003A3B6C" w:rsidRPr="007A6218" w:rsidRDefault="003A3B6C" w:rsidP="003A3B6C">
      <w:pPr>
        <w:pStyle w:val="ConsPlusNormal"/>
        <w:ind w:firstLine="540"/>
        <w:jc w:val="both"/>
        <w:rPr>
          <w:spacing w:val="2"/>
          <w:sz w:val="28"/>
          <w:szCs w:val="28"/>
        </w:rPr>
      </w:pPr>
      <w:r w:rsidRPr="007A6218">
        <w:rPr>
          <w:spacing w:val="2"/>
          <w:sz w:val="28"/>
          <w:szCs w:val="28"/>
        </w:rPr>
        <w:t>Размеры гарантированных выплат стимулирующего характера за квалификационную категорию:</w:t>
      </w:r>
    </w:p>
    <w:p w:rsidR="003A3B6C" w:rsidRPr="007A6218" w:rsidRDefault="003A3B6C" w:rsidP="003A3B6C">
      <w:pPr>
        <w:pStyle w:val="ConsPlusNormal"/>
        <w:ind w:firstLine="540"/>
        <w:jc w:val="both"/>
        <w:rPr>
          <w:spacing w:val="2"/>
          <w:sz w:val="28"/>
          <w:szCs w:val="28"/>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1"/>
        <w:gridCol w:w="5024"/>
      </w:tblGrid>
      <w:tr w:rsidR="003A3B6C" w:rsidRPr="007A6218" w:rsidTr="003A3B6C">
        <w:tc>
          <w:tcPr>
            <w:tcW w:w="5102" w:type="dxa"/>
            <w:tcBorders>
              <w:top w:val="single" w:sz="4" w:space="0" w:color="auto"/>
              <w:left w:val="single" w:sz="4" w:space="0" w:color="auto"/>
              <w:bottom w:val="single" w:sz="4" w:space="0" w:color="auto"/>
              <w:right w:val="single" w:sz="4" w:space="0" w:color="auto"/>
            </w:tcBorders>
            <w:hideMark/>
          </w:tcPr>
          <w:p w:rsidR="003A3B6C" w:rsidRPr="007A6218" w:rsidRDefault="003A3B6C">
            <w:pPr>
              <w:pStyle w:val="ConsPlusNormal"/>
              <w:jc w:val="center"/>
              <w:rPr>
                <w:b/>
                <w:spacing w:val="2"/>
                <w:sz w:val="28"/>
                <w:szCs w:val="28"/>
              </w:rPr>
            </w:pPr>
            <w:r w:rsidRPr="007A6218">
              <w:rPr>
                <w:b/>
                <w:spacing w:val="2"/>
                <w:sz w:val="28"/>
                <w:szCs w:val="28"/>
              </w:rPr>
              <w:t>При наличии высшей квалификационной категории</w:t>
            </w:r>
          </w:p>
        </w:tc>
        <w:tc>
          <w:tcPr>
            <w:tcW w:w="5025" w:type="dxa"/>
            <w:tcBorders>
              <w:top w:val="single" w:sz="4" w:space="0" w:color="auto"/>
              <w:left w:val="single" w:sz="4" w:space="0" w:color="auto"/>
              <w:bottom w:val="single" w:sz="4" w:space="0" w:color="auto"/>
              <w:right w:val="single" w:sz="4" w:space="0" w:color="auto"/>
            </w:tcBorders>
            <w:hideMark/>
          </w:tcPr>
          <w:p w:rsidR="003A3B6C" w:rsidRPr="007A6218" w:rsidRDefault="003A3B6C">
            <w:pPr>
              <w:pStyle w:val="ConsPlusNormal"/>
              <w:jc w:val="center"/>
              <w:rPr>
                <w:b/>
                <w:spacing w:val="2"/>
                <w:sz w:val="28"/>
                <w:szCs w:val="28"/>
              </w:rPr>
            </w:pPr>
            <w:r w:rsidRPr="007A6218">
              <w:rPr>
                <w:b/>
                <w:spacing w:val="2"/>
                <w:sz w:val="28"/>
                <w:szCs w:val="28"/>
              </w:rPr>
              <w:t>При наличии первой квалификационной категории</w:t>
            </w:r>
          </w:p>
        </w:tc>
      </w:tr>
      <w:tr w:rsidR="003A3B6C" w:rsidRPr="007A6218" w:rsidTr="003A3B6C">
        <w:tc>
          <w:tcPr>
            <w:tcW w:w="5102" w:type="dxa"/>
            <w:tcBorders>
              <w:top w:val="single" w:sz="4" w:space="0" w:color="auto"/>
              <w:left w:val="single" w:sz="4" w:space="0" w:color="auto"/>
              <w:bottom w:val="single" w:sz="4" w:space="0" w:color="auto"/>
              <w:right w:val="single" w:sz="4" w:space="0" w:color="auto"/>
            </w:tcBorders>
            <w:hideMark/>
          </w:tcPr>
          <w:p w:rsidR="003A3B6C" w:rsidRPr="007A6218" w:rsidRDefault="003A3B6C">
            <w:pPr>
              <w:pStyle w:val="ConsPlusNormal"/>
              <w:ind w:firstLine="540"/>
              <w:jc w:val="center"/>
              <w:rPr>
                <w:spacing w:val="2"/>
                <w:sz w:val="28"/>
                <w:szCs w:val="28"/>
              </w:rPr>
            </w:pPr>
            <w:r w:rsidRPr="007A6218">
              <w:rPr>
                <w:spacing w:val="2"/>
                <w:sz w:val="28"/>
                <w:szCs w:val="28"/>
              </w:rPr>
              <w:t xml:space="preserve">55 % </w:t>
            </w:r>
          </w:p>
        </w:tc>
        <w:tc>
          <w:tcPr>
            <w:tcW w:w="5025" w:type="dxa"/>
            <w:tcBorders>
              <w:top w:val="single" w:sz="4" w:space="0" w:color="auto"/>
              <w:left w:val="single" w:sz="4" w:space="0" w:color="auto"/>
              <w:bottom w:val="single" w:sz="4" w:space="0" w:color="auto"/>
              <w:right w:val="single" w:sz="4" w:space="0" w:color="auto"/>
            </w:tcBorders>
            <w:hideMark/>
          </w:tcPr>
          <w:p w:rsidR="003A3B6C" w:rsidRPr="007A6218" w:rsidRDefault="003A3B6C">
            <w:pPr>
              <w:pStyle w:val="ConsPlusNormal"/>
              <w:ind w:firstLine="540"/>
              <w:jc w:val="center"/>
              <w:rPr>
                <w:spacing w:val="2"/>
                <w:sz w:val="28"/>
                <w:szCs w:val="28"/>
              </w:rPr>
            </w:pPr>
            <w:r w:rsidRPr="007A6218">
              <w:rPr>
                <w:spacing w:val="2"/>
                <w:sz w:val="28"/>
                <w:szCs w:val="28"/>
              </w:rPr>
              <w:t xml:space="preserve">45 % </w:t>
            </w:r>
          </w:p>
        </w:tc>
      </w:tr>
    </w:tbl>
    <w:p w:rsidR="003A3B6C" w:rsidRPr="007A6218" w:rsidRDefault="003A3B6C" w:rsidP="003A3B6C">
      <w:pPr>
        <w:pStyle w:val="ConsPlusNormal"/>
        <w:ind w:firstLine="540"/>
        <w:jc w:val="both"/>
        <w:rPr>
          <w:spacing w:val="2"/>
          <w:sz w:val="28"/>
          <w:szCs w:val="28"/>
        </w:rPr>
      </w:pPr>
    </w:p>
    <w:p w:rsidR="003A3B6C" w:rsidRPr="007A6218" w:rsidRDefault="003A3B6C" w:rsidP="003A3B6C">
      <w:pPr>
        <w:pStyle w:val="ConsPlusNormal"/>
        <w:ind w:firstLine="540"/>
        <w:jc w:val="both"/>
        <w:rPr>
          <w:spacing w:val="2"/>
          <w:sz w:val="28"/>
          <w:szCs w:val="28"/>
        </w:rPr>
      </w:pPr>
      <w:r w:rsidRPr="007A6218">
        <w:rPr>
          <w:spacing w:val="2"/>
          <w:sz w:val="28"/>
          <w:szCs w:val="28"/>
        </w:rPr>
        <w:t>2.2.3. По решению руководителя Учреждения, могут устанавливаться гарантированные  выплаты стимулирующего характера педагогическим работникам – молодым специалистам в размере 20 %. Выплаты стимулирующего характера педагогическим работникам, являющимися молодыми специалистами, устанавливаются работникам, осуществляющим свои трудовые функции впервые, после окончания образовательного учреждения высшего или среднего профессионального образования в течени</w:t>
      </w:r>
      <w:proofErr w:type="gramStart"/>
      <w:r w:rsidRPr="007A6218">
        <w:rPr>
          <w:spacing w:val="2"/>
          <w:sz w:val="28"/>
          <w:szCs w:val="28"/>
        </w:rPr>
        <w:t>и</w:t>
      </w:r>
      <w:proofErr w:type="gramEnd"/>
      <w:r w:rsidRPr="007A6218">
        <w:rPr>
          <w:spacing w:val="2"/>
          <w:sz w:val="28"/>
          <w:szCs w:val="28"/>
        </w:rPr>
        <w:t xml:space="preserve"> 2-х лет с момента начала работы в  учреждении.</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2.2.4. По решению руководителя Учреждения, педагогическим работникам  могут устанавливаться гарантированные выплаты стимулирующего характера за ученую степень и </w:t>
      </w:r>
      <w:r w:rsidRPr="007A6218">
        <w:rPr>
          <w:sz w:val="28"/>
          <w:szCs w:val="28"/>
        </w:rPr>
        <w:t xml:space="preserve">государственные, муниципальные и </w:t>
      </w:r>
      <w:r w:rsidRPr="007A6218">
        <w:rPr>
          <w:i/>
          <w:sz w:val="28"/>
          <w:szCs w:val="28"/>
        </w:rPr>
        <w:t>(или)</w:t>
      </w:r>
      <w:r w:rsidRPr="007A6218">
        <w:rPr>
          <w:sz w:val="28"/>
          <w:szCs w:val="28"/>
        </w:rPr>
        <w:t xml:space="preserve"> ведомственные награды  </w:t>
      </w:r>
      <w:r w:rsidRPr="007A6218">
        <w:rPr>
          <w:spacing w:val="2"/>
          <w:sz w:val="28"/>
          <w:szCs w:val="28"/>
        </w:rPr>
        <w:t>педагогическим работникам. Размеры выплат стимулирующего характера за ученую степень и</w:t>
      </w:r>
      <w:r w:rsidRPr="007A6218">
        <w:rPr>
          <w:sz w:val="28"/>
          <w:szCs w:val="28"/>
        </w:rPr>
        <w:t xml:space="preserve"> государственные, муниципальные  и </w:t>
      </w:r>
      <w:r w:rsidRPr="007A6218">
        <w:rPr>
          <w:i/>
          <w:sz w:val="28"/>
          <w:szCs w:val="28"/>
        </w:rPr>
        <w:t>(или)</w:t>
      </w:r>
      <w:r w:rsidRPr="007A6218">
        <w:rPr>
          <w:sz w:val="28"/>
          <w:szCs w:val="28"/>
        </w:rPr>
        <w:t xml:space="preserve"> ведомственные награды</w:t>
      </w:r>
      <w:r w:rsidRPr="007A6218">
        <w:rPr>
          <w:spacing w:val="2"/>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5"/>
        <w:gridCol w:w="1381"/>
      </w:tblGrid>
      <w:tr w:rsidR="003A3B6C" w:rsidRPr="007A6218" w:rsidTr="003A3B6C">
        <w:tc>
          <w:tcPr>
            <w:tcW w:w="8755"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both"/>
              <w:rPr>
                <w:spacing w:val="2"/>
                <w:sz w:val="28"/>
                <w:szCs w:val="28"/>
              </w:rPr>
            </w:pPr>
            <w:r w:rsidRPr="007A6218">
              <w:rPr>
                <w:spacing w:val="2"/>
                <w:sz w:val="28"/>
                <w:szCs w:val="28"/>
              </w:rPr>
              <w:t>Доктор наук</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40 %</w:t>
            </w:r>
          </w:p>
        </w:tc>
      </w:tr>
      <w:tr w:rsidR="003A3B6C" w:rsidRPr="007A6218" w:rsidTr="003A3B6C">
        <w:tc>
          <w:tcPr>
            <w:tcW w:w="8755"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both"/>
              <w:rPr>
                <w:spacing w:val="2"/>
                <w:sz w:val="28"/>
                <w:szCs w:val="28"/>
              </w:rPr>
            </w:pPr>
            <w:r w:rsidRPr="007A6218">
              <w:rPr>
                <w:spacing w:val="2"/>
                <w:sz w:val="28"/>
                <w:szCs w:val="28"/>
              </w:rPr>
              <w:t>Кандидат наук</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30 %</w:t>
            </w:r>
          </w:p>
        </w:tc>
      </w:tr>
      <w:tr w:rsidR="003A3B6C" w:rsidRPr="007A6218" w:rsidTr="003A3B6C">
        <w:tc>
          <w:tcPr>
            <w:tcW w:w="8755"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rPr>
                <w:spacing w:val="2"/>
                <w:sz w:val="28"/>
                <w:szCs w:val="28"/>
              </w:rPr>
            </w:pPr>
            <w:proofErr w:type="gramStart"/>
            <w:r w:rsidRPr="007A6218">
              <w:rPr>
                <w:spacing w:val="2"/>
                <w:sz w:val="28"/>
                <w:szCs w:val="28"/>
              </w:rPr>
              <w:t>Награжденный</w:t>
            </w:r>
            <w:proofErr w:type="gramEnd"/>
            <w:r w:rsidRPr="007A6218">
              <w:rPr>
                <w:spacing w:val="2"/>
                <w:sz w:val="28"/>
                <w:szCs w:val="28"/>
              </w:rPr>
              <w:t xml:space="preserve"> орденами Российской Федерации</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25 %</w:t>
            </w:r>
          </w:p>
        </w:tc>
      </w:tr>
      <w:tr w:rsidR="003A3B6C" w:rsidRPr="007A6218" w:rsidTr="003A3B6C">
        <w:tc>
          <w:tcPr>
            <w:tcW w:w="8755"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both"/>
              <w:rPr>
                <w:spacing w:val="2"/>
                <w:sz w:val="28"/>
                <w:szCs w:val="28"/>
              </w:rPr>
            </w:pPr>
            <w:r w:rsidRPr="007A6218">
              <w:rPr>
                <w:spacing w:val="2"/>
                <w:sz w:val="28"/>
                <w:szCs w:val="28"/>
              </w:rPr>
              <w:lastRenderedPageBreak/>
              <w:t>Заслуженный работник образования</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20 %</w:t>
            </w:r>
          </w:p>
        </w:tc>
      </w:tr>
      <w:tr w:rsidR="003A3B6C" w:rsidRPr="007A6218" w:rsidTr="003A3B6C">
        <w:tc>
          <w:tcPr>
            <w:tcW w:w="8755"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rPr>
                <w:spacing w:val="2"/>
                <w:sz w:val="28"/>
                <w:szCs w:val="28"/>
              </w:rPr>
            </w:pPr>
            <w:r w:rsidRPr="007A6218">
              <w:rPr>
                <w:spacing w:val="2"/>
                <w:sz w:val="28"/>
                <w:szCs w:val="28"/>
              </w:rPr>
              <w:t>Нагрудный знак «Отличник народного просвещения»;</w:t>
            </w:r>
          </w:p>
          <w:p w:rsidR="003A3B6C" w:rsidRPr="007A6218" w:rsidRDefault="003A3B6C">
            <w:pPr>
              <w:pStyle w:val="ConsPlusNormal"/>
              <w:rPr>
                <w:spacing w:val="2"/>
                <w:sz w:val="28"/>
                <w:szCs w:val="28"/>
              </w:rPr>
            </w:pPr>
            <w:r w:rsidRPr="007A6218">
              <w:rPr>
                <w:spacing w:val="2"/>
                <w:sz w:val="28"/>
                <w:szCs w:val="28"/>
              </w:rPr>
              <w:t>Почетный работник общего образования Российской Федерации;</w:t>
            </w:r>
          </w:p>
          <w:p w:rsidR="003A3B6C" w:rsidRPr="007A6218" w:rsidRDefault="003A3B6C">
            <w:pPr>
              <w:pStyle w:val="ConsPlusNormal"/>
              <w:rPr>
                <w:spacing w:val="2"/>
                <w:sz w:val="28"/>
                <w:szCs w:val="28"/>
              </w:rPr>
            </w:pPr>
            <w:r w:rsidRPr="007A6218">
              <w:rPr>
                <w:spacing w:val="2"/>
                <w:sz w:val="28"/>
                <w:szCs w:val="28"/>
              </w:rPr>
              <w:t>Почетный работник сферы образования Российской Федерации;</w:t>
            </w:r>
          </w:p>
          <w:p w:rsidR="003A3B6C" w:rsidRPr="007A6218" w:rsidRDefault="003A3B6C">
            <w:pPr>
              <w:pStyle w:val="ConsPlusNormal"/>
              <w:rPr>
                <w:spacing w:val="2"/>
                <w:sz w:val="28"/>
                <w:szCs w:val="28"/>
              </w:rPr>
            </w:pPr>
            <w:r w:rsidRPr="007A6218">
              <w:rPr>
                <w:spacing w:val="2"/>
                <w:sz w:val="28"/>
                <w:szCs w:val="28"/>
              </w:rPr>
              <w:t>Почётная грамота министерства образования и науки Российской Федерации;</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15 %</w:t>
            </w:r>
          </w:p>
        </w:tc>
      </w:tr>
      <w:tr w:rsidR="003A3B6C" w:rsidRPr="007A6218" w:rsidTr="003A3B6C">
        <w:tc>
          <w:tcPr>
            <w:tcW w:w="8755"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both"/>
              <w:rPr>
                <w:spacing w:val="2"/>
                <w:sz w:val="28"/>
                <w:szCs w:val="28"/>
              </w:rPr>
            </w:pPr>
            <w:r w:rsidRPr="007A6218">
              <w:rPr>
                <w:spacing w:val="2"/>
                <w:sz w:val="28"/>
                <w:szCs w:val="28"/>
              </w:rPr>
              <w:t>Заслуженный работник образования г. Орска</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10 %</w:t>
            </w:r>
          </w:p>
        </w:tc>
      </w:tr>
      <w:tr w:rsidR="003A3B6C" w:rsidRPr="007A6218" w:rsidTr="003A3B6C">
        <w:trPr>
          <w:trHeight w:val="70"/>
        </w:trPr>
        <w:tc>
          <w:tcPr>
            <w:tcW w:w="8755"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both"/>
              <w:rPr>
                <w:spacing w:val="2"/>
                <w:sz w:val="28"/>
                <w:szCs w:val="28"/>
              </w:rPr>
            </w:pPr>
            <w:r w:rsidRPr="007A6218">
              <w:rPr>
                <w:sz w:val="28"/>
                <w:szCs w:val="28"/>
              </w:rPr>
              <w:t>Муниципальный знак отличия «За добросовестную службу»</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5 %</w:t>
            </w:r>
          </w:p>
        </w:tc>
      </w:tr>
    </w:tbl>
    <w:p w:rsidR="003A3B6C" w:rsidRPr="007A6218" w:rsidRDefault="003A3B6C" w:rsidP="003A3B6C">
      <w:pPr>
        <w:pStyle w:val="ConsPlusNormal"/>
        <w:jc w:val="both"/>
        <w:rPr>
          <w:spacing w:val="2"/>
          <w:sz w:val="28"/>
          <w:szCs w:val="28"/>
        </w:rPr>
      </w:pPr>
    </w:p>
    <w:p w:rsidR="003A3B6C" w:rsidRPr="007A6218" w:rsidRDefault="003A3B6C" w:rsidP="003A3B6C">
      <w:pPr>
        <w:pStyle w:val="ConsPlusNormal"/>
        <w:jc w:val="both"/>
        <w:rPr>
          <w:spacing w:val="2"/>
          <w:sz w:val="28"/>
          <w:szCs w:val="28"/>
        </w:rPr>
      </w:pPr>
      <w:r w:rsidRPr="007A6218">
        <w:rPr>
          <w:spacing w:val="2"/>
          <w:sz w:val="28"/>
          <w:szCs w:val="28"/>
        </w:rPr>
        <w:t>Стимулирование производится по одному основанию, предусматривающему более высокий размер выплат.</w:t>
      </w:r>
      <w:r w:rsidRPr="007A6218">
        <w:rPr>
          <w:spacing w:val="2"/>
          <w:sz w:val="28"/>
          <w:szCs w:val="28"/>
        </w:rPr>
        <w:tab/>
      </w:r>
    </w:p>
    <w:p w:rsidR="003A3B6C" w:rsidRPr="007A6218" w:rsidRDefault="003A3B6C" w:rsidP="003A3B6C">
      <w:pPr>
        <w:pStyle w:val="ConsPlusNormal"/>
        <w:ind w:firstLine="540"/>
        <w:jc w:val="both"/>
        <w:rPr>
          <w:spacing w:val="2"/>
          <w:sz w:val="28"/>
          <w:szCs w:val="28"/>
        </w:rPr>
      </w:pPr>
      <w:r w:rsidRPr="007A6218">
        <w:rPr>
          <w:spacing w:val="2"/>
          <w:sz w:val="28"/>
          <w:szCs w:val="28"/>
        </w:rPr>
        <w:t>2.3. Применение выплат стимулирующего характера не образует новый должностной оклад и не учитывается при исчислении иных стимулирующих и компенсационных выплат, устанавливаемых в процентном отношении к должностному окладу.</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2.4. Решение о введении соответствующих выплат стимулирующего характера принимается руководителем Учреждения с учетом обеспечения указанных выплат финансовыми средствами. </w:t>
      </w:r>
    </w:p>
    <w:p w:rsidR="003A3B6C" w:rsidRPr="007A6218" w:rsidRDefault="003A3B6C" w:rsidP="003A3B6C">
      <w:pPr>
        <w:pStyle w:val="ConsPlusNormal"/>
        <w:ind w:firstLine="540"/>
        <w:jc w:val="both"/>
        <w:rPr>
          <w:spacing w:val="2"/>
          <w:sz w:val="28"/>
          <w:szCs w:val="28"/>
        </w:rPr>
      </w:pPr>
      <w:r w:rsidRPr="007A6218">
        <w:rPr>
          <w:spacing w:val="2"/>
          <w:sz w:val="28"/>
          <w:szCs w:val="28"/>
        </w:rPr>
        <w:t>2.5. С учетом условий труда</w:t>
      </w:r>
      <w:r w:rsidRPr="007A6218">
        <w:rPr>
          <w:b/>
          <w:sz w:val="28"/>
          <w:szCs w:val="28"/>
        </w:rPr>
        <w:t xml:space="preserve"> </w:t>
      </w:r>
      <w:r w:rsidRPr="007A6218">
        <w:rPr>
          <w:spacing w:val="2"/>
          <w:sz w:val="28"/>
          <w:szCs w:val="28"/>
        </w:rPr>
        <w:t xml:space="preserve">педагогическим работникам Учреждения устанавливаются выплаты компенсационного и стимулирующего характера, предусмотренные </w:t>
      </w:r>
      <w:hyperlink r:id="rId15" w:anchor="P701" w:history="1">
        <w:r w:rsidRPr="007A6218">
          <w:rPr>
            <w:rStyle w:val="af2"/>
            <w:color w:val="auto"/>
            <w:spacing w:val="2"/>
            <w:sz w:val="28"/>
            <w:szCs w:val="28"/>
          </w:rPr>
          <w:t>главами VI</w:t>
        </w:r>
      </w:hyperlink>
      <w:r w:rsidRPr="007A6218">
        <w:rPr>
          <w:spacing w:val="2"/>
          <w:sz w:val="28"/>
          <w:szCs w:val="28"/>
        </w:rPr>
        <w:t xml:space="preserve">, </w:t>
      </w:r>
      <w:hyperlink r:id="rId16" w:anchor="P785" w:history="1">
        <w:r w:rsidRPr="007A6218">
          <w:rPr>
            <w:rStyle w:val="af2"/>
            <w:color w:val="auto"/>
            <w:spacing w:val="2"/>
            <w:sz w:val="28"/>
            <w:szCs w:val="28"/>
          </w:rPr>
          <w:t>VII</w:t>
        </w:r>
      </w:hyperlink>
      <w:r w:rsidRPr="007A6218">
        <w:rPr>
          <w:spacing w:val="2"/>
          <w:sz w:val="28"/>
          <w:szCs w:val="28"/>
        </w:rPr>
        <w:t xml:space="preserve"> данной Системы.</w:t>
      </w:r>
    </w:p>
    <w:p w:rsidR="003A3B6C" w:rsidRPr="007A6218" w:rsidRDefault="003A3B6C" w:rsidP="003A3B6C">
      <w:pPr>
        <w:pStyle w:val="ConsPlusNormal"/>
        <w:ind w:firstLine="540"/>
        <w:jc w:val="center"/>
        <w:rPr>
          <w:b/>
          <w:spacing w:val="2"/>
          <w:sz w:val="28"/>
          <w:szCs w:val="28"/>
        </w:rPr>
      </w:pPr>
      <w:bookmarkStart w:id="4" w:name="OLE_LINK4"/>
      <w:bookmarkStart w:id="5" w:name="OLE_LINK3"/>
    </w:p>
    <w:p w:rsidR="003A3B6C" w:rsidRPr="007A6218" w:rsidRDefault="003A3B6C" w:rsidP="003A3B6C">
      <w:pPr>
        <w:pStyle w:val="ConsPlusNormal"/>
        <w:ind w:firstLine="540"/>
        <w:jc w:val="center"/>
        <w:rPr>
          <w:b/>
          <w:spacing w:val="2"/>
          <w:sz w:val="28"/>
          <w:szCs w:val="28"/>
        </w:rPr>
      </w:pPr>
      <w:r w:rsidRPr="007A6218">
        <w:rPr>
          <w:b/>
          <w:spacing w:val="2"/>
          <w:sz w:val="28"/>
          <w:szCs w:val="28"/>
        </w:rPr>
        <w:t>I</w:t>
      </w:r>
      <w:r w:rsidRPr="007A6218">
        <w:rPr>
          <w:b/>
          <w:spacing w:val="2"/>
          <w:sz w:val="28"/>
          <w:szCs w:val="28"/>
          <w:lang w:val="en-US"/>
        </w:rPr>
        <w:t>II</w:t>
      </w:r>
      <w:r w:rsidRPr="007A6218">
        <w:rPr>
          <w:b/>
          <w:spacing w:val="2"/>
          <w:sz w:val="28"/>
          <w:szCs w:val="28"/>
        </w:rPr>
        <w:t>. Порядок и условия оплаты труда</w:t>
      </w:r>
    </w:p>
    <w:p w:rsidR="003A3B6C" w:rsidRPr="007A6218" w:rsidRDefault="003A3B6C" w:rsidP="003A3B6C">
      <w:pPr>
        <w:pStyle w:val="ConsPlusNormal"/>
        <w:ind w:firstLine="540"/>
        <w:jc w:val="center"/>
        <w:rPr>
          <w:b/>
          <w:spacing w:val="2"/>
          <w:sz w:val="28"/>
          <w:szCs w:val="28"/>
        </w:rPr>
      </w:pPr>
      <w:r w:rsidRPr="007A6218">
        <w:rPr>
          <w:b/>
          <w:spacing w:val="2"/>
          <w:sz w:val="28"/>
          <w:szCs w:val="28"/>
        </w:rPr>
        <w:t>работников Учреждения, занимающих должности служащих</w:t>
      </w:r>
      <w:bookmarkEnd w:id="4"/>
      <w:bookmarkEnd w:id="5"/>
    </w:p>
    <w:p w:rsidR="003A3B6C" w:rsidRPr="007A6218" w:rsidRDefault="003A3B6C" w:rsidP="003A3B6C">
      <w:pPr>
        <w:pStyle w:val="ConsPlusNormal"/>
        <w:ind w:firstLine="540"/>
        <w:jc w:val="both"/>
        <w:rPr>
          <w:spacing w:val="2"/>
          <w:sz w:val="28"/>
          <w:szCs w:val="28"/>
        </w:rPr>
      </w:pPr>
    </w:p>
    <w:p w:rsidR="003A3B6C" w:rsidRPr="007A6218" w:rsidRDefault="003A3B6C" w:rsidP="003A3B6C">
      <w:pPr>
        <w:pStyle w:val="ConsPlusNormal"/>
        <w:ind w:firstLine="540"/>
        <w:jc w:val="both"/>
        <w:rPr>
          <w:i/>
          <w:spacing w:val="2"/>
          <w:sz w:val="28"/>
          <w:szCs w:val="28"/>
        </w:rPr>
      </w:pPr>
      <w:r w:rsidRPr="007A6218">
        <w:rPr>
          <w:spacing w:val="2"/>
          <w:sz w:val="28"/>
          <w:szCs w:val="28"/>
        </w:rPr>
        <w:t xml:space="preserve">3.1. </w:t>
      </w:r>
      <w:proofErr w:type="gramStart"/>
      <w:r w:rsidRPr="007A6218">
        <w:rPr>
          <w:spacing w:val="2"/>
          <w:sz w:val="28"/>
          <w:szCs w:val="28"/>
        </w:rPr>
        <w:t xml:space="preserve">Размеры должностных окладов  работников Учреждения, занимающих должности служащих </w:t>
      </w:r>
      <w:r w:rsidRPr="007A6218">
        <w:rPr>
          <w:i/>
          <w:spacing w:val="2"/>
          <w:sz w:val="28"/>
          <w:szCs w:val="28"/>
        </w:rPr>
        <w:t xml:space="preserve">(за исключением работников, указанных в </w:t>
      </w:r>
      <w:hyperlink r:id="rId17" w:anchor="P104" w:history="1">
        <w:r w:rsidRPr="007A6218">
          <w:rPr>
            <w:rStyle w:val="af2"/>
            <w:i/>
            <w:color w:val="auto"/>
            <w:spacing w:val="2"/>
            <w:sz w:val="28"/>
            <w:szCs w:val="28"/>
          </w:rPr>
          <w:t>главе II</w:t>
        </w:r>
      </w:hyperlink>
      <w:r w:rsidRPr="007A6218">
        <w:rPr>
          <w:i/>
          <w:spacing w:val="2"/>
          <w:sz w:val="28"/>
          <w:szCs w:val="28"/>
        </w:rPr>
        <w:t xml:space="preserve"> Системы)</w:t>
      </w:r>
      <w:r w:rsidRPr="007A6218">
        <w:rPr>
          <w:spacing w:val="2"/>
          <w:sz w:val="28"/>
          <w:szCs w:val="28"/>
        </w:rPr>
        <w:t xml:space="preserve">, устанавливаются на основе отнесения занимаемых ими должностей служащих к квалификационным уровням ПКГ, утвержденных </w:t>
      </w:r>
      <w:hyperlink r:id="rId18" w:history="1">
        <w:r w:rsidRPr="007A6218">
          <w:rPr>
            <w:rStyle w:val="af2"/>
            <w:color w:val="auto"/>
            <w:spacing w:val="2"/>
            <w:sz w:val="28"/>
            <w:szCs w:val="28"/>
          </w:rPr>
          <w:t>приказом</w:t>
        </w:r>
      </w:hyperlink>
      <w:r w:rsidRPr="007A6218">
        <w:rPr>
          <w:spacing w:val="2"/>
          <w:sz w:val="28"/>
          <w:szCs w:val="28"/>
        </w:rPr>
        <w:t xml:space="preserve">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«Об утверждении профессиональных квалификационных групп общеотраслевых профессий рабочих» Общероссийский классификатор профессий рабочих, должностей служащих</w:t>
      </w:r>
      <w:proofErr w:type="gramEnd"/>
      <w:r w:rsidRPr="007A6218">
        <w:rPr>
          <w:spacing w:val="2"/>
          <w:sz w:val="28"/>
          <w:szCs w:val="28"/>
        </w:rPr>
        <w:t xml:space="preserve"> и тарифных разрядов ОК 016-94 </w:t>
      </w:r>
      <w:r w:rsidRPr="007A6218">
        <w:rPr>
          <w:i/>
          <w:spacing w:val="2"/>
          <w:sz w:val="28"/>
          <w:szCs w:val="28"/>
        </w:rPr>
        <w:t>(ОКПДТР) (</w:t>
      </w:r>
      <w:proofErr w:type="gramStart"/>
      <w:r w:rsidRPr="007A6218">
        <w:rPr>
          <w:i/>
          <w:spacing w:val="2"/>
          <w:sz w:val="28"/>
          <w:szCs w:val="28"/>
        </w:rPr>
        <w:t>принят</w:t>
      </w:r>
      <w:proofErr w:type="gramEnd"/>
      <w:r w:rsidRPr="007A6218">
        <w:rPr>
          <w:i/>
          <w:spacing w:val="2"/>
          <w:sz w:val="28"/>
          <w:szCs w:val="28"/>
        </w:rPr>
        <w:t xml:space="preserve"> постановлением Госстандарта РФ от 26  декабря 1994г. № 367) (с изменениями и дополнениями).</w:t>
      </w:r>
    </w:p>
    <w:p w:rsidR="003A3B6C" w:rsidRPr="007A6218" w:rsidRDefault="003A3B6C" w:rsidP="003A3B6C">
      <w:pPr>
        <w:pStyle w:val="ConsPlusNormal"/>
        <w:ind w:firstLine="540"/>
        <w:jc w:val="both"/>
        <w:rPr>
          <w:spacing w:val="2"/>
          <w:sz w:val="28"/>
          <w:szCs w:val="2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9"/>
        <w:gridCol w:w="5952"/>
        <w:gridCol w:w="1799"/>
      </w:tblGrid>
      <w:tr w:rsidR="003A3B6C" w:rsidRPr="007A6218" w:rsidTr="003A3B6C">
        <w:tc>
          <w:tcPr>
            <w:tcW w:w="2330"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jc w:val="center"/>
              <w:rPr>
                <w:b/>
                <w:spacing w:val="2"/>
                <w:sz w:val="28"/>
                <w:szCs w:val="28"/>
              </w:rPr>
            </w:pPr>
            <w:r w:rsidRPr="007A6218">
              <w:rPr>
                <w:b/>
                <w:spacing w:val="2"/>
                <w:sz w:val="28"/>
                <w:szCs w:val="28"/>
              </w:rPr>
              <w:t>Квалификационные уровни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jc w:val="center"/>
              <w:rPr>
                <w:b/>
                <w:spacing w:val="2"/>
                <w:sz w:val="28"/>
                <w:szCs w:val="28"/>
              </w:rPr>
            </w:pPr>
            <w:r w:rsidRPr="007A6218">
              <w:rPr>
                <w:b/>
                <w:spacing w:val="2"/>
                <w:sz w:val="28"/>
                <w:szCs w:val="28"/>
              </w:rPr>
              <w:t>Должности, отнесенные к квалификационным уровням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jc w:val="center"/>
              <w:rPr>
                <w:b/>
                <w:spacing w:val="2"/>
                <w:sz w:val="28"/>
                <w:szCs w:val="28"/>
              </w:rPr>
            </w:pPr>
            <w:r w:rsidRPr="007A6218">
              <w:rPr>
                <w:b/>
                <w:spacing w:val="2"/>
                <w:sz w:val="28"/>
                <w:szCs w:val="28"/>
              </w:rPr>
              <w:t>Должностной оклад  в месяц, руб.</w:t>
            </w:r>
          </w:p>
        </w:tc>
      </w:tr>
      <w:tr w:rsidR="003A3B6C" w:rsidRPr="007A6218" w:rsidTr="003A3B6C">
        <w:tc>
          <w:tcPr>
            <w:tcW w:w="10084" w:type="dxa"/>
            <w:gridSpan w:val="3"/>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center"/>
              <w:rPr>
                <w:b/>
                <w:spacing w:val="2"/>
                <w:sz w:val="28"/>
                <w:szCs w:val="28"/>
              </w:rPr>
            </w:pPr>
            <w:r w:rsidRPr="007A6218">
              <w:rPr>
                <w:b/>
                <w:spacing w:val="2"/>
                <w:sz w:val="28"/>
                <w:szCs w:val="28"/>
              </w:rPr>
              <w:t>Профессиональная  квалификационная  группа общеотраслевых должностей  служащих первого уровня</w:t>
            </w:r>
          </w:p>
        </w:tc>
      </w:tr>
      <w:tr w:rsidR="003A3B6C" w:rsidRPr="007A6218" w:rsidTr="003A3B6C">
        <w:tc>
          <w:tcPr>
            <w:tcW w:w="2330"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1 уровень</w:t>
            </w:r>
          </w:p>
        </w:tc>
        <w:tc>
          <w:tcPr>
            <w:tcW w:w="5954"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Делопроизводитель</w:t>
            </w:r>
          </w:p>
        </w:tc>
        <w:tc>
          <w:tcPr>
            <w:tcW w:w="1800"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6 200,0</w:t>
            </w:r>
          </w:p>
        </w:tc>
      </w:tr>
      <w:tr w:rsidR="003A3B6C" w:rsidRPr="007A6218" w:rsidTr="003A3B6C">
        <w:tc>
          <w:tcPr>
            <w:tcW w:w="10084" w:type="dxa"/>
            <w:gridSpan w:val="3"/>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center"/>
              <w:rPr>
                <w:b/>
                <w:spacing w:val="2"/>
                <w:sz w:val="28"/>
                <w:szCs w:val="28"/>
              </w:rPr>
            </w:pPr>
            <w:r w:rsidRPr="007A6218">
              <w:rPr>
                <w:b/>
                <w:spacing w:val="2"/>
                <w:sz w:val="28"/>
                <w:szCs w:val="28"/>
              </w:rPr>
              <w:lastRenderedPageBreak/>
              <w:t>Профессиональная  квалификационная  группа общеотраслевых должностей  служащих второго уровня</w:t>
            </w:r>
          </w:p>
        </w:tc>
      </w:tr>
      <w:tr w:rsidR="003A3B6C" w:rsidRPr="007A6218" w:rsidTr="003A3B6C">
        <w:trPr>
          <w:trHeight w:val="559"/>
        </w:trPr>
        <w:tc>
          <w:tcPr>
            <w:tcW w:w="2330"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2 уровень</w:t>
            </w:r>
          </w:p>
        </w:tc>
        <w:tc>
          <w:tcPr>
            <w:tcW w:w="5954"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Заведующий хозяйством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6 400,0</w:t>
            </w:r>
          </w:p>
        </w:tc>
      </w:tr>
      <w:tr w:rsidR="003A3B6C" w:rsidRPr="007A6218" w:rsidTr="003A3B6C">
        <w:tc>
          <w:tcPr>
            <w:tcW w:w="2330"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3 уровень</w:t>
            </w:r>
          </w:p>
        </w:tc>
        <w:tc>
          <w:tcPr>
            <w:tcW w:w="5954"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z w:val="28"/>
                <w:szCs w:val="28"/>
              </w:rPr>
              <w:t>Заведующий производством</w:t>
            </w:r>
            <w:r w:rsidRPr="007A6218">
              <w:rPr>
                <w:spacing w:val="2"/>
                <w:sz w:val="28"/>
                <w:szCs w:val="28"/>
              </w:rPr>
              <w:t xml:space="preserve"> </w:t>
            </w:r>
            <w:r w:rsidRPr="007A6218">
              <w:rPr>
                <w:i/>
                <w:spacing w:val="2"/>
                <w:sz w:val="28"/>
                <w:szCs w:val="28"/>
              </w:rPr>
              <w:t>(шеф-повар)</w:t>
            </w:r>
          </w:p>
        </w:tc>
        <w:tc>
          <w:tcPr>
            <w:tcW w:w="1800"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6 500,0</w:t>
            </w:r>
          </w:p>
        </w:tc>
      </w:tr>
      <w:tr w:rsidR="003A3B6C" w:rsidRPr="007A6218" w:rsidTr="003A3B6C">
        <w:tc>
          <w:tcPr>
            <w:tcW w:w="10084" w:type="dxa"/>
            <w:gridSpan w:val="3"/>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center"/>
              <w:rPr>
                <w:b/>
                <w:spacing w:val="2"/>
                <w:sz w:val="28"/>
                <w:szCs w:val="28"/>
              </w:rPr>
            </w:pPr>
            <w:r w:rsidRPr="007A6218">
              <w:rPr>
                <w:b/>
                <w:spacing w:val="2"/>
                <w:sz w:val="28"/>
                <w:szCs w:val="28"/>
              </w:rPr>
              <w:t>Профессиональная  квалификационная  группа общеотраслевых должностей  служащих третьего уровня</w:t>
            </w:r>
          </w:p>
        </w:tc>
      </w:tr>
      <w:tr w:rsidR="003A3B6C" w:rsidRPr="007A6218" w:rsidTr="003A3B6C">
        <w:tc>
          <w:tcPr>
            <w:tcW w:w="2330"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1 уровень</w:t>
            </w:r>
          </w:p>
        </w:tc>
        <w:tc>
          <w:tcPr>
            <w:tcW w:w="5954"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Бухгалтер</w:t>
            </w:r>
          </w:p>
        </w:tc>
        <w:tc>
          <w:tcPr>
            <w:tcW w:w="1800"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6 700,0</w:t>
            </w:r>
          </w:p>
        </w:tc>
      </w:tr>
    </w:tbl>
    <w:p w:rsidR="003A3B6C" w:rsidRPr="007A6218" w:rsidRDefault="003A3B6C" w:rsidP="003A3B6C">
      <w:pPr>
        <w:pStyle w:val="ConsPlusNormal"/>
        <w:ind w:firstLine="540"/>
        <w:jc w:val="both"/>
        <w:rPr>
          <w:spacing w:val="2"/>
          <w:sz w:val="28"/>
          <w:szCs w:val="28"/>
        </w:rPr>
      </w:pPr>
      <w:bookmarkStart w:id="6" w:name="P316"/>
      <w:bookmarkEnd w:id="6"/>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3.2. С учетом условий труда работникам учреждения, занимающим должности служащих, устанавливаются выплаты компенсационного и стимулирующего характера, предусмотренные </w:t>
      </w:r>
      <w:hyperlink r:id="rId19" w:anchor="P701" w:history="1">
        <w:r w:rsidRPr="007A6218">
          <w:rPr>
            <w:rStyle w:val="af2"/>
            <w:color w:val="auto"/>
            <w:spacing w:val="2"/>
            <w:sz w:val="28"/>
            <w:szCs w:val="28"/>
          </w:rPr>
          <w:t>главами VI</w:t>
        </w:r>
      </w:hyperlink>
      <w:r w:rsidRPr="007A6218">
        <w:rPr>
          <w:spacing w:val="2"/>
          <w:sz w:val="28"/>
          <w:szCs w:val="28"/>
        </w:rPr>
        <w:t xml:space="preserve">, </w:t>
      </w:r>
      <w:hyperlink r:id="rId20" w:anchor="P785" w:history="1">
        <w:r w:rsidRPr="007A6218">
          <w:rPr>
            <w:rStyle w:val="af2"/>
            <w:color w:val="auto"/>
            <w:spacing w:val="2"/>
            <w:sz w:val="28"/>
            <w:szCs w:val="28"/>
          </w:rPr>
          <w:t>VII</w:t>
        </w:r>
      </w:hyperlink>
      <w:r w:rsidRPr="007A6218">
        <w:rPr>
          <w:spacing w:val="2"/>
          <w:sz w:val="28"/>
          <w:szCs w:val="28"/>
        </w:rPr>
        <w:t xml:space="preserve"> данной Системы.</w:t>
      </w:r>
    </w:p>
    <w:p w:rsidR="003A3B6C" w:rsidRPr="007A6218" w:rsidRDefault="003A3B6C" w:rsidP="003A3B6C">
      <w:pPr>
        <w:pStyle w:val="ConsPlusNormal"/>
        <w:jc w:val="both"/>
        <w:rPr>
          <w:spacing w:val="2"/>
          <w:sz w:val="28"/>
          <w:szCs w:val="28"/>
        </w:rPr>
      </w:pPr>
    </w:p>
    <w:p w:rsidR="003A3B6C" w:rsidRPr="007A6218" w:rsidRDefault="003A3B6C" w:rsidP="003A3B6C">
      <w:pPr>
        <w:pStyle w:val="ConsPlusNormal"/>
        <w:ind w:firstLine="540"/>
        <w:jc w:val="center"/>
        <w:rPr>
          <w:b/>
          <w:spacing w:val="2"/>
          <w:sz w:val="28"/>
          <w:szCs w:val="28"/>
        </w:rPr>
      </w:pPr>
      <w:bookmarkStart w:id="7" w:name="OLE_LINK7"/>
      <w:bookmarkStart w:id="8" w:name="OLE_LINK6"/>
      <w:bookmarkStart w:id="9" w:name="OLE_LINK5"/>
      <w:r w:rsidRPr="007A6218">
        <w:rPr>
          <w:b/>
          <w:spacing w:val="2"/>
          <w:sz w:val="28"/>
          <w:szCs w:val="28"/>
          <w:lang w:val="en-US"/>
        </w:rPr>
        <w:t>I</w:t>
      </w:r>
      <w:r w:rsidRPr="007A6218">
        <w:rPr>
          <w:b/>
          <w:spacing w:val="2"/>
          <w:sz w:val="28"/>
          <w:szCs w:val="28"/>
        </w:rPr>
        <w:t>V. Порядок и условия оплаты труда работников Учреждения,</w:t>
      </w:r>
    </w:p>
    <w:p w:rsidR="003A3B6C" w:rsidRPr="007A6218" w:rsidRDefault="003A3B6C" w:rsidP="003A3B6C">
      <w:pPr>
        <w:pStyle w:val="ConsPlusNormal"/>
        <w:ind w:firstLine="540"/>
        <w:jc w:val="center"/>
        <w:rPr>
          <w:b/>
          <w:spacing w:val="2"/>
          <w:sz w:val="28"/>
          <w:szCs w:val="28"/>
        </w:rPr>
      </w:pPr>
      <w:r w:rsidRPr="007A6218">
        <w:rPr>
          <w:b/>
          <w:spacing w:val="2"/>
          <w:sz w:val="28"/>
          <w:szCs w:val="28"/>
        </w:rPr>
        <w:t>осуществляющих трудовую деятельность по профессиям рабочих</w:t>
      </w:r>
      <w:bookmarkEnd w:id="7"/>
      <w:bookmarkEnd w:id="8"/>
      <w:bookmarkEnd w:id="9"/>
    </w:p>
    <w:p w:rsidR="003A3B6C" w:rsidRPr="007A6218" w:rsidRDefault="003A3B6C" w:rsidP="003A3B6C">
      <w:pPr>
        <w:pStyle w:val="ConsPlusNormal"/>
        <w:ind w:firstLine="540"/>
        <w:jc w:val="center"/>
        <w:rPr>
          <w:b/>
          <w:spacing w:val="2"/>
          <w:sz w:val="28"/>
          <w:szCs w:val="28"/>
        </w:rPr>
      </w:pPr>
    </w:p>
    <w:p w:rsidR="003A3B6C" w:rsidRPr="007A6218" w:rsidRDefault="003A3B6C" w:rsidP="003A3B6C">
      <w:pPr>
        <w:pStyle w:val="ConsPlusNormal"/>
        <w:ind w:firstLine="540"/>
        <w:jc w:val="both"/>
        <w:rPr>
          <w:i/>
          <w:spacing w:val="2"/>
          <w:sz w:val="28"/>
          <w:szCs w:val="28"/>
        </w:rPr>
      </w:pPr>
      <w:r w:rsidRPr="007A6218">
        <w:rPr>
          <w:spacing w:val="2"/>
          <w:sz w:val="28"/>
          <w:szCs w:val="28"/>
        </w:rPr>
        <w:t xml:space="preserve">4.1. </w:t>
      </w:r>
      <w:proofErr w:type="gramStart"/>
      <w:r w:rsidRPr="007A6218">
        <w:rPr>
          <w:spacing w:val="2"/>
          <w:sz w:val="28"/>
          <w:szCs w:val="28"/>
        </w:rPr>
        <w:t xml:space="preserve">Размеры должностных окладов рабочих Учреждения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 приказом Минздравсоцразвития России 29.05.2008 </w:t>
      </w:r>
      <w:hyperlink r:id="rId21" w:history="1">
        <w:r w:rsidRPr="007A6218">
          <w:rPr>
            <w:rStyle w:val="af2"/>
            <w:color w:val="auto"/>
            <w:spacing w:val="2"/>
            <w:sz w:val="28"/>
            <w:szCs w:val="28"/>
          </w:rPr>
          <w:t>№ 248н</w:t>
        </w:r>
      </w:hyperlink>
      <w:r w:rsidRPr="007A6218">
        <w:rPr>
          <w:spacing w:val="2"/>
          <w:sz w:val="28"/>
          <w:szCs w:val="28"/>
        </w:rPr>
        <w:t xml:space="preserve">,  «Об утверждении профессиональных квалификационных групп общеотраслевых профессий рабочих» Общероссийский классификатор профессий рабочих, должностей служащих и тарифных разрядов ОК 016-94 </w:t>
      </w:r>
      <w:r w:rsidRPr="007A6218">
        <w:rPr>
          <w:i/>
          <w:spacing w:val="2"/>
          <w:sz w:val="28"/>
          <w:szCs w:val="28"/>
        </w:rPr>
        <w:t>(ОКПДТР) (принят постановлением Госстандарта РФ от 26  декабря 1994г. № 367) (с изменениями и дополнениями).</w:t>
      </w:r>
      <w:proofErr w:type="gramEnd"/>
    </w:p>
    <w:p w:rsidR="003A3B6C" w:rsidRPr="007A6218" w:rsidRDefault="003A3B6C" w:rsidP="00F7597E">
      <w:pPr>
        <w:pStyle w:val="ConsPlusNormal"/>
        <w:jc w:val="both"/>
        <w:rPr>
          <w:spacing w:val="2"/>
          <w:sz w:val="28"/>
          <w:szCs w:val="28"/>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1"/>
        <w:gridCol w:w="6381"/>
        <w:gridCol w:w="1623"/>
      </w:tblGrid>
      <w:tr w:rsidR="003A3B6C" w:rsidRPr="007A6218" w:rsidTr="003A3B6C">
        <w:tc>
          <w:tcPr>
            <w:tcW w:w="2330"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jc w:val="center"/>
              <w:rPr>
                <w:b/>
                <w:spacing w:val="2"/>
                <w:sz w:val="28"/>
                <w:szCs w:val="28"/>
              </w:rPr>
            </w:pPr>
            <w:r w:rsidRPr="007A6218">
              <w:rPr>
                <w:b/>
                <w:spacing w:val="2"/>
                <w:sz w:val="28"/>
                <w:szCs w:val="28"/>
              </w:rPr>
              <w:t>Квалификационные уровни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jc w:val="center"/>
              <w:rPr>
                <w:b/>
                <w:spacing w:val="2"/>
                <w:sz w:val="28"/>
                <w:szCs w:val="28"/>
              </w:rPr>
            </w:pPr>
            <w:r w:rsidRPr="007A6218">
              <w:rPr>
                <w:b/>
                <w:spacing w:val="2"/>
                <w:sz w:val="28"/>
                <w:szCs w:val="28"/>
              </w:rPr>
              <w:t>Должности, отнесенные к квалификационным уровням</w:t>
            </w:r>
          </w:p>
        </w:tc>
        <w:tc>
          <w:tcPr>
            <w:tcW w:w="1623"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jc w:val="center"/>
              <w:rPr>
                <w:b/>
                <w:spacing w:val="2"/>
                <w:sz w:val="28"/>
                <w:szCs w:val="28"/>
              </w:rPr>
            </w:pPr>
            <w:r w:rsidRPr="007A6218">
              <w:rPr>
                <w:b/>
                <w:spacing w:val="2"/>
                <w:sz w:val="28"/>
                <w:szCs w:val="28"/>
              </w:rPr>
              <w:t>Должностной оклад  в месяц, руб.</w:t>
            </w:r>
          </w:p>
        </w:tc>
      </w:tr>
      <w:tr w:rsidR="003A3B6C" w:rsidRPr="007A6218" w:rsidTr="003A3B6C">
        <w:trPr>
          <w:trHeight w:val="744"/>
        </w:trPr>
        <w:tc>
          <w:tcPr>
            <w:tcW w:w="10332" w:type="dxa"/>
            <w:gridSpan w:val="3"/>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center"/>
              <w:rPr>
                <w:b/>
                <w:spacing w:val="2"/>
                <w:sz w:val="28"/>
                <w:szCs w:val="28"/>
              </w:rPr>
            </w:pPr>
            <w:r w:rsidRPr="007A6218">
              <w:rPr>
                <w:b/>
                <w:spacing w:val="2"/>
                <w:sz w:val="28"/>
                <w:szCs w:val="28"/>
              </w:rPr>
              <w:t>Профессиональная  квалификационная  группа общеотраслевых профессий рабочих первого уровня</w:t>
            </w:r>
          </w:p>
        </w:tc>
      </w:tr>
      <w:tr w:rsidR="003A3B6C" w:rsidRPr="007A6218" w:rsidTr="003A3B6C">
        <w:tc>
          <w:tcPr>
            <w:tcW w:w="2330"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1 уровень</w:t>
            </w:r>
          </w:p>
        </w:tc>
        <w:tc>
          <w:tcPr>
            <w:tcW w:w="6379"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22" w:history="1">
              <w:r w:rsidRPr="007A6218">
                <w:rPr>
                  <w:rStyle w:val="af2"/>
                  <w:color w:val="auto"/>
                  <w:spacing w:val="2"/>
                  <w:sz w:val="28"/>
                  <w:szCs w:val="28"/>
                </w:rPr>
                <w:t>справочником</w:t>
              </w:r>
            </w:hyperlink>
            <w:r w:rsidRPr="007A6218">
              <w:rPr>
                <w:spacing w:val="2"/>
                <w:sz w:val="28"/>
                <w:szCs w:val="28"/>
              </w:rPr>
              <w:t xml:space="preserve"> работ и профессий рабочих; дворник; дезинфектор; кастелянша; кладовщик; сторож; уборщик служебных помещений; рабочий по комплексному обслуживанию и ремонту здания, рабочий по стирке и ремонту спецодежды; подсобный рабочий.</w:t>
            </w:r>
          </w:p>
        </w:tc>
        <w:tc>
          <w:tcPr>
            <w:tcW w:w="1623"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6 000,0</w:t>
            </w:r>
          </w:p>
        </w:tc>
      </w:tr>
      <w:tr w:rsidR="003A3B6C" w:rsidRPr="007A6218" w:rsidTr="003A3B6C">
        <w:tc>
          <w:tcPr>
            <w:tcW w:w="10332" w:type="dxa"/>
            <w:gridSpan w:val="3"/>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center"/>
              <w:rPr>
                <w:b/>
                <w:spacing w:val="2"/>
                <w:sz w:val="28"/>
                <w:szCs w:val="28"/>
              </w:rPr>
            </w:pPr>
            <w:r w:rsidRPr="007A6218">
              <w:rPr>
                <w:b/>
                <w:spacing w:val="2"/>
                <w:sz w:val="28"/>
                <w:szCs w:val="28"/>
              </w:rPr>
              <w:lastRenderedPageBreak/>
              <w:t>Профессиональная  квалификационная  группа общеотраслевых должностей  рабочих второго уровня</w:t>
            </w:r>
          </w:p>
        </w:tc>
      </w:tr>
      <w:tr w:rsidR="003A3B6C" w:rsidRPr="007A6218" w:rsidTr="003A3B6C">
        <w:trPr>
          <w:trHeight w:val="1319"/>
        </w:trPr>
        <w:tc>
          <w:tcPr>
            <w:tcW w:w="2330"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1 уровень</w:t>
            </w:r>
          </w:p>
        </w:tc>
        <w:tc>
          <w:tcPr>
            <w:tcW w:w="6379"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rsidP="00D151C7">
            <w:pPr>
              <w:pStyle w:val="a4"/>
              <w:ind w:left="79" w:right="0"/>
              <w:jc w:val="both"/>
              <w:rPr>
                <w:rFonts w:ascii="Times New Roman" w:hAnsi="Times New Roman"/>
                <w:sz w:val="28"/>
                <w:szCs w:val="28"/>
              </w:rPr>
            </w:pPr>
            <w:r w:rsidRPr="007A6218">
              <w:rPr>
                <w:rFonts w:ascii="Times New Roman" w:hAnsi="Times New Roman"/>
                <w:sz w:val="28"/>
                <w:szCs w:val="28"/>
              </w:rPr>
              <w:t xml:space="preserve">          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23" w:history="1">
              <w:r w:rsidRPr="007A6218">
                <w:rPr>
                  <w:rStyle w:val="af2"/>
                  <w:rFonts w:ascii="Times New Roman" w:hAnsi="Times New Roman"/>
                  <w:color w:val="auto"/>
                  <w:sz w:val="28"/>
                  <w:szCs w:val="28"/>
                </w:rPr>
                <w:t>справочником</w:t>
              </w:r>
            </w:hyperlink>
            <w:r w:rsidRPr="007A6218">
              <w:rPr>
                <w:rFonts w:ascii="Times New Roman" w:hAnsi="Times New Roman"/>
                <w:sz w:val="28"/>
                <w:szCs w:val="28"/>
              </w:rPr>
              <w:t xml:space="preserve"> работ и профессий рабочих; повар.</w:t>
            </w:r>
          </w:p>
        </w:tc>
        <w:tc>
          <w:tcPr>
            <w:tcW w:w="1623" w:type="dxa"/>
            <w:tcBorders>
              <w:top w:val="single" w:sz="4" w:space="0" w:color="auto"/>
              <w:left w:val="single" w:sz="4" w:space="0" w:color="auto"/>
              <w:bottom w:val="single" w:sz="4" w:space="0" w:color="auto"/>
              <w:right w:val="single" w:sz="4" w:space="0" w:color="auto"/>
            </w:tcBorders>
            <w:vAlign w:val="center"/>
            <w:hideMark/>
          </w:tcPr>
          <w:p w:rsidR="003A3B6C" w:rsidRPr="007A6218" w:rsidRDefault="003A3B6C">
            <w:pPr>
              <w:pStyle w:val="ConsPlusNormal"/>
              <w:ind w:firstLine="540"/>
              <w:jc w:val="both"/>
              <w:rPr>
                <w:spacing w:val="2"/>
                <w:sz w:val="28"/>
                <w:szCs w:val="28"/>
              </w:rPr>
            </w:pPr>
            <w:r w:rsidRPr="007A6218">
              <w:rPr>
                <w:spacing w:val="2"/>
                <w:sz w:val="28"/>
                <w:szCs w:val="28"/>
              </w:rPr>
              <w:t>6 100,0</w:t>
            </w:r>
          </w:p>
        </w:tc>
      </w:tr>
    </w:tbl>
    <w:p w:rsidR="003A3B6C" w:rsidRPr="007A6218" w:rsidRDefault="003A3B6C" w:rsidP="003A3B6C">
      <w:pPr>
        <w:pStyle w:val="ConsPlusNormal"/>
        <w:ind w:firstLine="540"/>
        <w:jc w:val="both"/>
        <w:rPr>
          <w:spacing w:val="2"/>
          <w:sz w:val="28"/>
          <w:szCs w:val="28"/>
        </w:rPr>
      </w:pP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4.2. С учетом условий труда рабочим учреждения устанавливаются выплаты компенсационного и стимулирующего характера, предусмотренные </w:t>
      </w:r>
      <w:hyperlink r:id="rId24" w:anchor="P701" w:history="1">
        <w:r w:rsidRPr="007A6218">
          <w:rPr>
            <w:rStyle w:val="af2"/>
            <w:color w:val="auto"/>
            <w:spacing w:val="2"/>
            <w:sz w:val="28"/>
            <w:szCs w:val="28"/>
          </w:rPr>
          <w:t>главами VI</w:t>
        </w:r>
      </w:hyperlink>
      <w:r w:rsidRPr="007A6218">
        <w:rPr>
          <w:spacing w:val="2"/>
          <w:sz w:val="28"/>
          <w:szCs w:val="28"/>
        </w:rPr>
        <w:t xml:space="preserve">, </w:t>
      </w:r>
      <w:hyperlink r:id="rId25" w:anchor="P785" w:history="1">
        <w:r w:rsidRPr="007A6218">
          <w:rPr>
            <w:rStyle w:val="af2"/>
            <w:color w:val="auto"/>
            <w:spacing w:val="2"/>
            <w:sz w:val="28"/>
            <w:szCs w:val="28"/>
          </w:rPr>
          <w:t>VII</w:t>
        </w:r>
      </w:hyperlink>
      <w:r w:rsidRPr="007A6218">
        <w:rPr>
          <w:spacing w:val="2"/>
          <w:sz w:val="28"/>
          <w:szCs w:val="28"/>
        </w:rPr>
        <w:t xml:space="preserve"> данной Системы.</w:t>
      </w:r>
    </w:p>
    <w:p w:rsidR="003A3B6C" w:rsidRPr="007A6218" w:rsidRDefault="003A3B6C" w:rsidP="003A3B6C">
      <w:pPr>
        <w:pStyle w:val="ConsPlusNormal"/>
        <w:ind w:firstLine="540"/>
        <w:jc w:val="both"/>
        <w:rPr>
          <w:spacing w:val="2"/>
          <w:sz w:val="28"/>
          <w:szCs w:val="28"/>
        </w:rPr>
      </w:pPr>
    </w:p>
    <w:p w:rsidR="003A3B6C" w:rsidRPr="007A6218" w:rsidRDefault="003A3B6C" w:rsidP="003A3B6C">
      <w:pPr>
        <w:pStyle w:val="ConsPlusNormal"/>
        <w:ind w:firstLine="540"/>
        <w:jc w:val="center"/>
        <w:rPr>
          <w:spacing w:val="2"/>
          <w:sz w:val="28"/>
          <w:szCs w:val="28"/>
        </w:rPr>
      </w:pPr>
      <w:bookmarkStart w:id="10" w:name="OLE_LINK10"/>
      <w:bookmarkStart w:id="11" w:name="OLE_LINK9"/>
      <w:bookmarkStart w:id="12" w:name="OLE_LINK8"/>
      <w:r w:rsidRPr="007A6218">
        <w:rPr>
          <w:b/>
          <w:spacing w:val="2"/>
          <w:sz w:val="28"/>
          <w:szCs w:val="28"/>
        </w:rPr>
        <w:t xml:space="preserve">V. </w:t>
      </w:r>
      <w:bookmarkEnd w:id="10"/>
      <w:bookmarkEnd w:id="11"/>
      <w:bookmarkEnd w:id="12"/>
      <w:r w:rsidRPr="007A6218">
        <w:rPr>
          <w:spacing w:val="2"/>
          <w:sz w:val="28"/>
          <w:szCs w:val="28"/>
        </w:rPr>
        <w:t xml:space="preserve"> </w:t>
      </w:r>
      <w:r w:rsidRPr="007A6218">
        <w:rPr>
          <w:b/>
          <w:spacing w:val="2"/>
          <w:sz w:val="28"/>
          <w:szCs w:val="28"/>
        </w:rPr>
        <w:t>Порядок и условия оплаты труда руководителя</w:t>
      </w:r>
    </w:p>
    <w:p w:rsidR="003A3B6C" w:rsidRPr="007A6218" w:rsidRDefault="003A3B6C" w:rsidP="003A3B6C">
      <w:pPr>
        <w:pStyle w:val="ConsPlusNormal"/>
        <w:ind w:firstLine="540"/>
        <w:jc w:val="center"/>
        <w:rPr>
          <w:b/>
          <w:spacing w:val="2"/>
          <w:sz w:val="28"/>
          <w:szCs w:val="28"/>
        </w:rPr>
      </w:pPr>
      <w:r w:rsidRPr="007A6218">
        <w:rPr>
          <w:b/>
          <w:spacing w:val="2"/>
          <w:sz w:val="28"/>
          <w:szCs w:val="28"/>
        </w:rPr>
        <w:t>Учреждения, его заместителей и главного бухгалтера</w:t>
      </w:r>
    </w:p>
    <w:p w:rsidR="003A3B6C" w:rsidRPr="007A6218" w:rsidRDefault="003A3B6C" w:rsidP="003A3B6C">
      <w:pPr>
        <w:pStyle w:val="ConsPlusNormal"/>
        <w:ind w:firstLine="540"/>
        <w:jc w:val="both"/>
        <w:rPr>
          <w:spacing w:val="2"/>
          <w:sz w:val="28"/>
          <w:szCs w:val="28"/>
        </w:rPr>
      </w:pPr>
    </w:p>
    <w:p w:rsidR="003A3B6C" w:rsidRPr="007A6218" w:rsidRDefault="003A3B6C" w:rsidP="003A3B6C">
      <w:pPr>
        <w:pStyle w:val="ConsPlusNormal"/>
        <w:ind w:firstLine="540"/>
        <w:jc w:val="both"/>
        <w:rPr>
          <w:spacing w:val="2"/>
          <w:sz w:val="28"/>
          <w:szCs w:val="28"/>
        </w:rPr>
      </w:pPr>
      <w:r w:rsidRPr="007A6218">
        <w:rPr>
          <w:spacing w:val="2"/>
          <w:sz w:val="28"/>
          <w:szCs w:val="28"/>
        </w:rPr>
        <w:t>5.1.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3A3B6C" w:rsidRPr="007A6218" w:rsidRDefault="003A3B6C" w:rsidP="003A3B6C">
      <w:pPr>
        <w:pStyle w:val="ConsPlusNormal"/>
        <w:ind w:firstLine="540"/>
        <w:jc w:val="both"/>
        <w:rPr>
          <w:spacing w:val="2"/>
          <w:sz w:val="28"/>
          <w:szCs w:val="28"/>
        </w:rPr>
      </w:pPr>
      <w:r w:rsidRPr="007A6218">
        <w:rPr>
          <w:spacing w:val="2"/>
          <w:sz w:val="28"/>
          <w:szCs w:val="28"/>
        </w:rPr>
        <w:t>5.2. Должностной оклад руководителя Учреждения определяется трудовым договором  в зависимости от сложности труда.</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5.3. Размер должностного оклада руководителя  Учреждения  устанавливается  приказом главой города Орска или им уполномоченным лицом и составляет 15000 руб. </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5.4. Предельный уровень соотношения средней заработной платы руководителя Учреждения и средней заработной платы работников Учреждения </w:t>
      </w:r>
      <w:r w:rsidRPr="007A6218">
        <w:rPr>
          <w:i/>
          <w:spacing w:val="2"/>
          <w:sz w:val="28"/>
          <w:szCs w:val="28"/>
        </w:rPr>
        <w:t>(без учета средней заработной платы руководителя, заместителей руководителя и главного бухгалтера)</w:t>
      </w:r>
      <w:r w:rsidRPr="007A6218">
        <w:rPr>
          <w:spacing w:val="2"/>
          <w:sz w:val="28"/>
          <w:szCs w:val="28"/>
        </w:rPr>
        <w:t>, формируемой за счет всех источников финансового обеспечения, в кратности до 4.</w:t>
      </w:r>
    </w:p>
    <w:p w:rsidR="003A3B6C" w:rsidRPr="007A6218" w:rsidRDefault="003A3B6C" w:rsidP="003A3B6C">
      <w:pPr>
        <w:pStyle w:val="ConsPlusNormal"/>
        <w:ind w:firstLine="540"/>
        <w:jc w:val="both"/>
        <w:rPr>
          <w:spacing w:val="2"/>
          <w:sz w:val="28"/>
          <w:szCs w:val="28"/>
        </w:rPr>
      </w:pPr>
      <w:r w:rsidRPr="007A6218">
        <w:rPr>
          <w:spacing w:val="2"/>
          <w:sz w:val="28"/>
          <w:szCs w:val="28"/>
        </w:rPr>
        <w:t>5.5. Должностные оклады заместителей руководителя и главного бухгалтера  Учреждения устанавливается приказом руководителя Учреждения ежегодно на 01 сентября на 30 процентов ниже должностного оклада руководителя Учреждения.</w:t>
      </w:r>
    </w:p>
    <w:p w:rsidR="003A3B6C" w:rsidRPr="007A6218" w:rsidRDefault="003A3B6C" w:rsidP="003A3B6C">
      <w:pPr>
        <w:pStyle w:val="ConsPlusNormal"/>
        <w:ind w:firstLine="540"/>
        <w:jc w:val="both"/>
        <w:rPr>
          <w:spacing w:val="2"/>
          <w:sz w:val="28"/>
          <w:szCs w:val="28"/>
        </w:rPr>
      </w:pPr>
      <w:r w:rsidRPr="007A6218">
        <w:rPr>
          <w:spacing w:val="2"/>
          <w:sz w:val="28"/>
          <w:szCs w:val="28"/>
        </w:rPr>
        <w:t>5.6. Выплаты стимулирующего и компенсационного характера устанавливаются для руководителя Учреждения, его заместителей и главного бухгалтера в процентах к должностным окладам или в абсолютных размерах.</w:t>
      </w:r>
    </w:p>
    <w:p w:rsidR="003A3B6C" w:rsidRPr="007A6218" w:rsidRDefault="003A3B6C" w:rsidP="003A3B6C">
      <w:pPr>
        <w:pStyle w:val="ConsPlusNormal"/>
        <w:ind w:firstLine="540"/>
        <w:jc w:val="both"/>
        <w:rPr>
          <w:spacing w:val="2"/>
          <w:sz w:val="28"/>
          <w:szCs w:val="28"/>
        </w:rPr>
      </w:pPr>
      <w:r w:rsidRPr="007A6218">
        <w:rPr>
          <w:spacing w:val="2"/>
          <w:sz w:val="28"/>
          <w:szCs w:val="28"/>
        </w:rPr>
        <w:t>5.7. Главой города Орска или им уполномоченным лицом руководителю Учреждения устанавливаются выплаты стимулирующего характера:</w:t>
      </w:r>
    </w:p>
    <w:p w:rsidR="003A3B6C" w:rsidRPr="007A6218" w:rsidRDefault="003A3B6C" w:rsidP="003A3B6C">
      <w:pPr>
        <w:pStyle w:val="ConsPlusNormal"/>
        <w:ind w:firstLine="540"/>
        <w:jc w:val="both"/>
        <w:rPr>
          <w:sz w:val="28"/>
          <w:szCs w:val="28"/>
        </w:rPr>
      </w:pPr>
      <w:r w:rsidRPr="007A6218">
        <w:rPr>
          <w:sz w:val="28"/>
          <w:szCs w:val="28"/>
        </w:rPr>
        <w:t>- за стаж непрерывной работы;</w:t>
      </w:r>
    </w:p>
    <w:p w:rsidR="003A3B6C" w:rsidRPr="007A6218" w:rsidRDefault="003A3B6C" w:rsidP="003A3B6C">
      <w:pPr>
        <w:pStyle w:val="ConsPlusNormal"/>
        <w:ind w:firstLine="540"/>
        <w:jc w:val="both"/>
        <w:rPr>
          <w:sz w:val="28"/>
          <w:szCs w:val="28"/>
        </w:rPr>
      </w:pPr>
      <w:r w:rsidRPr="007A6218">
        <w:rPr>
          <w:sz w:val="28"/>
          <w:szCs w:val="28"/>
        </w:rPr>
        <w:t xml:space="preserve">- за государственные, муниципальные  и </w:t>
      </w:r>
      <w:r w:rsidRPr="007A6218">
        <w:rPr>
          <w:i/>
          <w:sz w:val="28"/>
          <w:szCs w:val="28"/>
        </w:rPr>
        <w:t>(или)</w:t>
      </w:r>
      <w:r w:rsidRPr="007A6218">
        <w:rPr>
          <w:sz w:val="28"/>
          <w:szCs w:val="28"/>
        </w:rPr>
        <w:t xml:space="preserve"> ведомственные награды;</w:t>
      </w:r>
    </w:p>
    <w:p w:rsidR="003A3B6C" w:rsidRPr="007A6218" w:rsidRDefault="003A3B6C" w:rsidP="003A3B6C">
      <w:pPr>
        <w:pStyle w:val="ConsPlusNormal"/>
        <w:ind w:firstLine="540"/>
        <w:jc w:val="both"/>
        <w:rPr>
          <w:sz w:val="28"/>
          <w:szCs w:val="28"/>
        </w:rPr>
      </w:pPr>
      <w:r w:rsidRPr="007A6218">
        <w:rPr>
          <w:sz w:val="28"/>
          <w:szCs w:val="28"/>
        </w:rPr>
        <w:t>- за ученую степень;</w:t>
      </w:r>
    </w:p>
    <w:p w:rsidR="003A3B6C" w:rsidRPr="007A6218" w:rsidRDefault="003A3B6C" w:rsidP="003A3B6C">
      <w:pPr>
        <w:pStyle w:val="ConsPlusNormal"/>
        <w:ind w:firstLine="540"/>
        <w:jc w:val="both"/>
        <w:rPr>
          <w:sz w:val="28"/>
          <w:szCs w:val="28"/>
        </w:rPr>
      </w:pPr>
      <w:r w:rsidRPr="007A6218">
        <w:rPr>
          <w:sz w:val="28"/>
          <w:szCs w:val="28"/>
        </w:rPr>
        <w:t>- за масштаб и уровень управления.</w:t>
      </w:r>
    </w:p>
    <w:p w:rsidR="003A3B6C" w:rsidRPr="007A6218" w:rsidRDefault="003A3B6C" w:rsidP="003A3B6C">
      <w:pPr>
        <w:pStyle w:val="ConsPlusNormal"/>
        <w:ind w:firstLine="540"/>
        <w:jc w:val="both"/>
        <w:rPr>
          <w:spacing w:val="2"/>
          <w:sz w:val="28"/>
          <w:szCs w:val="28"/>
        </w:rPr>
      </w:pPr>
      <w:r w:rsidRPr="007A6218">
        <w:rPr>
          <w:spacing w:val="2"/>
          <w:sz w:val="28"/>
          <w:szCs w:val="28"/>
        </w:rPr>
        <w:t>5.7.1. Гарантированные выплаты стимулирующего характера за</w:t>
      </w:r>
      <w:r w:rsidRPr="007A6218">
        <w:rPr>
          <w:sz w:val="28"/>
          <w:szCs w:val="28"/>
        </w:rPr>
        <w:t xml:space="preserve"> стаж непрерывной работы</w:t>
      </w:r>
      <w:r w:rsidRPr="007A6218">
        <w:rPr>
          <w:spacing w:val="2"/>
          <w:sz w:val="28"/>
          <w:szCs w:val="28"/>
        </w:rPr>
        <w:t xml:space="preserve"> устанавливаются руководителю Учреждения в зависимости от общего количества лет, проработанных в должности руководителя в  образовательных организациях.</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Размеры выплат стимулирующего характера к должностному окладу </w:t>
      </w:r>
      <w:r w:rsidRPr="007A6218">
        <w:rPr>
          <w:sz w:val="28"/>
          <w:szCs w:val="28"/>
        </w:rPr>
        <w:t xml:space="preserve">за стаж  </w:t>
      </w:r>
      <w:r w:rsidRPr="007A6218">
        <w:rPr>
          <w:sz w:val="28"/>
          <w:szCs w:val="28"/>
        </w:rPr>
        <w:lastRenderedPageBreak/>
        <w:t>непрерывной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685"/>
        <w:gridCol w:w="3231"/>
        <w:gridCol w:w="3211"/>
      </w:tblGrid>
      <w:tr w:rsidR="003A3B6C" w:rsidRPr="007A6218" w:rsidTr="003A3B6C">
        <w:tc>
          <w:tcPr>
            <w:tcW w:w="3685" w:type="dxa"/>
            <w:tcBorders>
              <w:top w:val="single" w:sz="4" w:space="0" w:color="auto"/>
              <w:left w:val="single" w:sz="4" w:space="0" w:color="auto"/>
              <w:bottom w:val="single" w:sz="4" w:space="0" w:color="auto"/>
              <w:right w:val="single" w:sz="4" w:space="0" w:color="auto"/>
            </w:tcBorders>
            <w:hideMark/>
          </w:tcPr>
          <w:p w:rsidR="003A3B6C" w:rsidRPr="007A6218" w:rsidRDefault="003A3B6C">
            <w:pPr>
              <w:pStyle w:val="ConsPlusNormal"/>
              <w:jc w:val="center"/>
              <w:rPr>
                <w:b/>
                <w:spacing w:val="2"/>
                <w:sz w:val="28"/>
                <w:szCs w:val="28"/>
              </w:rPr>
            </w:pPr>
            <w:r w:rsidRPr="007A6218">
              <w:rPr>
                <w:b/>
                <w:spacing w:val="2"/>
                <w:sz w:val="28"/>
                <w:szCs w:val="28"/>
              </w:rPr>
              <w:t>от 1 года до 3 лет</w:t>
            </w:r>
          </w:p>
        </w:tc>
        <w:tc>
          <w:tcPr>
            <w:tcW w:w="3231" w:type="dxa"/>
            <w:tcBorders>
              <w:top w:val="single" w:sz="4" w:space="0" w:color="auto"/>
              <w:left w:val="single" w:sz="4" w:space="0" w:color="auto"/>
              <w:bottom w:val="single" w:sz="4" w:space="0" w:color="auto"/>
              <w:right w:val="single" w:sz="4" w:space="0" w:color="auto"/>
            </w:tcBorders>
            <w:hideMark/>
          </w:tcPr>
          <w:p w:rsidR="003A3B6C" w:rsidRPr="007A6218" w:rsidRDefault="003A3B6C">
            <w:pPr>
              <w:pStyle w:val="ConsPlusNormal"/>
              <w:jc w:val="center"/>
              <w:rPr>
                <w:b/>
                <w:spacing w:val="2"/>
                <w:sz w:val="28"/>
                <w:szCs w:val="28"/>
              </w:rPr>
            </w:pPr>
            <w:r w:rsidRPr="007A6218">
              <w:rPr>
                <w:b/>
                <w:spacing w:val="2"/>
                <w:sz w:val="28"/>
                <w:szCs w:val="28"/>
              </w:rPr>
              <w:t>от 3 лет до 5 лет</w:t>
            </w:r>
          </w:p>
        </w:tc>
        <w:tc>
          <w:tcPr>
            <w:tcW w:w="3211" w:type="dxa"/>
            <w:tcBorders>
              <w:top w:val="single" w:sz="4" w:space="0" w:color="auto"/>
              <w:left w:val="single" w:sz="4" w:space="0" w:color="auto"/>
              <w:bottom w:val="single" w:sz="4" w:space="0" w:color="auto"/>
              <w:right w:val="single" w:sz="4" w:space="0" w:color="auto"/>
            </w:tcBorders>
            <w:hideMark/>
          </w:tcPr>
          <w:p w:rsidR="003A3B6C" w:rsidRPr="007A6218" w:rsidRDefault="003A3B6C">
            <w:pPr>
              <w:pStyle w:val="ConsPlusNormal"/>
              <w:jc w:val="center"/>
              <w:rPr>
                <w:b/>
                <w:spacing w:val="2"/>
                <w:sz w:val="28"/>
                <w:szCs w:val="28"/>
              </w:rPr>
            </w:pPr>
            <w:r w:rsidRPr="007A6218">
              <w:rPr>
                <w:b/>
                <w:spacing w:val="2"/>
                <w:sz w:val="28"/>
                <w:szCs w:val="28"/>
              </w:rPr>
              <w:t>свыше 5 лет</w:t>
            </w:r>
          </w:p>
        </w:tc>
      </w:tr>
      <w:tr w:rsidR="003A3B6C" w:rsidRPr="007A6218" w:rsidTr="003A3B6C">
        <w:tc>
          <w:tcPr>
            <w:tcW w:w="3685" w:type="dxa"/>
            <w:tcBorders>
              <w:top w:val="single" w:sz="4" w:space="0" w:color="auto"/>
              <w:left w:val="single" w:sz="4" w:space="0" w:color="auto"/>
              <w:bottom w:val="single" w:sz="4" w:space="0" w:color="auto"/>
              <w:right w:val="single" w:sz="4" w:space="0" w:color="auto"/>
            </w:tcBorders>
            <w:hideMark/>
          </w:tcPr>
          <w:p w:rsidR="003A3B6C" w:rsidRPr="007A6218" w:rsidRDefault="003A3B6C">
            <w:pPr>
              <w:pStyle w:val="ConsPlusNormal"/>
              <w:ind w:firstLine="540"/>
              <w:jc w:val="center"/>
              <w:rPr>
                <w:spacing w:val="2"/>
                <w:sz w:val="28"/>
                <w:szCs w:val="28"/>
              </w:rPr>
            </w:pPr>
            <w:r w:rsidRPr="007A6218">
              <w:rPr>
                <w:spacing w:val="2"/>
                <w:sz w:val="28"/>
                <w:szCs w:val="28"/>
              </w:rPr>
              <w:t>30 %</w:t>
            </w:r>
          </w:p>
        </w:tc>
        <w:tc>
          <w:tcPr>
            <w:tcW w:w="3231" w:type="dxa"/>
            <w:tcBorders>
              <w:top w:val="single" w:sz="4" w:space="0" w:color="auto"/>
              <w:left w:val="single" w:sz="4" w:space="0" w:color="auto"/>
              <w:bottom w:val="single" w:sz="4" w:space="0" w:color="auto"/>
              <w:right w:val="single" w:sz="4" w:space="0" w:color="auto"/>
            </w:tcBorders>
            <w:hideMark/>
          </w:tcPr>
          <w:p w:rsidR="003A3B6C" w:rsidRPr="007A6218" w:rsidRDefault="003A3B6C">
            <w:pPr>
              <w:pStyle w:val="ConsPlusNormal"/>
              <w:ind w:firstLine="540"/>
              <w:jc w:val="center"/>
              <w:rPr>
                <w:spacing w:val="2"/>
                <w:sz w:val="28"/>
                <w:szCs w:val="28"/>
              </w:rPr>
            </w:pPr>
            <w:r w:rsidRPr="007A6218">
              <w:rPr>
                <w:spacing w:val="2"/>
                <w:sz w:val="28"/>
                <w:szCs w:val="28"/>
              </w:rPr>
              <w:t>40 %</w:t>
            </w:r>
          </w:p>
        </w:tc>
        <w:tc>
          <w:tcPr>
            <w:tcW w:w="3211" w:type="dxa"/>
            <w:tcBorders>
              <w:top w:val="single" w:sz="4" w:space="0" w:color="auto"/>
              <w:left w:val="single" w:sz="4" w:space="0" w:color="auto"/>
              <w:bottom w:val="single" w:sz="4" w:space="0" w:color="auto"/>
              <w:right w:val="single" w:sz="4" w:space="0" w:color="auto"/>
            </w:tcBorders>
            <w:hideMark/>
          </w:tcPr>
          <w:p w:rsidR="003A3B6C" w:rsidRPr="007A6218" w:rsidRDefault="003A3B6C">
            <w:pPr>
              <w:pStyle w:val="ConsPlusNormal"/>
              <w:ind w:firstLine="540"/>
              <w:jc w:val="center"/>
              <w:rPr>
                <w:spacing w:val="2"/>
                <w:sz w:val="28"/>
                <w:szCs w:val="28"/>
              </w:rPr>
            </w:pPr>
            <w:r w:rsidRPr="007A6218">
              <w:rPr>
                <w:spacing w:val="2"/>
                <w:sz w:val="28"/>
                <w:szCs w:val="28"/>
              </w:rPr>
              <w:t>50 %</w:t>
            </w:r>
          </w:p>
        </w:tc>
      </w:tr>
    </w:tbl>
    <w:p w:rsidR="003A3B6C" w:rsidRPr="007A6218" w:rsidRDefault="003A3B6C" w:rsidP="003A3B6C">
      <w:pPr>
        <w:pStyle w:val="ConsPlusNormal"/>
        <w:ind w:firstLine="540"/>
        <w:jc w:val="both"/>
        <w:rPr>
          <w:sz w:val="28"/>
          <w:szCs w:val="28"/>
        </w:rPr>
      </w:pPr>
      <w:r w:rsidRPr="007A6218">
        <w:rPr>
          <w:spacing w:val="2"/>
          <w:sz w:val="28"/>
          <w:szCs w:val="28"/>
        </w:rPr>
        <w:t xml:space="preserve">5.7.2. Размеры гарантированных  выплат стимулирующего характера к должностному окладу за </w:t>
      </w:r>
      <w:r w:rsidRPr="007A6218">
        <w:rPr>
          <w:sz w:val="28"/>
          <w:szCs w:val="28"/>
        </w:rPr>
        <w:t xml:space="preserve">ученую степень  и  государственные, муниципальные  и </w:t>
      </w:r>
      <w:r w:rsidRPr="007A6218">
        <w:rPr>
          <w:i/>
          <w:sz w:val="28"/>
          <w:szCs w:val="28"/>
        </w:rPr>
        <w:t>(или)</w:t>
      </w:r>
      <w:r w:rsidRPr="007A6218">
        <w:rPr>
          <w:sz w:val="28"/>
          <w:szCs w:val="28"/>
        </w:rPr>
        <w:t xml:space="preserve"> ведомственные награды:</w:t>
      </w:r>
    </w:p>
    <w:p w:rsidR="003A3B6C" w:rsidRPr="007A6218" w:rsidRDefault="003A3B6C" w:rsidP="003A3B6C">
      <w:pPr>
        <w:pStyle w:val="ConsPlusNormal"/>
        <w:ind w:firstLine="540"/>
        <w:jc w:val="both"/>
        <w:rPr>
          <w:spacing w:val="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5"/>
        <w:gridCol w:w="1381"/>
      </w:tblGrid>
      <w:tr w:rsidR="003A3B6C" w:rsidRPr="007A6218" w:rsidTr="003A3B6C">
        <w:tc>
          <w:tcPr>
            <w:tcW w:w="8755"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both"/>
              <w:rPr>
                <w:spacing w:val="2"/>
                <w:sz w:val="28"/>
                <w:szCs w:val="28"/>
              </w:rPr>
            </w:pPr>
            <w:r w:rsidRPr="007A6218">
              <w:rPr>
                <w:spacing w:val="2"/>
                <w:sz w:val="28"/>
                <w:szCs w:val="28"/>
              </w:rPr>
              <w:t>Доктор наук</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40 %</w:t>
            </w:r>
          </w:p>
        </w:tc>
      </w:tr>
      <w:tr w:rsidR="003A3B6C" w:rsidRPr="007A6218" w:rsidTr="003A3B6C">
        <w:tc>
          <w:tcPr>
            <w:tcW w:w="8755"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both"/>
              <w:rPr>
                <w:spacing w:val="2"/>
                <w:sz w:val="28"/>
                <w:szCs w:val="28"/>
              </w:rPr>
            </w:pPr>
            <w:r w:rsidRPr="007A6218">
              <w:rPr>
                <w:spacing w:val="2"/>
                <w:sz w:val="28"/>
                <w:szCs w:val="28"/>
              </w:rPr>
              <w:t>Кандидат наук</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30 %</w:t>
            </w:r>
          </w:p>
        </w:tc>
      </w:tr>
      <w:tr w:rsidR="003A3B6C" w:rsidRPr="007A6218" w:rsidTr="003A3B6C">
        <w:tc>
          <w:tcPr>
            <w:tcW w:w="8755"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rPr>
                <w:spacing w:val="2"/>
                <w:sz w:val="28"/>
                <w:szCs w:val="28"/>
              </w:rPr>
            </w:pPr>
            <w:proofErr w:type="gramStart"/>
            <w:r w:rsidRPr="007A6218">
              <w:rPr>
                <w:spacing w:val="2"/>
                <w:sz w:val="28"/>
                <w:szCs w:val="28"/>
              </w:rPr>
              <w:t>Награжденный</w:t>
            </w:r>
            <w:proofErr w:type="gramEnd"/>
            <w:r w:rsidRPr="007A6218">
              <w:rPr>
                <w:spacing w:val="2"/>
                <w:sz w:val="28"/>
                <w:szCs w:val="28"/>
              </w:rPr>
              <w:t xml:space="preserve"> орденами Российской Федерации</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25 %</w:t>
            </w:r>
          </w:p>
        </w:tc>
      </w:tr>
      <w:tr w:rsidR="003A3B6C" w:rsidRPr="007A6218" w:rsidTr="003A3B6C">
        <w:tc>
          <w:tcPr>
            <w:tcW w:w="8755"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both"/>
              <w:rPr>
                <w:spacing w:val="2"/>
                <w:sz w:val="28"/>
                <w:szCs w:val="28"/>
              </w:rPr>
            </w:pPr>
            <w:r w:rsidRPr="007A6218">
              <w:rPr>
                <w:spacing w:val="2"/>
                <w:sz w:val="28"/>
                <w:szCs w:val="28"/>
              </w:rPr>
              <w:t>Заслуженный работник образования</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20 %</w:t>
            </w:r>
          </w:p>
        </w:tc>
      </w:tr>
      <w:tr w:rsidR="003A3B6C" w:rsidRPr="007A6218" w:rsidTr="003A3B6C">
        <w:tc>
          <w:tcPr>
            <w:tcW w:w="8755"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rPr>
                <w:spacing w:val="2"/>
                <w:sz w:val="28"/>
                <w:szCs w:val="28"/>
              </w:rPr>
            </w:pPr>
            <w:r w:rsidRPr="007A6218">
              <w:rPr>
                <w:spacing w:val="2"/>
                <w:sz w:val="28"/>
                <w:szCs w:val="28"/>
              </w:rPr>
              <w:t>Нагрудный знак «Отличник народного просвещения»;</w:t>
            </w:r>
          </w:p>
          <w:p w:rsidR="003A3B6C" w:rsidRPr="007A6218" w:rsidRDefault="003A3B6C">
            <w:pPr>
              <w:pStyle w:val="ConsPlusNormal"/>
              <w:rPr>
                <w:spacing w:val="2"/>
                <w:sz w:val="28"/>
                <w:szCs w:val="28"/>
              </w:rPr>
            </w:pPr>
            <w:r w:rsidRPr="007A6218">
              <w:rPr>
                <w:spacing w:val="2"/>
                <w:sz w:val="28"/>
                <w:szCs w:val="28"/>
              </w:rPr>
              <w:t>Почетный работник общего образования Российской Федерации;</w:t>
            </w:r>
          </w:p>
          <w:p w:rsidR="003A3B6C" w:rsidRPr="007A6218" w:rsidRDefault="003A3B6C">
            <w:pPr>
              <w:pStyle w:val="ConsPlusNormal"/>
              <w:rPr>
                <w:spacing w:val="2"/>
                <w:sz w:val="28"/>
                <w:szCs w:val="28"/>
              </w:rPr>
            </w:pPr>
            <w:r w:rsidRPr="007A6218">
              <w:rPr>
                <w:spacing w:val="2"/>
                <w:sz w:val="28"/>
                <w:szCs w:val="28"/>
              </w:rPr>
              <w:t>Почетный работник сферы образования Российской Федерации;</w:t>
            </w:r>
          </w:p>
          <w:p w:rsidR="003A3B6C" w:rsidRPr="007A6218" w:rsidRDefault="003A3B6C">
            <w:pPr>
              <w:pStyle w:val="ConsPlusNormal"/>
              <w:rPr>
                <w:spacing w:val="2"/>
                <w:sz w:val="28"/>
                <w:szCs w:val="28"/>
              </w:rPr>
            </w:pPr>
            <w:r w:rsidRPr="007A6218">
              <w:rPr>
                <w:spacing w:val="2"/>
                <w:sz w:val="28"/>
                <w:szCs w:val="28"/>
              </w:rPr>
              <w:t>Почётная грамота министерства образования и науки Российской Федерации</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15 %</w:t>
            </w:r>
          </w:p>
        </w:tc>
      </w:tr>
      <w:tr w:rsidR="003A3B6C" w:rsidRPr="007A6218" w:rsidTr="003A3B6C">
        <w:tc>
          <w:tcPr>
            <w:tcW w:w="8755"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both"/>
              <w:rPr>
                <w:spacing w:val="2"/>
                <w:sz w:val="28"/>
                <w:szCs w:val="28"/>
              </w:rPr>
            </w:pPr>
            <w:r w:rsidRPr="007A6218">
              <w:rPr>
                <w:spacing w:val="2"/>
                <w:sz w:val="28"/>
                <w:szCs w:val="28"/>
              </w:rPr>
              <w:t>Заслуженный работник образования г</w:t>
            </w:r>
            <w:proofErr w:type="gramStart"/>
            <w:r w:rsidRPr="007A6218">
              <w:rPr>
                <w:spacing w:val="2"/>
                <w:sz w:val="28"/>
                <w:szCs w:val="28"/>
              </w:rPr>
              <w:t>.О</w:t>
            </w:r>
            <w:proofErr w:type="gramEnd"/>
            <w:r w:rsidRPr="007A6218">
              <w:rPr>
                <w:spacing w:val="2"/>
                <w:sz w:val="28"/>
                <w:szCs w:val="28"/>
              </w:rPr>
              <w:t>рска</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10 %</w:t>
            </w:r>
          </w:p>
        </w:tc>
      </w:tr>
      <w:tr w:rsidR="003A3B6C" w:rsidRPr="007A6218" w:rsidTr="003A3B6C">
        <w:trPr>
          <w:trHeight w:val="70"/>
        </w:trPr>
        <w:tc>
          <w:tcPr>
            <w:tcW w:w="8755"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both"/>
              <w:rPr>
                <w:spacing w:val="2"/>
                <w:sz w:val="28"/>
                <w:szCs w:val="28"/>
              </w:rPr>
            </w:pPr>
            <w:r w:rsidRPr="007A6218">
              <w:rPr>
                <w:sz w:val="28"/>
                <w:szCs w:val="28"/>
              </w:rPr>
              <w:t>Муниципальный знак отличия «За добросовестную службу»</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5 %</w:t>
            </w:r>
          </w:p>
        </w:tc>
      </w:tr>
    </w:tbl>
    <w:p w:rsidR="003A3B6C" w:rsidRPr="007A6218" w:rsidRDefault="003A3B6C" w:rsidP="003A3B6C">
      <w:pPr>
        <w:pStyle w:val="ConsPlusNormal"/>
        <w:ind w:firstLine="540"/>
        <w:jc w:val="both"/>
        <w:rPr>
          <w:spacing w:val="2"/>
          <w:sz w:val="28"/>
          <w:szCs w:val="28"/>
        </w:rPr>
      </w:pPr>
      <w:r w:rsidRPr="007A6218">
        <w:rPr>
          <w:spacing w:val="2"/>
          <w:sz w:val="28"/>
          <w:szCs w:val="28"/>
        </w:rPr>
        <w:t>Стимулирование производится по одному основанию, предусматривающему более высокий размер выплат.</w:t>
      </w:r>
      <w:r w:rsidRPr="007A6218">
        <w:rPr>
          <w:spacing w:val="2"/>
          <w:sz w:val="28"/>
          <w:szCs w:val="28"/>
        </w:rPr>
        <w:tab/>
      </w:r>
    </w:p>
    <w:p w:rsidR="003A3B6C" w:rsidRPr="007A6218" w:rsidRDefault="003A3B6C" w:rsidP="003A3B6C">
      <w:pPr>
        <w:pStyle w:val="ConsPlusNormal"/>
        <w:ind w:firstLine="540"/>
        <w:jc w:val="both"/>
        <w:rPr>
          <w:spacing w:val="2"/>
          <w:sz w:val="28"/>
          <w:szCs w:val="28"/>
        </w:rPr>
      </w:pPr>
      <w:r w:rsidRPr="007A6218">
        <w:rPr>
          <w:spacing w:val="2"/>
          <w:sz w:val="28"/>
          <w:szCs w:val="28"/>
        </w:rPr>
        <w:t>5.7.3 Размер гарантированных выплат за масштаб и уровень управление</w:t>
      </w:r>
      <w:r w:rsidRPr="007A6218">
        <w:rPr>
          <w:sz w:val="28"/>
          <w:szCs w:val="28"/>
        </w:rPr>
        <w:t xml:space="preserve">  устанавливается  главой города Орска или им уполномоченным лицом ежегодно на 01 сентября.</w:t>
      </w:r>
    </w:p>
    <w:p w:rsidR="003A3B6C" w:rsidRPr="007A6218" w:rsidRDefault="003A3B6C" w:rsidP="003A3B6C">
      <w:pPr>
        <w:pStyle w:val="ConsPlusNormal"/>
        <w:ind w:firstLine="540"/>
        <w:jc w:val="both"/>
        <w:rPr>
          <w:spacing w:val="2"/>
          <w:sz w:val="28"/>
          <w:szCs w:val="28"/>
        </w:rPr>
      </w:pPr>
      <w:r w:rsidRPr="007A6218">
        <w:rPr>
          <w:spacing w:val="2"/>
          <w:sz w:val="28"/>
          <w:szCs w:val="28"/>
        </w:rPr>
        <w:t>5.8. Решение о введении выплат стимулирующего характера к должностному окладу руководителя Учреждения принимает глава города Орска или им уполномоченное лицо с учетом результатов деятельности Учреждения в соответствии с критериями оценки и исполнениями целевых показателей эффективности работы Учреждения и самого руководителя.</w:t>
      </w:r>
    </w:p>
    <w:p w:rsidR="003A3B6C" w:rsidRPr="007A6218" w:rsidRDefault="003A3B6C" w:rsidP="003A3B6C">
      <w:pPr>
        <w:pStyle w:val="ConsPlusNormal"/>
        <w:ind w:firstLine="709"/>
        <w:jc w:val="both"/>
        <w:rPr>
          <w:spacing w:val="2"/>
          <w:sz w:val="28"/>
          <w:szCs w:val="28"/>
        </w:rPr>
      </w:pPr>
      <w:r w:rsidRPr="007A6218">
        <w:rPr>
          <w:spacing w:val="2"/>
          <w:sz w:val="28"/>
          <w:szCs w:val="28"/>
        </w:rPr>
        <w:t xml:space="preserve">Показатели и критерии эффективности деятельности разрабатываются                                и утверждаются главой города Орска или его уполномоченным лицом в зависимости от типа </w:t>
      </w:r>
      <w:r w:rsidRPr="007A6218">
        <w:rPr>
          <w:i/>
          <w:spacing w:val="2"/>
          <w:sz w:val="28"/>
          <w:szCs w:val="28"/>
        </w:rPr>
        <w:t>(вида, профиля)</w:t>
      </w:r>
      <w:r w:rsidRPr="007A6218">
        <w:rPr>
          <w:spacing w:val="2"/>
          <w:sz w:val="28"/>
          <w:szCs w:val="28"/>
        </w:rPr>
        <w:t xml:space="preserve"> Учреждения. Расчет выплаты стимулирующего характера  эффективности деятельности руководителя Учреждения оценивается в баллах.</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Выплаты стимулирующего </w:t>
      </w:r>
      <w:proofErr w:type="gramStart"/>
      <w:r w:rsidRPr="007A6218">
        <w:rPr>
          <w:spacing w:val="2"/>
          <w:sz w:val="28"/>
          <w:szCs w:val="28"/>
        </w:rPr>
        <w:t>характера эффективности деятельности руководителя Учреждения</w:t>
      </w:r>
      <w:proofErr w:type="gramEnd"/>
      <w:r w:rsidRPr="007A6218">
        <w:rPr>
          <w:spacing w:val="2"/>
          <w:sz w:val="28"/>
          <w:szCs w:val="28"/>
        </w:rPr>
        <w:t xml:space="preserve"> определяется главой города Орска или им уполномоченным лицом в размере до </w:t>
      </w:r>
    </w:p>
    <w:p w:rsidR="003A3B6C" w:rsidRPr="007A6218" w:rsidRDefault="003A3B6C" w:rsidP="003A3B6C">
      <w:pPr>
        <w:pStyle w:val="ConsPlusNormal"/>
        <w:jc w:val="both"/>
        <w:rPr>
          <w:spacing w:val="2"/>
          <w:sz w:val="28"/>
          <w:szCs w:val="28"/>
        </w:rPr>
      </w:pPr>
      <w:r w:rsidRPr="007A6218">
        <w:rPr>
          <w:spacing w:val="2"/>
          <w:sz w:val="28"/>
          <w:szCs w:val="28"/>
        </w:rPr>
        <w:t>100 % должностного оклада.</w:t>
      </w:r>
    </w:p>
    <w:p w:rsidR="003A3B6C" w:rsidRPr="007A6218" w:rsidRDefault="003A3B6C" w:rsidP="003A3B6C">
      <w:pPr>
        <w:pStyle w:val="ConsPlusNormal"/>
        <w:ind w:firstLine="540"/>
        <w:jc w:val="both"/>
        <w:rPr>
          <w:spacing w:val="2"/>
          <w:sz w:val="28"/>
          <w:szCs w:val="28"/>
        </w:rPr>
      </w:pPr>
      <w:r w:rsidRPr="007A6218">
        <w:rPr>
          <w:spacing w:val="2"/>
          <w:sz w:val="28"/>
          <w:szCs w:val="28"/>
        </w:rPr>
        <w:t>5.9. Приказом руководителя Учреждения работникам, занимающим должности заместителей руководителя и главного бухгалтера, может быть предусмотрено установление выплаты стимулирующего характера:</w:t>
      </w:r>
    </w:p>
    <w:p w:rsidR="003A3B6C" w:rsidRPr="007A6218" w:rsidRDefault="003A3B6C" w:rsidP="003A3B6C">
      <w:pPr>
        <w:pStyle w:val="ConsPlusNormal"/>
        <w:ind w:firstLine="540"/>
        <w:jc w:val="both"/>
        <w:rPr>
          <w:sz w:val="28"/>
          <w:szCs w:val="28"/>
        </w:rPr>
      </w:pPr>
      <w:r w:rsidRPr="007A6218">
        <w:rPr>
          <w:sz w:val="28"/>
          <w:szCs w:val="28"/>
        </w:rPr>
        <w:t>- за стаж непрерывной работы;</w:t>
      </w:r>
    </w:p>
    <w:p w:rsidR="003A3B6C" w:rsidRPr="007A6218" w:rsidRDefault="003A3B6C" w:rsidP="003A3B6C">
      <w:pPr>
        <w:pStyle w:val="ConsPlusNormal"/>
        <w:ind w:firstLine="540"/>
        <w:jc w:val="both"/>
        <w:rPr>
          <w:sz w:val="28"/>
          <w:szCs w:val="28"/>
        </w:rPr>
      </w:pPr>
      <w:r w:rsidRPr="007A6218">
        <w:rPr>
          <w:sz w:val="28"/>
          <w:szCs w:val="28"/>
        </w:rPr>
        <w:t xml:space="preserve">-за государственные, муниципальные  и </w:t>
      </w:r>
      <w:r w:rsidRPr="007A6218">
        <w:rPr>
          <w:i/>
          <w:sz w:val="28"/>
          <w:szCs w:val="28"/>
        </w:rPr>
        <w:t>(или)</w:t>
      </w:r>
      <w:r w:rsidRPr="007A6218">
        <w:rPr>
          <w:sz w:val="28"/>
          <w:szCs w:val="28"/>
        </w:rPr>
        <w:t xml:space="preserve"> ведомственные награды;</w:t>
      </w:r>
    </w:p>
    <w:p w:rsidR="003A3B6C" w:rsidRPr="007A6218" w:rsidRDefault="003A3B6C" w:rsidP="003A3B6C">
      <w:pPr>
        <w:pStyle w:val="ConsPlusNormal"/>
        <w:ind w:firstLine="540"/>
        <w:jc w:val="both"/>
        <w:rPr>
          <w:sz w:val="28"/>
          <w:szCs w:val="28"/>
        </w:rPr>
      </w:pPr>
      <w:r w:rsidRPr="007A6218">
        <w:rPr>
          <w:sz w:val="28"/>
          <w:szCs w:val="28"/>
        </w:rPr>
        <w:t>- за ученую степень по профилю.</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5.9.1. Гарантированные выплаты стимулирующего характера </w:t>
      </w:r>
      <w:r w:rsidRPr="007A6218">
        <w:rPr>
          <w:sz w:val="28"/>
          <w:szCs w:val="28"/>
        </w:rPr>
        <w:t xml:space="preserve">за стаж непрерывной работы, </w:t>
      </w:r>
      <w:r w:rsidRPr="007A6218">
        <w:rPr>
          <w:spacing w:val="2"/>
          <w:sz w:val="28"/>
          <w:szCs w:val="28"/>
        </w:rPr>
        <w:t xml:space="preserve"> устанавливаются работникам Учреждения, занимающим </w:t>
      </w:r>
      <w:r w:rsidRPr="007A6218">
        <w:rPr>
          <w:spacing w:val="2"/>
          <w:sz w:val="28"/>
          <w:szCs w:val="28"/>
        </w:rPr>
        <w:lastRenderedPageBreak/>
        <w:t xml:space="preserve">должности заместителей руководителя и главного бухгалтера, в зависимости от общего количества лет, проработанных в образовательных организациях. Размеры выплат стимулирующего характера к должностному окладу за </w:t>
      </w:r>
      <w:r w:rsidRPr="007A6218">
        <w:rPr>
          <w:sz w:val="28"/>
          <w:szCs w:val="28"/>
        </w:rPr>
        <w:t>стаж  непрерывной работы</w:t>
      </w:r>
      <w:r w:rsidRPr="007A6218">
        <w:rPr>
          <w:spacing w:val="2"/>
          <w:sz w:val="28"/>
          <w:szCs w:val="28"/>
        </w:rPr>
        <w:t>:</w:t>
      </w:r>
    </w:p>
    <w:p w:rsidR="003A3B6C" w:rsidRPr="007A6218" w:rsidRDefault="003A3B6C" w:rsidP="003A3B6C">
      <w:pPr>
        <w:pStyle w:val="ConsPlusNormal"/>
        <w:jc w:val="both"/>
        <w:rPr>
          <w:spacing w:val="2"/>
          <w:sz w:val="28"/>
          <w:szCs w:val="28"/>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518"/>
        <w:gridCol w:w="3460"/>
        <w:gridCol w:w="3297"/>
      </w:tblGrid>
      <w:tr w:rsidR="003A3B6C" w:rsidRPr="007A6218" w:rsidTr="003A3B6C">
        <w:tc>
          <w:tcPr>
            <w:tcW w:w="3515" w:type="dxa"/>
            <w:tcBorders>
              <w:top w:val="single" w:sz="4" w:space="0" w:color="auto"/>
              <w:left w:val="single" w:sz="4" w:space="0" w:color="auto"/>
              <w:bottom w:val="single" w:sz="4" w:space="0" w:color="auto"/>
              <w:right w:val="single" w:sz="4" w:space="0" w:color="auto"/>
            </w:tcBorders>
            <w:hideMark/>
          </w:tcPr>
          <w:p w:rsidR="003A3B6C" w:rsidRPr="007A6218" w:rsidRDefault="003A3B6C">
            <w:pPr>
              <w:pStyle w:val="ConsPlusNormal"/>
              <w:jc w:val="center"/>
              <w:rPr>
                <w:b/>
                <w:spacing w:val="2"/>
                <w:sz w:val="28"/>
                <w:szCs w:val="28"/>
              </w:rPr>
            </w:pPr>
            <w:r w:rsidRPr="007A6218">
              <w:rPr>
                <w:b/>
                <w:spacing w:val="2"/>
                <w:sz w:val="28"/>
                <w:szCs w:val="28"/>
              </w:rPr>
              <w:t>от 1 года до 3 лет</w:t>
            </w:r>
          </w:p>
        </w:tc>
        <w:tc>
          <w:tcPr>
            <w:tcW w:w="3458" w:type="dxa"/>
            <w:tcBorders>
              <w:top w:val="single" w:sz="4" w:space="0" w:color="auto"/>
              <w:left w:val="single" w:sz="4" w:space="0" w:color="auto"/>
              <w:bottom w:val="single" w:sz="4" w:space="0" w:color="auto"/>
              <w:right w:val="single" w:sz="4" w:space="0" w:color="auto"/>
            </w:tcBorders>
            <w:hideMark/>
          </w:tcPr>
          <w:p w:rsidR="003A3B6C" w:rsidRPr="007A6218" w:rsidRDefault="003A3B6C">
            <w:pPr>
              <w:pStyle w:val="ConsPlusNormal"/>
              <w:jc w:val="center"/>
              <w:rPr>
                <w:b/>
                <w:spacing w:val="2"/>
                <w:sz w:val="28"/>
                <w:szCs w:val="28"/>
              </w:rPr>
            </w:pPr>
            <w:r w:rsidRPr="007A6218">
              <w:rPr>
                <w:b/>
                <w:spacing w:val="2"/>
                <w:sz w:val="28"/>
                <w:szCs w:val="28"/>
              </w:rPr>
              <w:t>от 3 лет до 5 лет</w:t>
            </w:r>
          </w:p>
        </w:tc>
        <w:tc>
          <w:tcPr>
            <w:tcW w:w="3295" w:type="dxa"/>
            <w:tcBorders>
              <w:top w:val="single" w:sz="4" w:space="0" w:color="auto"/>
              <w:left w:val="single" w:sz="4" w:space="0" w:color="auto"/>
              <w:bottom w:val="single" w:sz="4" w:space="0" w:color="auto"/>
              <w:right w:val="single" w:sz="4" w:space="0" w:color="auto"/>
            </w:tcBorders>
            <w:hideMark/>
          </w:tcPr>
          <w:p w:rsidR="003A3B6C" w:rsidRPr="007A6218" w:rsidRDefault="003A3B6C">
            <w:pPr>
              <w:pStyle w:val="ConsPlusNormal"/>
              <w:jc w:val="center"/>
              <w:rPr>
                <w:b/>
                <w:spacing w:val="2"/>
                <w:sz w:val="28"/>
                <w:szCs w:val="28"/>
              </w:rPr>
            </w:pPr>
            <w:r w:rsidRPr="007A6218">
              <w:rPr>
                <w:b/>
                <w:spacing w:val="2"/>
                <w:sz w:val="28"/>
                <w:szCs w:val="28"/>
              </w:rPr>
              <w:t>свыше 5 лет</w:t>
            </w:r>
          </w:p>
        </w:tc>
      </w:tr>
      <w:tr w:rsidR="003A3B6C" w:rsidRPr="007A6218" w:rsidTr="003A3B6C">
        <w:tc>
          <w:tcPr>
            <w:tcW w:w="3515" w:type="dxa"/>
            <w:tcBorders>
              <w:top w:val="single" w:sz="4" w:space="0" w:color="auto"/>
              <w:left w:val="single" w:sz="4" w:space="0" w:color="auto"/>
              <w:bottom w:val="single" w:sz="4" w:space="0" w:color="auto"/>
              <w:right w:val="single" w:sz="4" w:space="0" w:color="auto"/>
            </w:tcBorders>
            <w:hideMark/>
          </w:tcPr>
          <w:p w:rsidR="003A3B6C" w:rsidRPr="007A6218" w:rsidRDefault="003A3B6C">
            <w:pPr>
              <w:pStyle w:val="ConsPlusNormal"/>
              <w:ind w:firstLine="540"/>
              <w:jc w:val="center"/>
              <w:rPr>
                <w:spacing w:val="2"/>
                <w:sz w:val="28"/>
                <w:szCs w:val="28"/>
              </w:rPr>
            </w:pPr>
            <w:r w:rsidRPr="007A6218">
              <w:rPr>
                <w:spacing w:val="2"/>
                <w:sz w:val="28"/>
                <w:szCs w:val="28"/>
              </w:rPr>
              <w:t>10 %</w:t>
            </w:r>
          </w:p>
        </w:tc>
        <w:tc>
          <w:tcPr>
            <w:tcW w:w="3458" w:type="dxa"/>
            <w:tcBorders>
              <w:top w:val="single" w:sz="4" w:space="0" w:color="auto"/>
              <w:left w:val="single" w:sz="4" w:space="0" w:color="auto"/>
              <w:bottom w:val="single" w:sz="4" w:space="0" w:color="auto"/>
              <w:right w:val="single" w:sz="4" w:space="0" w:color="auto"/>
            </w:tcBorders>
            <w:hideMark/>
          </w:tcPr>
          <w:p w:rsidR="003A3B6C" w:rsidRPr="007A6218" w:rsidRDefault="003A3B6C">
            <w:pPr>
              <w:pStyle w:val="ConsPlusNormal"/>
              <w:ind w:firstLine="540"/>
              <w:jc w:val="center"/>
              <w:rPr>
                <w:spacing w:val="2"/>
                <w:sz w:val="28"/>
                <w:szCs w:val="28"/>
              </w:rPr>
            </w:pPr>
            <w:r w:rsidRPr="007A6218">
              <w:rPr>
                <w:spacing w:val="2"/>
                <w:sz w:val="28"/>
                <w:szCs w:val="28"/>
              </w:rPr>
              <w:t>15 %</w:t>
            </w:r>
          </w:p>
        </w:tc>
        <w:tc>
          <w:tcPr>
            <w:tcW w:w="3295" w:type="dxa"/>
            <w:tcBorders>
              <w:top w:val="single" w:sz="4" w:space="0" w:color="auto"/>
              <w:left w:val="single" w:sz="4" w:space="0" w:color="auto"/>
              <w:bottom w:val="single" w:sz="4" w:space="0" w:color="auto"/>
              <w:right w:val="single" w:sz="4" w:space="0" w:color="auto"/>
            </w:tcBorders>
            <w:hideMark/>
          </w:tcPr>
          <w:p w:rsidR="003A3B6C" w:rsidRPr="007A6218" w:rsidRDefault="003A3B6C">
            <w:pPr>
              <w:pStyle w:val="ConsPlusNormal"/>
              <w:ind w:firstLine="540"/>
              <w:jc w:val="center"/>
              <w:rPr>
                <w:spacing w:val="2"/>
                <w:sz w:val="28"/>
                <w:szCs w:val="28"/>
              </w:rPr>
            </w:pPr>
            <w:r w:rsidRPr="007A6218">
              <w:rPr>
                <w:spacing w:val="2"/>
                <w:sz w:val="28"/>
                <w:szCs w:val="28"/>
              </w:rPr>
              <w:t>20 %</w:t>
            </w:r>
          </w:p>
        </w:tc>
      </w:tr>
    </w:tbl>
    <w:p w:rsidR="003A3B6C" w:rsidRPr="007A6218" w:rsidRDefault="003A3B6C" w:rsidP="003A3B6C">
      <w:pPr>
        <w:pStyle w:val="ConsPlusNormal"/>
        <w:ind w:firstLine="540"/>
        <w:jc w:val="both"/>
        <w:rPr>
          <w:spacing w:val="2"/>
          <w:sz w:val="28"/>
          <w:szCs w:val="28"/>
        </w:rPr>
      </w:pPr>
    </w:p>
    <w:p w:rsidR="003A3B6C" w:rsidRPr="007A6218" w:rsidRDefault="003A3B6C" w:rsidP="003A3B6C">
      <w:pPr>
        <w:pStyle w:val="ConsPlusNormal"/>
        <w:ind w:firstLine="540"/>
        <w:jc w:val="both"/>
        <w:rPr>
          <w:sz w:val="28"/>
          <w:szCs w:val="28"/>
        </w:rPr>
      </w:pPr>
      <w:r w:rsidRPr="007A6218">
        <w:rPr>
          <w:spacing w:val="2"/>
          <w:sz w:val="28"/>
          <w:szCs w:val="28"/>
        </w:rPr>
        <w:t xml:space="preserve">5.9.2. Размеры гарантированных  выплат стимулирующего характера к должностному окладу  </w:t>
      </w:r>
      <w:r w:rsidRPr="007A6218">
        <w:rPr>
          <w:sz w:val="28"/>
          <w:szCs w:val="28"/>
        </w:rPr>
        <w:t xml:space="preserve">ученую степень  и  государственные, муниципальные и </w:t>
      </w:r>
      <w:r w:rsidRPr="007A6218">
        <w:rPr>
          <w:i/>
          <w:sz w:val="28"/>
          <w:szCs w:val="28"/>
        </w:rPr>
        <w:t>(или)</w:t>
      </w:r>
      <w:r w:rsidRPr="007A6218">
        <w:rPr>
          <w:sz w:val="28"/>
          <w:szCs w:val="28"/>
        </w:rPr>
        <w:t xml:space="preserve"> ведомственные  награды:</w:t>
      </w:r>
    </w:p>
    <w:p w:rsidR="003A3B6C" w:rsidRPr="007A6218" w:rsidRDefault="003A3B6C" w:rsidP="003A3B6C">
      <w:pPr>
        <w:pStyle w:val="ConsPlusNormal"/>
        <w:ind w:firstLine="540"/>
        <w:jc w:val="both"/>
        <w:rPr>
          <w:spacing w:val="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gridCol w:w="1381"/>
      </w:tblGrid>
      <w:tr w:rsidR="003A3B6C" w:rsidRPr="007A6218" w:rsidTr="003A3B6C">
        <w:tc>
          <w:tcPr>
            <w:tcW w:w="8897"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both"/>
              <w:rPr>
                <w:spacing w:val="2"/>
                <w:sz w:val="28"/>
                <w:szCs w:val="28"/>
              </w:rPr>
            </w:pPr>
            <w:r w:rsidRPr="007A6218">
              <w:rPr>
                <w:spacing w:val="2"/>
                <w:sz w:val="28"/>
                <w:szCs w:val="28"/>
              </w:rPr>
              <w:t>Доктор наук</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40 %</w:t>
            </w:r>
          </w:p>
        </w:tc>
      </w:tr>
      <w:tr w:rsidR="003A3B6C" w:rsidRPr="007A6218" w:rsidTr="003A3B6C">
        <w:tc>
          <w:tcPr>
            <w:tcW w:w="8897"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both"/>
              <w:rPr>
                <w:spacing w:val="2"/>
                <w:sz w:val="28"/>
                <w:szCs w:val="28"/>
              </w:rPr>
            </w:pPr>
            <w:r w:rsidRPr="007A6218">
              <w:rPr>
                <w:spacing w:val="2"/>
                <w:sz w:val="28"/>
                <w:szCs w:val="28"/>
              </w:rPr>
              <w:t>Кандидат наук</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30 %</w:t>
            </w:r>
          </w:p>
        </w:tc>
      </w:tr>
      <w:tr w:rsidR="003A3B6C" w:rsidRPr="007A6218" w:rsidTr="003A3B6C">
        <w:tc>
          <w:tcPr>
            <w:tcW w:w="8897"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rPr>
                <w:spacing w:val="2"/>
                <w:sz w:val="28"/>
                <w:szCs w:val="28"/>
              </w:rPr>
            </w:pPr>
            <w:proofErr w:type="gramStart"/>
            <w:r w:rsidRPr="007A6218">
              <w:rPr>
                <w:spacing w:val="2"/>
                <w:sz w:val="28"/>
                <w:szCs w:val="28"/>
              </w:rPr>
              <w:t>Награжденный</w:t>
            </w:r>
            <w:proofErr w:type="gramEnd"/>
            <w:r w:rsidRPr="007A6218">
              <w:rPr>
                <w:spacing w:val="2"/>
                <w:sz w:val="28"/>
                <w:szCs w:val="28"/>
              </w:rPr>
              <w:t xml:space="preserve"> орденами Российской Федерации</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25 %</w:t>
            </w:r>
          </w:p>
        </w:tc>
      </w:tr>
      <w:tr w:rsidR="003A3B6C" w:rsidRPr="007A6218" w:rsidTr="003A3B6C">
        <w:tc>
          <w:tcPr>
            <w:tcW w:w="8897"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both"/>
              <w:rPr>
                <w:spacing w:val="2"/>
                <w:sz w:val="28"/>
                <w:szCs w:val="28"/>
              </w:rPr>
            </w:pPr>
            <w:r w:rsidRPr="007A6218">
              <w:rPr>
                <w:spacing w:val="2"/>
                <w:sz w:val="28"/>
                <w:szCs w:val="28"/>
              </w:rPr>
              <w:t>Заслуженный</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20 %</w:t>
            </w:r>
          </w:p>
        </w:tc>
      </w:tr>
      <w:tr w:rsidR="003A3B6C" w:rsidRPr="007A6218" w:rsidTr="003A3B6C">
        <w:tc>
          <w:tcPr>
            <w:tcW w:w="8897"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rPr>
                <w:spacing w:val="2"/>
                <w:sz w:val="28"/>
                <w:szCs w:val="28"/>
              </w:rPr>
            </w:pPr>
            <w:r w:rsidRPr="007A6218">
              <w:rPr>
                <w:spacing w:val="2"/>
                <w:sz w:val="28"/>
                <w:szCs w:val="28"/>
              </w:rPr>
              <w:t>Нагрудный знак «Отличник народного просвещения»;</w:t>
            </w:r>
          </w:p>
          <w:p w:rsidR="003A3B6C" w:rsidRPr="007A6218" w:rsidRDefault="003A3B6C">
            <w:pPr>
              <w:pStyle w:val="ConsPlusNormal"/>
              <w:rPr>
                <w:spacing w:val="2"/>
                <w:sz w:val="28"/>
                <w:szCs w:val="28"/>
              </w:rPr>
            </w:pPr>
            <w:r w:rsidRPr="007A6218">
              <w:rPr>
                <w:spacing w:val="2"/>
                <w:sz w:val="28"/>
                <w:szCs w:val="28"/>
              </w:rPr>
              <w:t>Почетный работник общего образования Российской Федерации;</w:t>
            </w:r>
          </w:p>
          <w:p w:rsidR="003A3B6C" w:rsidRPr="007A6218" w:rsidRDefault="003A3B6C">
            <w:pPr>
              <w:pStyle w:val="ConsPlusNormal"/>
              <w:rPr>
                <w:spacing w:val="2"/>
                <w:sz w:val="28"/>
                <w:szCs w:val="28"/>
              </w:rPr>
            </w:pPr>
            <w:r w:rsidRPr="007A6218">
              <w:rPr>
                <w:spacing w:val="2"/>
                <w:sz w:val="28"/>
                <w:szCs w:val="28"/>
              </w:rPr>
              <w:t>Почетный работник сферы образования Российской Федерации;</w:t>
            </w:r>
          </w:p>
          <w:p w:rsidR="003A3B6C" w:rsidRPr="007A6218" w:rsidRDefault="003A3B6C">
            <w:pPr>
              <w:pStyle w:val="ConsPlusNormal"/>
              <w:rPr>
                <w:spacing w:val="2"/>
                <w:sz w:val="28"/>
                <w:szCs w:val="28"/>
              </w:rPr>
            </w:pPr>
            <w:r w:rsidRPr="007A6218">
              <w:rPr>
                <w:spacing w:val="2"/>
                <w:sz w:val="28"/>
                <w:szCs w:val="28"/>
              </w:rPr>
              <w:t>Почётная грамота министерства образования и науки Российской Федерации;</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15 %</w:t>
            </w:r>
          </w:p>
        </w:tc>
      </w:tr>
      <w:tr w:rsidR="003A3B6C" w:rsidRPr="007A6218" w:rsidTr="003A3B6C">
        <w:tc>
          <w:tcPr>
            <w:tcW w:w="8897"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both"/>
              <w:rPr>
                <w:spacing w:val="2"/>
                <w:sz w:val="28"/>
                <w:szCs w:val="28"/>
              </w:rPr>
            </w:pPr>
            <w:r w:rsidRPr="007A6218">
              <w:rPr>
                <w:spacing w:val="2"/>
                <w:sz w:val="28"/>
                <w:szCs w:val="28"/>
              </w:rPr>
              <w:t>Заслуженный работник образования г</w:t>
            </w:r>
            <w:proofErr w:type="gramStart"/>
            <w:r w:rsidRPr="007A6218">
              <w:rPr>
                <w:spacing w:val="2"/>
                <w:sz w:val="28"/>
                <w:szCs w:val="28"/>
              </w:rPr>
              <w:t>.О</w:t>
            </w:r>
            <w:proofErr w:type="gramEnd"/>
            <w:r w:rsidRPr="007A6218">
              <w:rPr>
                <w:spacing w:val="2"/>
                <w:sz w:val="28"/>
                <w:szCs w:val="28"/>
              </w:rPr>
              <w:t>рска</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10 %</w:t>
            </w:r>
          </w:p>
        </w:tc>
      </w:tr>
      <w:tr w:rsidR="003A3B6C" w:rsidRPr="007A6218" w:rsidTr="003A3B6C">
        <w:trPr>
          <w:trHeight w:val="70"/>
        </w:trPr>
        <w:tc>
          <w:tcPr>
            <w:tcW w:w="8897"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both"/>
              <w:rPr>
                <w:spacing w:val="2"/>
                <w:sz w:val="28"/>
                <w:szCs w:val="28"/>
              </w:rPr>
            </w:pPr>
            <w:r w:rsidRPr="007A6218">
              <w:rPr>
                <w:sz w:val="28"/>
                <w:szCs w:val="28"/>
              </w:rPr>
              <w:t>Муниципальный знак отличия «За добросовестную службу»</w:t>
            </w:r>
          </w:p>
        </w:tc>
        <w:tc>
          <w:tcPr>
            <w:tcW w:w="1381" w:type="dxa"/>
            <w:tcBorders>
              <w:top w:val="single" w:sz="4" w:space="0" w:color="000000"/>
              <w:left w:val="single" w:sz="4" w:space="0" w:color="000000"/>
              <w:bottom w:val="single" w:sz="4" w:space="0" w:color="000000"/>
              <w:right w:val="single" w:sz="4" w:space="0" w:color="000000"/>
            </w:tcBorders>
            <w:hideMark/>
          </w:tcPr>
          <w:p w:rsidR="003A3B6C" w:rsidRPr="007A6218" w:rsidRDefault="003A3B6C">
            <w:pPr>
              <w:pStyle w:val="ConsPlusNormal"/>
              <w:jc w:val="center"/>
              <w:rPr>
                <w:spacing w:val="2"/>
                <w:sz w:val="28"/>
                <w:szCs w:val="28"/>
              </w:rPr>
            </w:pPr>
            <w:r w:rsidRPr="007A6218">
              <w:rPr>
                <w:spacing w:val="2"/>
                <w:sz w:val="28"/>
                <w:szCs w:val="28"/>
              </w:rPr>
              <w:t>5 %</w:t>
            </w:r>
          </w:p>
        </w:tc>
      </w:tr>
    </w:tbl>
    <w:p w:rsidR="003A3B6C" w:rsidRPr="007A6218" w:rsidRDefault="003A3B6C" w:rsidP="003A3B6C">
      <w:pPr>
        <w:pStyle w:val="ConsPlusNormal"/>
        <w:ind w:firstLine="540"/>
        <w:jc w:val="both"/>
        <w:rPr>
          <w:spacing w:val="2"/>
          <w:sz w:val="28"/>
          <w:szCs w:val="28"/>
        </w:rPr>
      </w:pPr>
      <w:r w:rsidRPr="007A6218">
        <w:rPr>
          <w:spacing w:val="2"/>
          <w:sz w:val="28"/>
          <w:szCs w:val="28"/>
        </w:rPr>
        <w:t>Стимулирование производится по одному основанию, предусматривающему более высокий размер выплат.</w:t>
      </w:r>
      <w:r w:rsidRPr="007A6218">
        <w:rPr>
          <w:spacing w:val="2"/>
          <w:sz w:val="28"/>
          <w:szCs w:val="28"/>
        </w:rPr>
        <w:tab/>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5.10.  Решение об установлении выплаты стимулирующего характера к должностному окладу заместителей руководителя и главного бухгалтера принимается руководителем Учреждения. Выплата стимулирующего характера устанавливается локальным актом Учреждения и приказом руководителям Учреждения на определенный срок </w:t>
      </w:r>
      <w:r w:rsidRPr="007A6218">
        <w:rPr>
          <w:i/>
          <w:spacing w:val="2"/>
          <w:sz w:val="28"/>
          <w:szCs w:val="28"/>
        </w:rPr>
        <w:t>(месяц, квартал).</w:t>
      </w:r>
    </w:p>
    <w:p w:rsidR="003A3B6C" w:rsidRPr="007A6218" w:rsidRDefault="003A3B6C" w:rsidP="003A3B6C">
      <w:pPr>
        <w:pStyle w:val="ConsPlusNormal"/>
        <w:ind w:firstLine="540"/>
        <w:jc w:val="both"/>
        <w:rPr>
          <w:spacing w:val="2"/>
          <w:sz w:val="28"/>
          <w:szCs w:val="28"/>
        </w:rPr>
      </w:pPr>
      <w:r w:rsidRPr="007A6218">
        <w:rPr>
          <w:spacing w:val="2"/>
          <w:sz w:val="28"/>
          <w:szCs w:val="28"/>
        </w:rPr>
        <w:t>5.11. Применение выплат стимулирующего и компенсационного характера не образует новый должностной оклад и не учитывается при исчислении иных стимулирующих и компенсационных выплат, устанавливаемых в процентном отношении к должностному окладу.</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5.12. На основании </w:t>
      </w:r>
      <w:proofErr w:type="gramStart"/>
      <w:r w:rsidRPr="007A6218">
        <w:rPr>
          <w:spacing w:val="2"/>
          <w:sz w:val="28"/>
          <w:szCs w:val="28"/>
        </w:rPr>
        <w:t>приказа/распоряжения главы города Орска</w:t>
      </w:r>
      <w:proofErr w:type="gramEnd"/>
      <w:r w:rsidRPr="007A6218">
        <w:rPr>
          <w:spacing w:val="2"/>
          <w:sz w:val="28"/>
          <w:szCs w:val="28"/>
        </w:rPr>
        <w:t xml:space="preserve"> или им уполномоченным лицом руководителю Учреждения может выплачиваться единовременная выплата и материальная помощь.</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5.13. Единовременное премирование руководителя Учреждения производится по итогам работы </w:t>
      </w:r>
      <w:r w:rsidRPr="007A6218">
        <w:rPr>
          <w:i/>
          <w:spacing w:val="2"/>
          <w:sz w:val="28"/>
          <w:szCs w:val="28"/>
        </w:rPr>
        <w:t>(квартал, год, месяц)</w:t>
      </w:r>
      <w:r w:rsidRPr="007A6218">
        <w:rPr>
          <w:spacing w:val="2"/>
          <w:sz w:val="28"/>
          <w:szCs w:val="28"/>
        </w:rPr>
        <w:t xml:space="preserve"> с учетом одного из следующих показателей:</w:t>
      </w:r>
    </w:p>
    <w:p w:rsidR="003A3B6C" w:rsidRPr="007A6218" w:rsidRDefault="003A3B6C" w:rsidP="003A3B6C">
      <w:pPr>
        <w:pStyle w:val="ConsPlusNormal"/>
        <w:ind w:firstLine="540"/>
        <w:jc w:val="both"/>
        <w:rPr>
          <w:spacing w:val="2"/>
          <w:sz w:val="28"/>
          <w:szCs w:val="28"/>
        </w:rPr>
      </w:pPr>
      <w:r w:rsidRPr="007A6218">
        <w:rPr>
          <w:spacing w:val="2"/>
          <w:sz w:val="28"/>
          <w:szCs w:val="28"/>
        </w:rPr>
        <w:t>- выполнение дополнительных поручений учредителя;</w:t>
      </w:r>
    </w:p>
    <w:p w:rsidR="003A3B6C" w:rsidRPr="007A6218" w:rsidRDefault="003A3B6C" w:rsidP="003A3B6C">
      <w:pPr>
        <w:pStyle w:val="ConsPlusNormal"/>
        <w:ind w:firstLine="540"/>
        <w:jc w:val="both"/>
        <w:rPr>
          <w:spacing w:val="2"/>
          <w:sz w:val="28"/>
          <w:szCs w:val="28"/>
        </w:rPr>
      </w:pPr>
      <w:r w:rsidRPr="007A6218">
        <w:rPr>
          <w:spacing w:val="2"/>
          <w:sz w:val="28"/>
          <w:szCs w:val="28"/>
        </w:rPr>
        <w:t>- отсутствие нарушений, выявленных уполномоченным органом при проверке: требований пожарной безопасности, требований охраны труда, эффективности и целевого использования бюджетных средств;</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 отсутствие замечаний отделов Министерства образования в части </w:t>
      </w:r>
      <w:r w:rsidRPr="007A6218">
        <w:rPr>
          <w:spacing w:val="2"/>
          <w:sz w:val="28"/>
          <w:szCs w:val="28"/>
        </w:rPr>
        <w:lastRenderedPageBreak/>
        <w:t>предоставления Учреждением информации по отдельным запросам.</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Размер стимулирующих выплат может определяться как в процентах к должностному окладу, так и в абсолютном размере. </w:t>
      </w:r>
    </w:p>
    <w:p w:rsidR="003A3B6C" w:rsidRPr="007A6218" w:rsidRDefault="003A3B6C" w:rsidP="003A3B6C">
      <w:pPr>
        <w:pStyle w:val="ConsPlusNormal"/>
        <w:ind w:firstLine="540"/>
        <w:jc w:val="both"/>
        <w:rPr>
          <w:spacing w:val="2"/>
          <w:sz w:val="28"/>
          <w:szCs w:val="28"/>
        </w:rPr>
      </w:pPr>
      <w:r w:rsidRPr="007A6218">
        <w:rPr>
          <w:spacing w:val="2"/>
          <w:sz w:val="28"/>
          <w:szCs w:val="28"/>
        </w:rPr>
        <w:t>5.14. При наличии дисциплинарного взыскания премия  не выплачивается.</w:t>
      </w:r>
    </w:p>
    <w:p w:rsidR="003A3B6C" w:rsidRPr="007A6218" w:rsidRDefault="003A3B6C" w:rsidP="003A3B6C">
      <w:pPr>
        <w:pStyle w:val="ConsPlusNormal"/>
        <w:ind w:firstLine="540"/>
        <w:jc w:val="both"/>
        <w:rPr>
          <w:spacing w:val="2"/>
          <w:sz w:val="28"/>
          <w:szCs w:val="28"/>
        </w:rPr>
      </w:pPr>
      <w:r w:rsidRPr="007A6218">
        <w:rPr>
          <w:spacing w:val="2"/>
          <w:sz w:val="28"/>
          <w:szCs w:val="28"/>
        </w:rPr>
        <w:t>5.15. Материальная помощь руководителю Учреждения выплачивается в размере, не превышающем один должностной оклад, при условии представления документов, подтверждающих право на получение данной выплаты в следующих исключительных случаях:</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 заболевание, смерть близких родственников </w:t>
      </w:r>
      <w:r w:rsidRPr="007A6218">
        <w:rPr>
          <w:i/>
          <w:spacing w:val="2"/>
          <w:sz w:val="28"/>
          <w:szCs w:val="28"/>
        </w:rPr>
        <w:t>(родителей, детей, супруг</w:t>
      </w:r>
      <w:proofErr w:type="gramStart"/>
      <w:r w:rsidRPr="007A6218">
        <w:rPr>
          <w:i/>
          <w:spacing w:val="2"/>
          <w:sz w:val="28"/>
          <w:szCs w:val="28"/>
        </w:rPr>
        <w:t>а(</w:t>
      </w:r>
      <w:proofErr w:type="gramEnd"/>
      <w:r w:rsidRPr="007A6218">
        <w:rPr>
          <w:i/>
          <w:spacing w:val="2"/>
          <w:sz w:val="28"/>
          <w:szCs w:val="28"/>
        </w:rPr>
        <w:t>и)</w:t>
      </w:r>
      <w:r w:rsidRPr="007A6218">
        <w:rPr>
          <w:spacing w:val="2"/>
          <w:sz w:val="28"/>
          <w:szCs w:val="28"/>
        </w:rPr>
        <w:t>;</w:t>
      </w:r>
    </w:p>
    <w:p w:rsidR="003A3B6C" w:rsidRPr="007A6218" w:rsidRDefault="003A3B6C" w:rsidP="003A3B6C">
      <w:pPr>
        <w:pStyle w:val="ConsPlusNormal"/>
        <w:ind w:firstLine="540"/>
        <w:jc w:val="both"/>
        <w:rPr>
          <w:spacing w:val="2"/>
          <w:sz w:val="28"/>
          <w:szCs w:val="28"/>
        </w:rPr>
      </w:pPr>
      <w:r w:rsidRPr="007A6218">
        <w:rPr>
          <w:spacing w:val="2"/>
          <w:sz w:val="28"/>
          <w:szCs w:val="28"/>
        </w:rPr>
        <w:t>- утрата личного имущества в результате пожара или стихийного бедствия;</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 потребность в лечении или восстановлении здоровья в связи с болезнью </w:t>
      </w:r>
      <w:r w:rsidRPr="007A6218">
        <w:rPr>
          <w:i/>
          <w:spacing w:val="2"/>
          <w:sz w:val="28"/>
          <w:szCs w:val="28"/>
        </w:rPr>
        <w:t>(травмой)</w:t>
      </w:r>
      <w:r w:rsidRPr="007A6218">
        <w:rPr>
          <w:spacing w:val="2"/>
          <w:sz w:val="28"/>
          <w:szCs w:val="28"/>
        </w:rPr>
        <w:t>, несчастным случаем, аварией.</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5.16. С учетом условий труда заместителей руководителя Учреждения, главного бухгалтера устанавливаются выплаты компенсационного и стимулирующего характера, предусмотренные </w:t>
      </w:r>
      <w:hyperlink r:id="rId26" w:anchor="P701" w:history="1">
        <w:r w:rsidRPr="007A6218">
          <w:rPr>
            <w:rStyle w:val="af2"/>
            <w:color w:val="auto"/>
            <w:spacing w:val="2"/>
            <w:sz w:val="28"/>
            <w:szCs w:val="28"/>
          </w:rPr>
          <w:t>главами VI</w:t>
        </w:r>
      </w:hyperlink>
      <w:r w:rsidRPr="007A6218">
        <w:rPr>
          <w:spacing w:val="2"/>
          <w:sz w:val="28"/>
          <w:szCs w:val="28"/>
        </w:rPr>
        <w:t xml:space="preserve">, </w:t>
      </w:r>
      <w:hyperlink r:id="rId27" w:anchor="P785" w:history="1">
        <w:r w:rsidRPr="007A6218">
          <w:rPr>
            <w:rStyle w:val="af2"/>
            <w:color w:val="auto"/>
            <w:spacing w:val="2"/>
            <w:sz w:val="28"/>
            <w:szCs w:val="28"/>
          </w:rPr>
          <w:t>VII</w:t>
        </w:r>
      </w:hyperlink>
      <w:r w:rsidRPr="007A6218">
        <w:rPr>
          <w:spacing w:val="2"/>
          <w:sz w:val="28"/>
          <w:szCs w:val="28"/>
        </w:rPr>
        <w:t xml:space="preserve"> данной Системы.</w:t>
      </w:r>
    </w:p>
    <w:p w:rsidR="003A3B6C" w:rsidRPr="007A6218" w:rsidRDefault="003A3B6C" w:rsidP="003A3B6C">
      <w:pPr>
        <w:pStyle w:val="ConsPlusNormal"/>
        <w:rPr>
          <w:b/>
          <w:spacing w:val="2"/>
          <w:sz w:val="28"/>
          <w:szCs w:val="28"/>
        </w:rPr>
      </w:pPr>
      <w:bookmarkStart w:id="13" w:name="P701"/>
      <w:bookmarkEnd w:id="13"/>
    </w:p>
    <w:p w:rsidR="003A3B6C" w:rsidRPr="007A6218" w:rsidRDefault="003A3B6C" w:rsidP="003A3B6C">
      <w:pPr>
        <w:pStyle w:val="ConsPlusNormal"/>
        <w:ind w:firstLine="540"/>
        <w:jc w:val="center"/>
        <w:rPr>
          <w:b/>
          <w:spacing w:val="2"/>
          <w:sz w:val="28"/>
          <w:szCs w:val="28"/>
        </w:rPr>
      </w:pPr>
      <w:r w:rsidRPr="007A6218">
        <w:rPr>
          <w:b/>
          <w:spacing w:val="2"/>
          <w:sz w:val="28"/>
          <w:szCs w:val="28"/>
        </w:rPr>
        <w:t xml:space="preserve">VI. </w:t>
      </w:r>
      <w:bookmarkStart w:id="14" w:name="OLE_LINK15"/>
      <w:bookmarkStart w:id="15" w:name="OLE_LINK14"/>
      <w:r w:rsidRPr="007A6218">
        <w:rPr>
          <w:b/>
          <w:spacing w:val="2"/>
          <w:sz w:val="28"/>
          <w:szCs w:val="28"/>
        </w:rPr>
        <w:t>Порядок и условия</w:t>
      </w:r>
    </w:p>
    <w:p w:rsidR="003A3B6C" w:rsidRPr="007A6218" w:rsidRDefault="003A3B6C" w:rsidP="003A3B6C">
      <w:pPr>
        <w:pStyle w:val="ConsPlusNormal"/>
        <w:ind w:firstLine="540"/>
        <w:jc w:val="center"/>
        <w:rPr>
          <w:b/>
          <w:spacing w:val="2"/>
          <w:sz w:val="28"/>
          <w:szCs w:val="28"/>
        </w:rPr>
      </w:pPr>
      <w:r w:rsidRPr="007A6218">
        <w:rPr>
          <w:b/>
          <w:spacing w:val="2"/>
          <w:sz w:val="28"/>
          <w:szCs w:val="28"/>
        </w:rPr>
        <w:t>установления выплат компенсационного характера</w:t>
      </w:r>
    </w:p>
    <w:bookmarkEnd w:id="14"/>
    <w:bookmarkEnd w:id="15"/>
    <w:p w:rsidR="003A3B6C" w:rsidRPr="007A6218" w:rsidRDefault="003A3B6C" w:rsidP="003A3B6C">
      <w:pPr>
        <w:pStyle w:val="ConsPlusNormal"/>
        <w:ind w:firstLine="540"/>
        <w:jc w:val="both"/>
        <w:rPr>
          <w:spacing w:val="2"/>
          <w:sz w:val="28"/>
          <w:szCs w:val="28"/>
        </w:rPr>
      </w:pPr>
    </w:p>
    <w:p w:rsidR="003A3B6C" w:rsidRPr="007A6218" w:rsidRDefault="003A3B6C" w:rsidP="003A3B6C">
      <w:pPr>
        <w:pStyle w:val="ConsPlusNormal"/>
        <w:ind w:firstLine="540"/>
        <w:jc w:val="both"/>
        <w:rPr>
          <w:spacing w:val="2"/>
          <w:sz w:val="28"/>
          <w:szCs w:val="28"/>
        </w:rPr>
      </w:pPr>
      <w:r w:rsidRPr="007A6218">
        <w:rPr>
          <w:spacing w:val="2"/>
          <w:sz w:val="28"/>
          <w:szCs w:val="28"/>
        </w:rPr>
        <w:t>6.1. С учетом условий труда и норм действующего законодательства работникам Учреждения устанавливаются выплаты компенсационного характера.</w:t>
      </w:r>
    </w:p>
    <w:p w:rsidR="003A3B6C" w:rsidRPr="007A6218" w:rsidRDefault="003A3B6C" w:rsidP="003A3B6C">
      <w:pPr>
        <w:pStyle w:val="ConsPlusNormal"/>
        <w:ind w:firstLine="540"/>
        <w:jc w:val="both"/>
        <w:rPr>
          <w:spacing w:val="2"/>
          <w:sz w:val="28"/>
          <w:szCs w:val="28"/>
        </w:rPr>
      </w:pPr>
      <w:r w:rsidRPr="007A6218">
        <w:rPr>
          <w:spacing w:val="2"/>
          <w:sz w:val="28"/>
          <w:szCs w:val="28"/>
        </w:rPr>
        <w:t>6.2. Работникам Учреждения могут быть осуществлены следующие выплаты компенсационного характера:</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 выплаты работникам, занятым на работах с вредными и </w:t>
      </w:r>
      <w:r w:rsidRPr="007A6218">
        <w:rPr>
          <w:i/>
          <w:spacing w:val="2"/>
          <w:sz w:val="28"/>
          <w:szCs w:val="28"/>
        </w:rPr>
        <w:t xml:space="preserve">(или) </w:t>
      </w:r>
      <w:r w:rsidRPr="007A6218">
        <w:rPr>
          <w:spacing w:val="2"/>
          <w:sz w:val="28"/>
          <w:szCs w:val="28"/>
        </w:rPr>
        <w:t>опасными условиями труда;</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 выплаты за работу в условиях, отклоняющихся от нормальных </w:t>
      </w:r>
      <w:r w:rsidRPr="007A6218">
        <w:rPr>
          <w:i/>
          <w:spacing w:val="2"/>
          <w:sz w:val="28"/>
          <w:szCs w:val="28"/>
        </w:rPr>
        <w:t>(при выполнении работ различной квалификации, совмещении профессий (должностей), сверхурочную работу, работу в ночное время и при выполнении работ в других условиях, отклоняющихся от нормальных);</w:t>
      </w:r>
    </w:p>
    <w:p w:rsidR="003A3B6C" w:rsidRPr="007A6218" w:rsidRDefault="003A3B6C" w:rsidP="003A3B6C">
      <w:pPr>
        <w:pStyle w:val="ConsPlusNormal"/>
        <w:ind w:firstLine="540"/>
        <w:jc w:val="both"/>
        <w:rPr>
          <w:spacing w:val="2"/>
          <w:sz w:val="28"/>
          <w:szCs w:val="28"/>
        </w:rPr>
      </w:pPr>
      <w:r w:rsidRPr="007A6218">
        <w:rPr>
          <w:spacing w:val="2"/>
          <w:sz w:val="28"/>
          <w:szCs w:val="28"/>
        </w:rPr>
        <w:t>- выплата руководителю Учреждения, его заместителям и главному бухгалтеру за специфику работы;</w:t>
      </w:r>
    </w:p>
    <w:p w:rsidR="003A3B6C" w:rsidRPr="007A6218" w:rsidRDefault="003A3B6C" w:rsidP="003A3B6C">
      <w:pPr>
        <w:pStyle w:val="ConsPlusNormal"/>
        <w:ind w:firstLine="540"/>
        <w:jc w:val="both"/>
        <w:rPr>
          <w:spacing w:val="2"/>
          <w:sz w:val="28"/>
          <w:szCs w:val="28"/>
        </w:rPr>
      </w:pPr>
      <w:r w:rsidRPr="007A6218">
        <w:rPr>
          <w:spacing w:val="2"/>
          <w:sz w:val="28"/>
          <w:szCs w:val="28"/>
        </w:rPr>
        <w:t>- выплаты, обеспечивающие исполнение действующих нормативно-правовых актов;</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 выплаты за работу в особых климатических условиях </w:t>
      </w:r>
      <w:r w:rsidRPr="007A6218">
        <w:rPr>
          <w:i/>
          <w:spacing w:val="2"/>
          <w:sz w:val="28"/>
          <w:szCs w:val="28"/>
        </w:rPr>
        <w:t>(районный коэффициент)</w:t>
      </w:r>
      <w:r w:rsidRPr="007A6218">
        <w:rPr>
          <w:spacing w:val="2"/>
          <w:sz w:val="28"/>
          <w:szCs w:val="28"/>
        </w:rPr>
        <w:t>;</w:t>
      </w:r>
    </w:p>
    <w:p w:rsidR="003A3B6C" w:rsidRPr="007A6218" w:rsidRDefault="003A3B6C" w:rsidP="003A3B6C">
      <w:pPr>
        <w:pStyle w:val="ConsPlusNormal"/>
        <w:ind w:firstLine="540"/>
        <w:jc w:val="both"/>
        <w:rPr>
          <w:spacing w:val="2"/>
          <w:sz w:val="28"/>
          <w:szCs w:val="28"/>
        </w:rPr>
      </w:pPr>
      <w:r w:rsidRPr="007A6218">
        <w:rPr>
          <w:spacing w:val="2"/>
          <w:sz w:val="28"/>
          <w:szCs w:val="28"/>
        </w:rPr>
        <w:t>- надбавки за работу со сведениями, составляющими государственную тайну, их засекречивание и рассекречивание, а также за работу с шифрами;</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 иные выплаты компенсационного характера установленные в Учреждении коллективным договором, соглашениями и локальными нормативными актами, в соответствии с действующими нормативными правовыми актами. </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6.4. Выплаты работникам Учреждения, занятым на тяжелых работах, работах с вредными и </w:t>
      </w:r>
      <w:r w:rsidRPr="007A6218">
        <w:rPr>
          <w:i/>
          <w:spacing w:val="2"/>
          <w:sz w:val="28"/>
          <w:szCs w:val="28"/>
        </w:rPr>
        <w:t>(или)</w:t>
      </w:r>
      <w:r w:rsidRPr="007A6218">
        <w:rPr>
          <w:spacing w:val="2"/>
          <w:sz w:val="28"/>
          <w:szCs w:val="28"/>
        </w:rPr>
        <w:t xml:space="preserve"> опасными условиями труда, устанавливаются в соответствии со </w:t>
      </w:r>
      <w:hyperlink r:id="rId28" w:history="1">
        <w:r w:rsidRPr="007A6218">
          <w:rPr>
            <w:rStyle w:val="af2"/>
            <w:color w:val="auto"/>
            <w:spacing w:val="2"/>
            <w:sz w:val="28"/>
            <w:szCs w:val="28"/>
          </w:rPr>
          <w:t>статьей 147</w:t>
        </w:r>
      </w:hyperlink>
      <w:r w:rsidRPr="007A6218">
        <w:rPr>
          <w:spacing w:val="2"/>
          <w:sz w:val="28"/>
          <w:szCs w:val="28"/>
        </w:rPr>
        <w:t xml:space="preserve"> Трудового кодекса Российской Федерации.</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На момент введения новых систем оплаты труда указанная выплата устанавливается всем работникам учреждения, получавшим ее ранее. Работодатель принимает меры по проведению специальной оценки условий труда </w:t>
      </w:r>
      <w:r w:rsidRPr="007A6218">
        <w:rPr>
          <w:spacing w:val="2"/>
          <w:sz w:val="28"/>
          <w:szCs w:val="28"/>
        </w:rPr>
        <w:lastRenderedPageBreak/>
        <w:t>с целью разработки и реализации программы действий по обеспечению безопасных условий и охраны труда. Если по итогам оценки условий труда рабочее место признается безопасным, то указанная выплата не производится.</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6.5. Доплата за совмещение профессий, расширение зоны обслуживания, увеличение объёма работы или исполнение обязанностей временно отсутствующего работника без освобождения от работы определяется в соответствии со статьей 151 Трудового кодекса Российской Федерации. </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Размер доплаты и срок, на который она устанавливается, определяются по соглашению сторон трудового договора с учетом содержания и </w:t>
      </w:r>
      <w:r w:rsidRPr="007A6218">
        <w:rPr>
          <w:i/>
          <w:spacing w:val="2"/>
          <w:sz w:val="28"/>
          <w:szCs w:val="28"/>
        </w:rPr>
        <w:t>(или)</w:t>
      </w:r>
      <w:r w:rsidRPr="007A6218">
        <w:rPr>
          <w:spacing w:val="2"/>
          <w:sz w:val="28"/>
          <w:szCs w:val="28"/>
        </w:rPr>
        <w:t xml:space="preserve"> объема дополнительной работы.</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6.6. Оплату труда работников в ночное время </w:t>
      </w:r>
      <w:r w:rsidRPr="007A6218">
        <w:rPr>
          <w:i/>
          <w:spacing w:val="2"/>
          <w:sz w:val="28"/>
          <w:szCs w:val="28"/>
        </w:rPr>
        <w:t>(с 22 часов до 6 часов)</w:t>
      </w:r>
      <w:r w:rsidRPr="007A6218">
        <w:rPr>
          <w:spacing w:val="2"/>
          <w:sz w:val="28"/>
          <w:szCs w:val="28"/>
        </w:rPr>
        <w:t xml:space="preserve"> в повышенном размере, 35 процентов должностного оклада, </w:t>
      </w:r>
      <w:r w:rsidRPr="007A6218">
        <w:rPr>
          <w:i/>
          <w:spacing w:val="2"/>
          <w:sz w:val="28"/>
          <w:szCs w:val="28"/>
        </w:rPr>
        <w:t xml:space="preserve">(рассчитанного за час работы) </w:t>
      </w:r>
      <w:r w:rsidRPr="007A6218">
        <w:rPr>
          <w:spacing w:val="2"/>
          <w:sz w:val="28"/>
          <w:szCs w:val="28"/>
        </w:rPr>
        <w:t>за каждый час работы в ночное время в соответствии  со статьей 154 Трудового кодекса Российской федерации.</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6.7. Доплата за работу в выходные и нерабочие праздничные дни производится работникам учреждения в соответствии со </w:t>
      </w:r>
      <w:hyperlink r:id="rId29" w:history="1">
        <w:r w:rsidRPr="007A6218">
          <w:rPr>
            <w:rStyle w:val="af2"/>
            <w:color w:val="auto"/>
            <w:spacing w:val="2"/>
            <w:sz w:val="28"/>
            <w:szCs w:val="28"/>
          </w:rPr>
          <w:t>статьей 153</w:t>
        </w:r>
      </w:hyperlink>
      <w:r w:rsidRPr="007A6218">
        <w:rPr>
          <w:spacing w:val="2"/>
          <w:sz w:val="28"/>
          <w:szCs w:val="28"/>
        </w:rPr>
        <w:t xml:space="preserve"> Трудового кодекса Российской Федерации. </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6.8. Оплата за сверхурочную работу составляет за первые два часа работы не </w:t>
      </w:r>
      <w:proofErr w:type="gramStart"/>
      <w:r w:rsidRPr="007A6218">
        <w:rPr>
          <w:spacing w:val="2"/>
          <w:sz w:val="28"/>
          <w:szCs w:val="28"/>
        </w:rPr>
        <w:t>менее полуторного</w:t>
      </w:r>
      <w:proofErr w:type="gramEnd"/>
      <w:r w:rsidRPr="007A6218">
        <w:rPr>
          <w:spacing w:val="2"/>
          <w:sz w:val="28"/>
          <w:szCs w:val="28"/>
        </w:rPr>
        <w:t xml:space="preserve"> размера, за последующие часы - двойного размера в соответствии со </w:t>
      </w:r>
      <w:hyperlink r:id="rId30" w:history="1">
        <w:r w:rsidRPr="007A6218">
          <w:rPr>
            <w:rStyle w:val="af2"/>
            <w:color w:val="auto"/>
            <w:spacing w:val="2"/>
            <w:sz w:val="28"/>
            <w:szCs w:val="28"/>
          </w:rPr>
          <w:t>статьей 152</w:t>
        </w:r>
      </w:hyperlink>
      <w:r w:rsidRPr="007A6218">
        <w:rPr>
          <w:spacing w:val="2"/>
          <w:sz w:val="28"/>
          <w:szCs w:val="28"/>
        </w:rPr>
        <w:t xml:space="preserve"> Трудового кодекса Российской Федерации.</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6.9. В соответствии со </w:t>
      </w:r>
      <w:hyperlink r:id="rId31" w:history="1">
        <w:r w:rsidRPr="007A6218">
          <w:rPr>
            <w:rStyle w:val="af2"/>
            <w:color w:val="auto"/>
            <w:spacing w:val="2"/>
            <w:sz w:val="28"/>
            <w:szCs w:val="28"/>
          </w:rPr>
          <w:t>ст. 149</w:t>
        </w:r>
      </w:hyperlink>
      <w:r w:rsidRPr="007A6218">
        <w:rPr>
          <w:spacing w:val="2"/>
          <w:sz w:val="28"/>
          <w:szCs w:val="28"/>
        </w:rPr>
        <w:t xml:space="preserve"> Трудового кодекса Российской Федерации, работникам, могут устанавливаться компенсационные выплаты за работу в условиях, отклоняющихся </w:t>
      </w:r>
      <w:proofErr w:type="gramStart"/>
      <w:r w:rsidRPr="007A6218">
        <w:rPr>
          <w:spacing w:val="2"/>
          <w:sz w:val="28"/>
          <w:szCs w:val="28"/>
        </w:rPr>
        <w:t>от</w:t>
      </w:r>
      <w:proofErr w:type="gramEnd"/>
      <w:r w:rsidRPr="007A6218">
        <w:rPr>
          <w:spacing w:val="2"/>
          <w:sz w:val="28"/>
          <w:szCs w:val="28"/>
        </w:rPr>
        <w:t xml:space="preserve"> нормальных. </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6.10. Конкретный размер компенсационных выплат устанавливается работодателем с учетом мнения представительного органа работников в порядке, установленном </w:t>
      </w:r>
      <w:hyperlink r:id="rId32" w:history="1">
        <w:r w:rsidRPr="007A6218">
          <w:rPr>
            <w:rStyle w:val="af2"/>
            <w:color w:val="auto"/>
            <w:spacing w:val="2"/>
            <w:sz w:val="28"/>
            <w:szCs w:val="28"/>
          </w:rPr>
          <w:t>Трудовым кодексом</w:t>
        </w:r>
      </w:hyperlink>
      <w:r w:rsidRPr="007A6218">
        <w:rPr>
          <w:spacing w:val="2"/>
          <w:sz w:val="28"/>
          <w:szCs w:val="28"/>
        </w:rPr>
        <w:t xml:space="preserve"> Российской Федерации для принятия локальных нормативных актов, либо коллективным договором, трудовым договором и приказом работодателя.</w:t>
      </w:r>
    </w:p>
    <w:p w:rsidR="003A3B6C" w:rsidRPr="007A6218" w:rsidRDefault="003A3B6C" w:rsidP="003A3B6C">
      <w:pPr>
        <w:pStyle w:val="ConsPlusNormal"/>
        <w:ind w:firstLine="540"/>
        <w:jc w:val="both"/>
        <w:rPr>
          <w:spacing w:val="2"/>
          <w:sz w:val="28"/>
          <w:szCs w:val="28"/>
        </w:rPr>
      </w:pPr>
      <w:bookmarkStart w:id="16" w:name="P785"/>
      <w:bookmarkStart w:id="17" w:name="OLE_LINK16"/>
      <w:bookmarkEnd w:id="16"/>
      <w:r w:rsidRPr="007A6218">
        <w:rPr>
          <w:spacing w:val="2"/>
          <w:sz w:val="28"/>
          <w:szCs w:val="28"/>
        </w:rPr>
        <w:t xml:space="preserve">6.11. Иные выплаты компенсационного характера определяются в соответствии со статьей 133 Трудового кодекса Российской Федерации. </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6.12. Выплата за работу в местностях с особыми климатическими условиями </w:t>
      </w:r>
      <w:r w:rsidRPr="007A6218">
        <w:rPr>
          <w:i/>
          <w:spacing w:val="2"/>
          <w:sz w:val="28"/>
          <w:szCs w:val="28"/>
        </w:rPr>
        <w:t xml:space="preserve">(районный коэффициент) </w:t>
      </w:r>
      <w:r w:rsidRPr="007A6218">
        <w:rPr>
          <w:spacing w:val="2"/>
          <w:sz w:val="28"/>
          <w:szCs w:val="28"/>
        </w:rPr>
        <w:t>производится в размере 15 % к начисленной заработной плате.</w:t>
      </w:r>
    </w:p>
    <w:p w:rsidR="003A3B6C" w:rsidRPr="007A6218" w:rsidRDefault="003A3B6C" w:rsidP="003A3B6C">
      <w:pPr>
        <w:pStyle w:val="ConsPlusNormal"/>
        <w:ind w:firstLine="540"/>
        <w:jc w:val="center"/>
        <w:rPr>
          <w:b/>
          <w:spacing w:val="2"/>
          <w:sz w:val="28"/>
          <w:szCs w:val="28"/>
        </w:rPr>
      </w:pPr>
    </w:p>
    <w:p w:rsidR="003A3B6C" w:rsidRPr="007A6218" w:rsidRDefault="003A3B6C" w:rsidP="003A3B6C">
      <w:pPr>
        <w:pStyle w:val="ConsPlusNormal"/>
        <w:ind w:firstLine="540"/>
        <w:jc w:val="center"/>
        <w:rPr>
          <w:b/>
          <w:spacing w:val="2"/>
          <w:sz w:val="28"/>
          <w:szCs w:val="28"/>
        </w:rPr>
      </w:pPr>
      <w:r w:rsidRPr="007A6218">
        <w:rPr>
          <w:b/>
          <w:spacing w:val="2"/>
          <w:sz w:val="28"/>
          <w:szCs w:val="28"/>
        </w:rPr>
        <w:t>VII. Порядок и условия</w:t>
      </w:r>
    </w:p>
    <w:p w:rsidR="003A3B6C" w:rsidRPr="007A6218" w:rsidRDefault="003A3B6C" w:rsidP="003A3B6C">
      <w:pPr>
        <w:pStyle w:val="ConsPlusNormal"/>
        <w:ind w:firstLine="540"/>
        <w:jc w:val="center"/>
        <w:rPr>
          <w:b/>
          <w:spacing w:val="2"/>
          <w:sz w:val="28"/>
          <w:szCs w:val="28"/>
        </w:rPr>
      </w:pPr>
      <w:r w:rsidRPr="007A6218">
        <w:rPr>
          <w:b/>
          <w:spacing w:val="2"/>
          <w:sz w:val="28"/>
          <w:szCs w:val="28"/>
        </w:rPr>
        <w:t>установления выплат стимулирующего характера</w:t>
      </w:r>
    </w:p>
    <w:p w:rsidR="003A3B6C" w:rsidRPr="007A6218" w:rsidRDefault="003A3B6C" w:rsidP="003A3B6C">
      <w:pPr>
        <w:pStyle w:val="ConsPlusNormal"/>
        <w:ind w:firstLine="540"/>
        <w:jc w:val="center"/>
        <w:rPr>
          <w:b/>
          <w:spacing w:val="2"/>
          <w:sz w:val="28"/>
          <w:szCs w:val="28"/>
        </w:rPr>
      </w:pPr>
    </w:p>
    <w:bookmarkEnd w:id="17"/>
    <w:p w:rsidR="003A3B6C" w:rsidRPr="007A6218" w:rsidRDefault="003A3B6C" w:rsidP="003A3B6C">
      <w:pPr>
        <w:pStyle w:val="ConsPlusNormal"/>
        <w:ind w:firstLine="540"/>
        <w:jc w:val="both"/>
        <w:rPr>
          <w:spacing w:val="2"/>
          <w:sz w:val="28"/>
          <w:szCs w:val="28"/>
        </w:rPr>
      </w:pPr>
      <w:r w:rsidRPr="007A6218">
        <w:rPr>
          <w:spacing w:val="2"/>
          <w:sz w:val="28"/>
          <w:szCs w:val="28"/>
        </w:rPr>
        <w:t>7.1. В целях поощрения работников Учреждения за выполненную работу локальным нормативным актом Учреждения устанавливаются выплаты стимулирующего характера:</w:t>
      </w:r>
    </w:p>
    <w:p w:rsidR="003A3B6C" w:rsidRPr="007A6218" w:rsidRDefault="003A3B6C" w:rsidP="003A3B6C">
      <w:pPr>
        <w:pStyle w:val="ConsPlusNormal"/>
        <w:ind w:firstLine="540"/>
        <w:jc w:val="both"/>
        <w:rPr>
          <w:spacing w:val="2"/>
          <w:sz w:val="28"/>
          <w:szCs w:val="28"/>
        </w:rPr>
      </w:pPr>
      <w:r w:rsidRPr="007A6218">
        <w:rPr>
          <w:spacing w:val="2"/>
          <w:sz w:val="28"/>
          <w:szCs w:val="28"/>
        </w:rPr>
        <w:t>- за интенсивность работы;</w:t>
      </w:r>
    </w:p>
    <w:p w:rsidR="003A3B6C" w:rsidRPr="007A6218" w:rsidRDefault="003A3B6C" w:rsidP="003A3B6C">
      <w:pPr>
        <w:pStyle w:val="ConsPlusNormal"/>
        <w:ind w:firstLine="540"/>
        <w:jc w:val="both"/>
        <w:rPr>
          <w:spacing w:val="2"/>
          <w:sz w:val="28"/>
          <w:szCs w:val="28"/>
        </w:rPr>
      </w:pPr>
      <w:r w:rsidRPr="007A6218">
        <w:rPr>
          <w:spacing w:val="2"/>
          <w:sz w:val="28"/>
          <w:szCs w:val="28"/>
        </w:rPr>
        <w:t>- за  качество выполняемых работ;</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 премиальные выплаты по итогам работы </w:t>
      </w:r>
      <w:r w:rsidRPr="007A6218">
        <w:rPr>
          <w:i/>
          <w:spacing w:val="2"/>
          <w:sz w:val="28"/>
          <w:szCs w:val="28"/>
        </w:rPr>
        <w:t>(квартал, год).</w:t>
      </w:r>
    </w:p>
    <w:p w:rsidR="003A3B6C" w:rsidRPr="007A6218" w:rsidRDefault="003A3B6C" w:rsidP="003A3B6C">
      <w:pPr>
        <w:pStyle w:val="ConsPlusNormal"/>
        <w:ind w:firstLine="540"/>
        <w:jc w:val="both"/>
        <w:rPr>
          <w:spacing w:val="2"/>
          <w:sz w:val="28"/>
          <w:szCs w:val="28"/>
        </w:rPr>
      </w:pPr>
      <w:r w:rsidRPr="007A6218">
        <w:rPr>
          <w:spacing w:val="2"/>
          <w:sz w:val="28"/>
          <w:szCs w:val="28"/>
        </w:rPr>
        <w:t>7.2. Выплаты стимулирующего характера устанавливаются на определенный срок, установленный локальным актом.</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7.3. Конкретный размер стимулирующих и премиальных выплат  могут </w:t>
      </w:r>
      <w:r w:rsidRPr="007A6218">
        <w:rPr>
          <w:spacing w:val="2"/>
          <w:sz w:val="28"/>
          <w:szCs w:val="28"/>
        </w:rPr>
        <w:lastRenderedPageBreak/>
        <w:t>определяться как в процентах к должностному окладу работника, так и в абсолютном размере по приказу руководителя Учреждения.</w:t>
      </w:r>
    </w:p>
    <w:p w:rsidR="003A3B6C" w:rsidRPr="007A6218" w:rsidRDefault="003A3B6C" w:rsidP="003A3B6C">
      <w:pPr>
        <w:pStyle w:val="ConsPlusNormal"/>
        <w:ind w:firstLine="540"/>
        <w:jc w:val="both"/>
        <w:rPr>
          <w:spacing w:val="2"/>
          <w:sz w:val="28"/>
          <w:szCs w:val="28"/>
        </w:rPr>
      </w:pPr>
      <w:r w:rsidRPr="007A6218">
        <w:rPr>
          <w:spacing w:val="2"/>
          <w:sz w:val="28"/>
          <w:szCs w:val="28"/>
        </w:rPr>
        <w:t>Максимальный размер премий  определяется локальным нормативным актом Учреждения.</w:t>
      </w:r>
    </w:p>
    <w:p w:rsidR="003A3B6C" w:rsidRPr="007A6218" w:rsidRDefault="003A3B6C" w:rsidP="003A3B6C">
      <w:pPr>
        <w:pStyle w:val="ConsPlusNormal"/>
        <w:ind w:firstLine="540"/>
        <w:jc w:val="center"/>
        <w:rPr>
          <w:b/>
          <w:spacing w:val="2"/>
          <w:sz w:val="28"/>
          <w:szCs w:val="28"/>
        </w:rPr>
      </w:pPr>
    </w:p>
    <w:p w:rsidR="003A3B6C" w:rsidRPr="007A6218" w:rsidRDefault="003A3B6C" w:rsidP="003A3B6C">
      <w:pPr>
        <w:pStyle w:val="ConsPlusNormal"/>
        <w:ind w:firstLine="540"/>
        <w:jc w:val="center"/>
        <w:rPr>
          <w:b/>
          <w:spacing w:val="2"/>
          <w:sz w:val="28"/>
          <w:szCs w:val="28"/>
        </w:rPr>
      </w:pPr>
      <w:r w:rsidRPr="007A6218">
        <w:rPr>
          <w:b/>
          <w:spacing w:val="2"/>
          <w:sz w:val="28"/>
          <w:szCs w:val="28"/>
          <w:lang w:val="en-US"/>
        </w:rPr>
        <w:t>VIII</w:t>
      </w:r>
      <w:r w:rsidRPr="007A6218">
        <w:rPr>
          <w:b/>
          <w:spacing w:val="2"/>
          <w:sz w:val="28"/>
          <w:szCs w:val="28"/>
        </w:rPr>
        <w:t>. Формирование фонда оплаты труда</w:t>
      </w:r>
    </w:p>
    <w:p w:rsidR="003A3B6C" w:rsidRPr="007A6218" w:rsidRDefault="003A3B6C" w:rsidP="003A3B6C">
      <w:pPr>
        <w:pStyle w:val="ConsPlusNormal"/>
        <w:ind w:firstLine="540"/>
        <w:jc w:val="center"/>
        <w:rPr>
          <w:b/>
          <w:spacing w:val="2"/>
          <w:sz w:val="28"/>
          <w:szCs w:val="28"/>
        </w:rPr>
      </w:pP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8.1. Фонд оплаты труда работников Учреждения формируется из должностных окладов </w:t>
      </w:r>
      <w:r w:rsidRPr="007A6218">
        <w:rPr>
          <w:i/>
          <w:spacing w:val="2"/>
          <w:sz w:val="28"/>
          <w:szCs w:val="28"/>
        </w:rPr>
        <w:t>(ставок заработной платы)</w:t>
      </w:r>
      <w:r w:rsidRPr="007A6218">
        <w:rPr>
          <w:spacing w:val="2"/>
          <w:sz w:val="28"/>
          <w:szCs w:val="28"/>
        </w:rPr>
        <w:t>, выплат стимулирующего и компенсационного характера.</w:t>
      </w:r>
    </w:p>
    <w:p w:rsidR="003A3B6C" w:rsidRPr="007A6218" w:rsidRDefault="003A3B6C" w:rsidP="003A3B6C">
      <w:pPr>
        <w:pStyle w:val="ConsPlusNormal"/>
        <w:ind w:firstLine="540"/>
        <w:jc w:val="both"/>
        <w:rPr>
          <w:spacing w:val="2"/>
          <w:sz w:val="28"/>
          <w:szCs w:val="28"/>
        </w:rPr>
      </w:pPr>
      <w:r w:rsidRPr="007A6218">
        <w:rPr>
          <w:spacing w:val="2"/>
          <w:sz w:val="28"/>
          <w:szCs w:val="28"/>
        </w:rPr>
        <w:t>8.2. Должностной оклад определяется на предстоящий финансовый год исходя из штатного расписания Учреждения  по состоянию на 01 сентября соответствующего учебного года.</w:t>
      </w:r>
    </w:p>
    <w:p w:rsidR="003A3B6C" w:rsidRPr="007A6218" w:rsidRDefault="003A3B6C" w:rsidP="003A3B6C">
      <w:pPr>
        <w:pStyle w:val="ConsPlusNormal"/>
        <w:ind w:firstLine="540"/>
        <w:jc w:val="both"/>
        <w:rPr>
          <w:spacing w:val="2"/>
          <w:sz w:val="28"/>
          <w:szCs w:val="28"/>
        </w:rPr>
      </w:pPr>
      <w:r w:rsidRPr="007A6218">
        <w:rPr>
          <w:spacing w:val="2"/>
          <w:sz w:val="28"/>
          <w:szCs w:val="28"/>
        </w:rPr>
        <w:t xml:space="preserve">8.3. Фонд оплаты труда работников Учреждения формируется на основании штатного расписание Учреждения, по  состоянию на 01 сентября соответствующего учебного года, в соответствии с   нормативно  правовыми   актами  по определению численности персонала.  </w:t>
      </w:r>
    </w:p>
    <w:p w:rsidR="003A3B6C" w:rsidRPr="007A6218" w:rsidRDefault="003A3B6C" w:rsidP="003A3B6C">
      <w:pPr>
        <w:pStyle w:val="ConsPlusNormal"/>
        <w:ind w:firstLine="540"/>
        <w:jc w:val="both"/>
        <w:rPr>
          <w:spacing w:val="2"/>
          <w:sz w:val="28"/>
          <w:szCs w:val="28"/>
        </w:rPr>
      </w:pPr>
    </w:p>
    <w:p w:rsidR="003539EC" w:rsidRPr="007A6218" w:rsidRDefault="003539EC" w:rsidP="003539EC">
      <w:pPr>
        <w:tabs>
          <w:tab w:val="left" w:pos="2805"/>
          <w:tab w:val="center" w:pos="4947"/>
        </w:tabs>
        <w:ind w:left="0"/>
        <w:jc w:val="left"/>
        <w:rPr>
          <w:rFonts w:ascii="Times New Roman" w:hAnsi="Times New Roman"/>
          <w:sz w:val="28"/>
          <w:szCs w:val="28"/>
        </w:rPr>
      </w:pPr>
    </w:p>
    <w:p w:rsidR="00F7597E" w:rsidRPr="007A6218" w:rsidRDefault="00CF17C4" w:rsidP="00CF17C4">
      <w:pPr>
        <w:tabs>
          <w:tab w:val="left" w:pos="2805"/>
          <w:tab w:val="center" w:pos="4947"/>
        </w:tabs>
        <w:rPr>
          <w:rFonts w:ascii="Times New Roman" w:hAnsi="Times New Roman"/>
          <w:b/>
          <w:sz w:val="28"/>
          <w:szCs w:val="28"/>
        </w:rPr>
      </w:pPr>
      <w:r w:rsidRPr="007A6218">
        <w:rPr>
          <w:rFonts w:ascii="Times New Roman" w:hAnsi="Times New Roman"/>
          <w:b/>
          <w:sz w:val="28"/>
          <w:szCs w:val="28"/>
        </w:rPr>
        <w:t xml:space="preserve">                                                   </w:t>
      </w:r>
    </w:p>
    <w:p w:rsidR="00F7597E" w:rsidRPr="007A6218" w:rsidRDefault="00F7597E" w:rsidP="00CF17C4">
      <w:pPr>
        <w:tabs>
          <w:tab w:val="left" w:pos="2805"/>
          <w:tab w:val="center" w:pos="4947"/>
        </w:tabs>
        <w:rPr>
          <w:rFonts w:ascii="Times New Roman" w:hAnsi="Times New Roman"/>
          <w:b/>
          <w:sz w:val="28"/>
          <w:szCs w:val="28"/>
        </w:rPr>
      </w:pPr>
    </w:p>
    <w:p w:rsidR="00F7597E" w:rsidRPr="007A6218" w:rsidRDefault="00F7597E" w:rsidP="00CF17C4">
      <w:pPr>
        <w:tabs>
          <w:tab w:val="left" w:pos="2805"/>
          <w:tab w:val="center" w:pos="4947"/>
        </w:tabs>
        <w:rPr>
          <w:rFonts w:ascii="Times New Roman" w:hAnsi="Times New Roman"/>
          <w:b/>
          <w:sz w:val="28"/>
          <w:szCs w:val="28"/>
        </w:rPr>
      </w:pPr>
    </w:p>
    <w:p w:rsidR="00F7597E" w:rsidRPr="007A6218" w:rsidRDefault="00F7597E" w:rsidP="00CF17C4">
      <w:pPr>
        <w:tabs>
          <w:tab w:val="left" w:pos="2805"/>
          <w:tab w:val="center" w:pos="4947"/>
        </w:tabs>
        <w:rPr>
          <w:rFonts w:ascii="Times New Roman" w:hAnsi="Times New Roman"/>
          <w:b/>
          <w:sz w:val="28"/>
          <w:szCs w:val="28"/>
        </w:rPr>
      </w:pPr>
    </w:p>
    <w:p w:rsidR="00F7597E" w:rsidRPr="007A6218" w:rsidRDefault="00F7597E" w:rsidP="00CF17C4">
      <w:pPr>
        <w:tabs>
          <w:tab w:val="left" w:pos="2805"/>
          <w:tab w:val="center" w:pos="4947"/>
        </w:tabs>
        <w:rPr>
          <w:rFonts w:ascii="Times New Roman" w:hAnsi="Times New Roman"/>
          <w:b/>
          <w:sz w:val="28"/>
          <w:szCs w:val="28"/>
        </w:rPr>
      </w:pPr>
    </w:p>
    <w:p w:rsidR="00F7597E" w:rsidRPr="007A6218" w:rsidRDefault="00F7597E" w:rsidP="00CF17C4">
      <w:pPr>
        <w:tabs>
          <w:tab w:val="left" w:pos="2805"/>
          <w:tab w:val="center" w:pos="4947"/>
        </w:tabs>
        <w:rPr>
          <w:rFonts w:ascii="Times New Roman" w:hAnsi="Times New Roman"/>
          <w:b/>
          <w:sz w:val="28"/>
          <w:szCs w:val="28"/>
        </w:rPr>
      </w:pPr>
    </w:p>
    <w:p w:rsidR="00F7597E" w:rsidRPr="007A6218" w:rsidRDefault="00F7597E" w:rsidP="00CF17C4">
      <w:pPr>
        <w:tabs>
          <w:tab w:val="left" w:pos="2805"/>
          <w:tab w:val="center" w:pos="4947"/>
        </w:tabs>
        <w:rPr>
          <w:rFonts w:ascii="Times New Roman" w:hAnsi="Times New Roman"/>
          <w:b/>
          <w:sz w:val="28"/>
          <w:szCs w:val="28"/>
        </w:rPr>
      </w:pPr>
    </w:p>
    <w:p w:rsidR="00F7597E" w:rsidRPr="007A6218" w:rsidRDefault="00F7597E" w:rsidP="00CF17C4">
      <w:pPr>
        <w:tabs>
          <w:tab w:val="left" w:pos="2805"/>
          <w:tab w:val="center" w:pos="4947"/>
        </w:tabs>
        <w:rPr>
          <w:rFonts w:ascii="Times New Roman" w:hAnsi="Times New Roman"/>
          <w:b/>
          <w:sz w:val="28"/>
          <w:szCs w:val="28"/>
        </w:rPr>
      </w:pPr>
    </w:p>
    <w:p w:rsidR="00F7597E" w:rsidRPr="007A6218" w:rsidRDefault="00F7597E" w:rsidP="00CF17C4">
      <w:pPr>
        <w:tabs>
          <w:tab w:val="left" w:pos="2805"/>
          <w:tab w:val="center" w:pos="4947"/>
        </w:tabs>
        <w:rPr>
          <w:rFonts w:ascii="Times New Roman" w:hAnsi="Times New Roman"/>
          <w:b/>
          <w:sz w:val="28"/>
          <w:szCs w:val="28"/>
        </w:rPr>
      </w:pPr>
    </w:p>
    <w:p w:rsidR="00F7597E" w:rsidRPr="007A6218" w:rsidRDefault="00F7597E" w:rsidP="00CF17C4">
      <w:pPr>
        <w:tabs>
          <w:tab w:val="left" w:pos="2805"/>
          <w:tab w:val="center" w:pos="4947"/>
        </w:tabs>
        <w:rPr>
          <w:rFonts w:ascii="Times New Roman" w:hAnsi="Times New Roman"/>
          <w:b/>
          <w:sz w:val="28"/>
          <w:szCs w:val="28"/>
        </w:rPr>
      </w:pPr>
    </w:p>
    <w:p w:rsidR="00F7597E" w:rsidRPr="007A6218" w:rsidRDefault="00F7597E" w:rsidP="00CF17C4">
      <w:pPr>
        <w:tabs>
          <w:tab w:val="left" w:pos="2805"/>
          <w:tab w:val="center" w:pos="4947"/>
        </w:tabs>
        <w:rPr>
          <w:rFonts w:ascii="Times New Roman" w:hAnsi="Times New Roman"/>
          <w:b/>
          <w:sz w:val="28"/>
          <w:szCs w:val="28"/>
        </w:rPr>
      </w:pPr>
    </w:p>
    <w:p w:rsidR="00F7597E" w:rsidRPr="007A6218" w:rsidRDefault="00F7597E" w:rsidP="00CF17C4">
      <w:pPr>
        <w:tabs>
          <w:tab w:val="left" w:pos="2805"/>
          <w:tab w:val="center" w:pos="4947"/>
        </w:tabs>
        <w:rPr>
          <w:rFonts w:ascii="Times New Roman" w:hAnsi="Times New Roman"/>
          <w:b/>
          <w:sz w:val="28"/>
          <w:szCs w:val="28"/>
        </w:rPr>
      </w:pPr>
    </w:p>
    <w:p w:rsidR="00F7597E" w:rsidRPr="007A6218" w:rsidRDefault="00F7597E" w:rsidP="00CF17C4">
      <w:pPr>
        <w:tabs>
          <w:tab w:val="left" w:pos="2805"/>
          <w:tab w:val="center" w:pos="4947"/>
        </w:tabs>
        <w:rPr>
          <w:rFonts w:ascii="Times New Roman" w:hAnsi="Times New Roman"/>
          <w:b/>
          <w:sz w:val="28"/>
          <w:szCs w:val="28"/>
        </w:rPr>
      </w:pPr>
    </w:p>
    <w:p w:rsidR="00F7597E" w:rsidRPr="007A6218" w:rsidRDefault="00F7597E" w:rsidP="00CF17C4">
      <w:pPr>
        <w:tabs>
          <w:tab w:val="left" w:pos="2805"/>
          <w:tab w:val="center" w:pos="4947"/>
        </w:tabs>
        <w:rPr>
          <w:rFonts w:ascii="Times New Roman" w:hAnsi="Times New Roman"/>
          <w:b/>
          <w:sz w:val="28"/>
          <w:szCs w:val="28"/>
        </w:rPr>
      </w:pPr>
    </w:p>
    <w:p w:rsidR="00F7597E" w:rsidRPr="007A6218" w:rsidRDefault="00F7597E" w:rsidP="00CF17C4">
      <w:pPr>
        <w:tabs>
          <w:tab w:val="left" w:pos="2805"/>
          <w:tab w:val="center" w:pos="4947"/>
        </w:tabs>
        <w:rPr>
          <w:rFonts w:ascii="Times New Roman" w:hAnsi="Times New Roman"/>
          <w:b/>
          <w:sz w:val="28"/>
          <w:szCs w:val="28"/>
        </w:rPr>
      </w:pPr>
    </w:p>
    <w:p w:rsidR="00F7597E" w:rsidRPr="007A6218" w:rsidRDefault="00F7597E" w:rsidP="00CF17C4">
      <w:pPr>
        <w:tabs>
          <w:tab w:val="left" w:pos="2805"/>
          <w:tab w:val="center" w:pos="4947"/>
        </w:tabs>
        <w:rPr>
          <w:rFonts w:ascii="Times New Roman" w:hAnsi="Times New Roman"/>
          <w:b/>
          <w:sz w:val="28"/>
          <w:szCs w:val="28"/>
        </w:rPr>
      </w:pPr>
    </w:p>
    <w:p w:rsidR="00F7597E" w:rsidRPr="007A6218" w:rsidRDefault="00C45844" w:rsidP="00CF17C4">
      <w:pPr>
        <w:tabs>
          <w:tab w:val="left" w:pos="2805"/>
          <w:tab w:val="center" w:pos="4947"/>
        </w:tabs>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6391275" cy="8795836"/>
            <wp:effectExtent l="19050" t="0" r="9525" b="0"/>
            <wp:docPr id="3" name="Рисунок 2" descr="d:\Desktop\коллект договор\стр 41 Титульник стимулирующ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коллект договор\стр 41 Титульник стимулирующие.jpg"/>
                    <pic:cNvPicPr>
                      <a:picLocks noChangeAspect="1" noChangeArrowheads="1"/>
                    </pic:cNvPicPr>
                  </pic:nvPicPr>
                  <pic:blipFill>
                    <a:blip r:embed="rId33" cstate="print"/>
                    <a:srcRect/>
                    <a:stretch>
                      <a:fillRect/>
                    </a:stretch>
                  </pic:blipFill>
                  <pic:spPr bwMode="auto">
                    <a:xfrm>
                      <a:off x="0" y="0"/>
                      <a:ext cx="6391275" cy="8795836"/>
                    </a:xfrm>
                    <a:prstGeom prst="rect">
                      <a:avLst/>
                    </a:prstGeom>
                    <a:noFill/>
                    <a:ln w="9525">
                      <a:noFill/>
                      <a:miter lim="800000"/>
                      <a:headEnd/>
                      <a:tailEnd/>
                    </a:ln>
                  </pic:spPr>
                </pic:pic>
              </a:graphicData>
            </a:graphic>
          </wp:inline>
        </w:drawing>
      </w:r>
    </w:p>
    <w:p w:rsidR="00F7597E" w:rsidRPr="007A6218" w:rsidRDefault="00F7597E" w:rsidP="00CF17C4">
      <w:pPr>
        <w:tabs>
          <w:tab w:val="left" w:pos="2805"/>
          <w:tab w:val="center" w:pos="4947"/>
        </w:tabs>
        <w:rPr>
          <w:rFonts w:ascii="Times New Roman" w:hAnsi="Times New Roman"/>
          <w:b/>
          <w:sz w:val="28"/>
          <w:szCs w:val="28"/>
        </w:rPr>
      </w:pPr>
    </w:p>
    <w:p w:rsidR="00237D98" w:rsidRPr="007A6218" w:rsidRDefault="00CF17C4" w:rsidP="00D151C7">
      <w:pPr>
        <w:tabs>
          <w:tab w:val="left" w:pos="2805"/>
          <w:tab w:val="center" w:pos="4947"/>
        </w:tabs>
        <w:ind w:left="0"/>
        <w:jc w:val="both"/>
        <w:rPr>
          <w:rFonts w:ascii="Times New Roman" w:hAnsi="Times New Roman"/>
          <w:b/>
          <w:sz w:val="28"/>
          <w:szCs w:val="28"/>
        </w:rPr>
      </w:pPr>
      <w:r w:rsidRPr="007A6218">
        <w:rPr>
          <w:rFonts w:ascii="Times New Roman" w:hAnsi="Times New Roman"/>
          <w:b/>
          <w:sz w:val="28"/>
          <w:szCs w:val="28"/>
        </w:rPr>
        <w:t xml:space="preserve">            </w:t>
      </w:r>
      <w:r w:rsidR="00D151C7" w:rsidRPr="007A6218">
        <w:rPr>
          <w:rFonts w:ascii="Times New Roman" w:hAnsi="Times New Roman"/>
          <w:b/>
          <w:sz w:val="28"/>
          <w:szCs w:val="28"/>
        </w:rPr>
        <w:t xml:space="preserve">                          </w:t>
      </w:r>
    </w:p>
    <w:p w:rsidR="005963B5" w:rsidRPr="005963B5" w:rsidRDefault="005963B5" w:rsidP="005963B5">
      <w:pPr>
        <w:spacing w:before="0" w:after="0" w:line="240" w:lineRule="auto"/>
        <w:ind w:left="0" w:right="0"/>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lastRenderedPageBreak/>
        <w:t>2 . Источники формирования поощрительного фонда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2.1.  Источниками формирования поощрительного фонда Учреждения являются:</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w:t>
      </w:r>
      <w:r w:rsidRPr="005963B5">
        <w:rPr>
          <w:rFonts w:ascii="Times New Roman" w:eastAsia="Times New Roman" w:hAnsi="Times New Roman"/>
          <w:sz w:val="28"/>
          <w:szCs w:val="28"/>
          <w:lang w:eastAsia="ru-RU"/>
        </w:rPr>
        <w:sym w:font="Symbol" w:char="F0B7"/>
      </w:r>
      <w:r w:rsidRPr="005963B5">
        <w:rPr>
          <w:rFonts w:ascii="Times New Roman" w:eastAsia="Times New Roman" w:hAnsi="Times New Roman"/>
          <w:sz w:val="28"/>
          <w:szCs w:val="28"/>
          <w:lang w:eastAsia="ru-RU"/>
        </w:rPr>
        <w:t xml:space="preserve"> экономия фонда заработной платы;</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w:t>
      </w:r>
      <w:r w:rsidRPr="005963B5">
        <w:rPr>
          <w:rFonts w:ascii="Times New Roman" w:eastAsia="Times New Roman" w:hAnsi="Times New Roman"/>
          <w:sz w:val="28"/>
          <w:szCs w:val="28"/>
          <w:lang w:eastAsia="ru-RU"/>
        </w:rPr>
        <w:sym w:font="Symbol" w:char="F0B7"/>
      </w:r>
      <w:r w:rsidRPr="005963B5">
        <w:rPr>
          <w:rFonts w:ascii="Times New Roman" w:eastAsia="Times New Roman" w:hAnsi="Times New Roman"/>
          <w:sz w:val="28"/>
          <w:szCs w:val="28"/>
          <w:lang w:eastAsia="ru-RU"/>
        </w:rPr>
        <w:t xml:space="preserve"> доходы от финансово-хозяйственной деятельности;</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w:t>
      </w:r>
      <w:r w:rsidRPr="005963B5">
        <w:rPr>
          <w:rFonts w:ascii="Times New Roman" w:eastAsia="Times New Roman" w:hAnsi="Times New Roman"/>
          <w:sz w:val="28"/>
          <w:szCs w:val="28"/>
          <w:lang w:eastAsia="ru-RU"/>
        </w:rPr>
        <w:sym w:font="Symbol" w:char="F0B7"/>
      </w:r>
      <w:r w:rsidRPr="005963B5">
        <w:rPr>
          <w:rFonts w:ascii="Times New Roman" w:eastAsia="Times New Roman" w:hAnsi="Times New Roman"/>
          <w:sz w:val="28"/>
          <w:szCs w:val="28"/>
          <w:lang w:eastAsia="ru-RU"/>
        </w:rPr>
        <w:t xml:space="preserve"> отчисления от доходов по оказанию комплекса платных услуг;</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w:t>
      </w:r>
      <w:r w:rsidRPr="005963B5">
        <w:rPr>
          <w:rFonts w:ascii="Times New Roman" w:eastAsia="Times New Roman" w:hAnsi="Times New Roman"/>
          <w:sz w:val="28"/>
          <w:szCs w:val="28"/>
          <w:lang w:eastAsia="ru-RU"/>
        </w:rPr>
        <w:sym w:font="Symbol" w:char="F0B7"/>
      </w:r>
      <w:r w:rsidRPr="005963B5">
        <w:rPr>
          <w:rFonts w:ascii="Times New Roman" w:eastAsia="Times New Roman" w:hAnsi="Times New Roman"/>
          <w:sz w:val="28"/>
          <w:szCs w:val="28"/>
          <w:lang w:eastAsia="ru-RU"/>
        </w:rPr>
        <w:t xml:space="preserve"> целевые взносы государственных, частных, общественных, кооперативных, всех заинтересованных юридических, а  также физических лиц;</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w:t>
      </w:r>
      <w:r w:rsidRPr="005963B5">
        <w:rPr>
          <w:rFonts w:ascii="Times New Roman" w:eastAsia="Times New Roman" w:hAnsi="Times New Roman"/>
          <w:sz w:val="28"/>
          <w:szCs w:val="28"/>
          <w:lang w:eastAsia="ru-RU"/>
        </w:rPr>
        <w:sym w:font="Symbol" w:char="F0B7"/>
      </w:r>
      <w:r w:rsidRPr="005963B5">
        <w:rPr>
          <w:rFonts w:ascii="Times New Roman" w:eastAsia="Times New Roman" w:hAnsi="Times New Roman"/>
          <w:sz w:val="28"/>
          <w:szCs w:val="28"/>
          <w:lang w:eastAsia="ru-RU"/>
        </w:rPr>
        <w:t xml:space="preserve"> иные источники поступления, не противоречащие Уставу Учреждения, действующему законодательству РФ.</w:t>
      </w:r>
    </w:p>
    <w:p w:rsidR="005963B5" w:rsidRPr="005963B5" w:rsidRDefault="005963B5" w:rsidP="005963B5">
      <w:pPr>
        <w:spacing w:before="0" w:after="0" w:line="240" w:lineRule="auto"/>
        <w:ind w:left="0" w:right="0"/>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3. Порядок установления стимулирующих надбавок и  доплат работникам</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3.1.  Стимулирующая надбавка за напряженность выполняемой работы устанавливается сотрудникам Учреждения ежемесячно.</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3.2. Размер надбавки устанавливается в процентах индивидуально к должностному окладу каждого сотрудника Учреждения с учётом результатов их деятельности в пределах выделенного фонда оплаты труда.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3.3. Размер надбавки определяется комиссией  по  распределению  доплат  и  надбавок (Советом Учреждения) на основании критериев оценки результатов работы педагогического и обслуживающего персонала Учреждения.</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3.4. Руководителем издается ежемесячный приказ «О стимулирующих надбавках и доплатах».</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3.5. Сотрудник Учреждения может быть поощрен премией за образцовое, творческое выполнение трудовых обязанностей, личный вклад в развитие Учреждения, и в связи с юбилейной датой. </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3.6. Установленный размер надбавки действует в течение  одного месяца и может быть пересмотрен комиссией по требованию руководителя Учреждением.</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3.7. Стимулирующая надбавка не устанавливается, снимается или понижается в случаях:</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нарушения Правил внутреннего трудового распорядка;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нарушение санитарно-эпидемиологического режима;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ненадлежащего и (или) несвоевременного исполнения распорядительных документов руководителя Учреждением</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наличия у сотрудника Учреждения дисциплинарного взыскания;</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чрезвычайных происшествий, произошедших в Учреждении по вине сотрудника;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наличие обоснованных  письменных заявлений (обращений, жалоб) родителей и сотрудников по фактам нарушений действующего законодательства РФ, Устава Учреждения, Правил внутреннего трудового распорядка, должностных инструкций обязательных для исполнения каждым сотрудником Учреждения;</w:t>
      </w:r>
    </w:p>
    <w:p w:rsidR="005963B5" w:rsidRPr="005963B5" w:rsidRDefault="005963B5" w:rsidP="005963B5">
      <w:pPr>
        <w:spacing w:before="0" w:after="0" w:line="240" w:lineRule="auto"/>
        <w:ind w:left="0" w:right="0"/>
        <w:jc w:val="both"/>
        <w:rPr>
          <w:rFonts w:ascii="Times New Roman" w:eastAsia="Times New Roman" w:hAnsi="Times New Roman"/>
          <w:i/>
          <w:sz w:val="28"/>
          <w:szCs w:val="28"/>
          <w:lang w:eastAsia="ru-RU"/>
        </w:rPr>
      </w:pPr>
      <w:r w:rsidRPr="005963B5">
        <w:rPr>
          <w:rFonts w:ascii="Times New Roman" w:eastAsia="Times New Roman" w:hAnsi="Times New Roman"/>
          <w:sz w:val="28"/>
          <w:szCs w:val="28"/>
          <w:lang w:eastAsia="ru-RU"/>
        </w:rPr>
        <w:t>- ненадлежащее исполнение должностных инструкций и инструкций по охране труда.</w:t>
      </w:r>
    </w:p>
    <w:p w:rsidR="005963B5" w:rsidRPr="005963B5" w:rsidRDefault="005963B5" w:rsidP="005963B5">
      <w:pPr>
        <w:spacing w:before="0" w:after="0" w:line="240" w:lineRule="auto"/>
        <w:ind w:left="0" w:right="0"/>
        <w:jc w:val="both"/>
        <w:rPr>
          <w:rFonts w:ascii="Times New Roman" w:eastAsia="Times New Roman" w:hAnsi="Times New Roman"/>
          <w:i/>
          <w:sz w:val="28"/>
          <w:szCs w:val="28"/>
          <w:lang w:eastAsia="ru-RU"/>
        </w:rPr>
      </w:pPr>
      <w:r w:rsidRPr="005963B5">
        <w:rPr>
          <w:rFonts w:ascii="Times New Roman" w:eastAsia="Times New Roman" w:hAnsi="Times New Roman"/>
          <w:sz w:val="28"/>
          <w:szCs w:val="28"/>
          <w:lang w:eastAsia="ru-RU"/>
        </w:rPr>
        <w:t>3.8. Снятие или снижение размера стимулирующей надбавки производится распоряжением руководителя Учреждением на основании решения комиссии  по  распределению  доплат  и  надбавок (Совета Учреждения).</w:t>
      </w:r>
    </w:p>
    <w:p w:rsid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3.9. О снятии или снижении размера стимулирующей надбавки сотрудник должен быть уведомлен под расписку.</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p>
    <w:p w:rsidR="005963B5" w:rsidRPr="005963B5" w:rsidRDefault="005963B5" w:rsidP="005963B5">
      <w:pPr>
        <w:spacing w:before="0" w:after="0" w:line="240" w:lineRule="auto"/>
        <w:ind w:left="0" w:right="0"/>
        <w:jc w:val="both"/>
        <w:rPr>
          <w:rFonts w:ascii="Times New Roman" w:eastAsia="Times New Roman" w:hAnsi="Times New Roman"/>
          <w:i/>
          <w:sz w:val="28"/>
          <w:szCs w:val="28"/>
          <w:lang w:eastAsia="ru-RU"/>
        </w:rPr>
      </w:pPr>
    </w:p>
    <w:p w:rsidR="005963B5" w:rsidRPr="005963B5" w:rsidRDefault="005963B5" w:rsidP="005963B5">
      <w:pPr>
        <w:spacing w:before="0" w:after="0" w:line="240" w:lineRule="auto"/>
        <w:ind w:left="0" w:right="0"/>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lastRenderedPageBreak/>
        <w:t>4. Перечень видов надбавок педагогическим работникам Учреждения.</w:t>
      </w:r>
    </w:p>
    <w:p w:rsidR="005963B5" w:rsidRPr="005963B5" w:rsidRDefault="005963B5" w:rsidP="005963B5">
      <w:pPr>
        <w:spacing w:before="0" w:after="0" w:line="240" w:lineRule="auto"/>
        <w:ind w:left="0" w:right="0"/>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Доля расходов в общей сумме фонда надбавок</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4.1. В целях материального стимулирования работников в Учреждении применяются следующие виды материального стимулирования:</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доплаты;</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надбавки;</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премирование </w:t>
      </w:r>
      <w:r w:rsidRPr="005963B5">
        <w:rPr>
          <w:rFonts w:ascii="Times New Roman" w:eastAsia="Times New Roman" w:hAnsi="Times New Roman"/>
          <w:spacing w:val="2"/>
          <w:sz w:val="28"/>
          <w:szCs w:val="28"/>
          <w:lang w:eastAsia="ru-RU"/>
        </w:rPr>
        <w:t xml:space="preserve">по итогам работы </w:t>
      </w:r>
      <w:r w:rsidRPr="005963B5">
        <w:rPr>
          <w:rFonts w:ascii="Times New Roman" w:eastAsia="Times New Roman" w:hAnsi="Times New Roman"/>
          <w:i/>
          <w:spacing w:val="2"/>
          <w:sz w:val="28"/>
          <w:szCs w:val="28"/>
          <w:lang w:eastAsia="ru-RU"/>
        </w:rPr>
        <w:t>(месяц, квартал, год)</w:t>
      </w:r>
      <w:r w:rsidRPr="005963B5">
        <w:rPr>
          <w:rFonts w:ascii="Times New Roman" w:eastAsia="Times New Roman" w:hAnsi="Times New Roman"/>
          <w:sz w:val="28"/>
          <w:szCs w:val="28"/>
          <w:lang w:eastAsia="ru-RU"/>
        </w:rPr>
        <w:t>.</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Критериями для  доплат и надбавок являются:</w:t>
      </w:r>
    </w:p>
    <w:p w:rsidR="005963B5" w:rsidRPr="005963B5" w:rsidRDefault="005963B5" w:rsidP="005963B5">
      <w:pPr>
        <w:numPr>
          <w:ilvl w:val="0"/>
          <w:numId w:val="44"/>
        </w:numPr>
        <w:spacing w:before="0" w:after="0" w:line="240" w:lineRule="auto"/>
        <w:ind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высокие результаты обучения и воспитания дошкольников;</w:t>
      </w:r>
    </w:p>
    <w:p w:rsidR="005963B5" w:rsidRPr="005963B5" w:rsidRDefault="005963B5" w:rsidP="005963B5">
      <w:pPr>
        <w:numPr>
          <w:ilvl w:val="0"/>
          <w:numId w:val="44"/>
        </w:numPr>
        <w:spacing w:before="0" w:after="0" w:line="240" w:lineRule="auto"/>
        <w:ind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охрана жизни и здоровья детей (отсутствие травматизма, снижение    заболеваемости);</w:t>
      </w:r>
    </w:p>
    <w:p w:rsidR="005963B5" w:rsidRPr="005963B5" w:rsidRDefault="005963B5" w:rsidP="005963B5">
      <w:pPr>
        <w:numPr>
          <w:ilvl w:val="0"/>
          <w:numId w:val="44"/>
        </w:numPr>
        <w:spacing w:before="0" w:after="0" w:line="240" w:lineRule="auto"/>
        <w:ind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использование новых педагогических технологий;</w:t>
      </w:r>
    </w:p>
    <w:p w:rsidR="005963B5" w:rsidRPr="005963B5" w:rsidRDefault="005963B5" w:rsidP="005963B5">
      <w:pPr>
        <w:numPr>
          <w:ilvl w:val="0"/>
          <w:numId w:val="44"/>
        </w:numPr>
        <w:spacing w:before="0" w:after="0" w:line="240" w:lineRule="auto"/>
        <w:ind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отсутствие замечаний со стороны надзорных служб.</w:t>
      </w:r>
      <w:r w:rsidRPr="005963B5">
        <w:rPr>
          <w:rFonts w:ascii="Times New Roman" w:eastAsia="Times New Roman" w:hAnsi="Times New Roman"/>
          <w:color w:val="FF0000"/>
          <w:sz w:val="28"/>
          <w:szCs w:val="28"/>
          <w:lang w:eastAsia="ru-RU"/>
        </w:rPr>
        <w:t xml:space="preserve"> </w:t>
      </w:r>
    </w:p>
    <w:p w:rsidR="005963B5" w:rsidRPr="005963B5" w:rsidRDefault="005963B5" w:rsidP="005963B5">
      <w:pPr>
        <w:widowControl w:val="0"/>
        <w:autoSpaceDE w:val="0"/>
        <w:autoSpaceDN w:val="0"/>
        <w:spacing w:before="0" w:after="0" w:line="240" w:lineRule="auto"/>
        <w:ind w:left="0" w:right="0" w:firstLine="540"/>
        <w:jc w:val="both"/>
        <w:rPr>
          <w:rFonts w:ascii="Times New Roman" w:eastAsia="Times New Roman" w:hAnsi="Times New Roman"/>
          <w:spacing w:val="2"/>
          <w:sz w:val="28"/>
          <w:szCs w:val="28"/>
          <w:lang w:eastAsia="ru-RU"/>
        </w:rPr>
      </w:pPr>
      <w:r w:rsidRPr="005963B5">
        <w:rPr>
          <w:rFonts w:ascii="Times New Roman" w:eastAsia="Times New Roman" w:hAnsi="Times New Roman"/>
          <w:sz w:val="28"/>
          <w:szCs w:val="28"/>
          <w:lang w:eastAsia="ru-RU"/>
        </w:rPr>
        <w:t>4.2. В целях морального стимулирования работников</w:t>
      </w:r>
      <w:r w:rsidRPr="005963B5">
        <w:rPr>
          <w:rFonts w:ascii="Times New Roman" w:eastAsia="Times New Roman" w:hAnsi="Times New Roman"/>
          <w:spacing w:val="2"/>
          <w:sz w:val="28"/>
          <w:szCs w:val="28"/>
          <w:lang w:eastAsia="ru-RU"/>
        </w:rPr>
        <w:t xml:space="preserve"> за качество и интенсивность  выполняемых работ </w:t>
      </w:r>
      <w:r w:rsidRPr="005963B5">
        <w:rPr>
          <w:rFonts w:ascii="Times New Roman" w:eastAsia="Times New Roman" w:hAnsi="Times New Roman"/>
          <w:sz w:val="28"/>
          <w:szCs w:val="28"/>
          <w:lang w:eastAsia="ru-RU"/>
        </w:rPr>
        <w:t xml:space="preserve">применяются следующие виды: </w:t>
      </w:r>
    </w:p>
    <w:p w:rsidR="005963B5" w:rsidRPr="005963B5" w:rsidRDefault="005963B5" w:rsidP="005963B5">
      <w:pPr>
        <w:numPr>
          <w:ilvl w:val="0"/>
          <w:numId w:val="47"/>
        </w:numPr>
        <w:tabs>
          <w:tab w:val="num" w:pos="851"/>
        </w:tabs>
        <w:spacing w:before="0" w:after="0" w:line="240" w:lineRule="auto"/>
        <w:ind w:left="851" w:right="0" w:hanging="425"/>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Благодарность;</w:t>
      </w:r>
    </w:p>
    <w:p w:rsidR="005963B5" w:rsidRPr="005963B5" w:rsidRDefault="005963B5" w:rsidP="005963B5">
      <w:pPr>
        <w:numPr>
          <w:ilvl w:val="0"/>
          <w:numId w:val="47"/>
        </w:numPr>
        <w:tabs>
          <w:tab w:val="num" w:pos="709"/>
        </w:tabs>
        <w:spacing w:before="0" w:after="0" w:line="240" w:lineRule="auto"/>
        <w:ind w:right="0" w:hanging="654"/>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Грамота;</w:t>
      </w:r>
    </w:p>
    <w:p w:rsidR="005963B5" w:rsidRPr="005963B5" w:rsidRDefault="005963B5" w:rsidP="005963B5">
      <w:pPr>
        <w:numPr>
          <w:ilvl w:val="0"/>
          <w:numId w:val="47"/>
        </w:numPr>
        <w:tabs>
          <w:tab w:val="num" w:pos="709"/>
        </w:tabs>
        <w:spacing w:before="0" w:after="0" w:line="240" w:lineRule="auto"/>
        <w:ind w:right="0" w:hanging="654"/>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Почетная грамота;</w:t>
      </w:r>
    </w:p>
    <w:p w:rsidR="005963B5" w:rsidRPr="005963B5" w:rsidRDefault="005963B5" w:rsidP="005963B5">
      <w:pPr>
        <w:numPr>
          <w:ilvl w:val="0"/>
          <w:numId w:val="47"/>
        </w:numPr>
        <w:tabs>
          <w:tab w:val="num" w:pos="709"/>
        </w:tabs>
        <w:spacing w:before="0" w:after="0" w:line="240" w:lineRule="auto"/>
        <w:ind w:right="0" w:hanging="654"/>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Ценный подарок.</w:t>
      </w:r>
    </w:p>
    <w:p w:rsidR="005963B5" w:rsidRPr="005963B5" w:rsidRDefault="005963B5" w:rsidP="005963B5">
      <w:pPr>
        <w:tabs>
          <w:tab w:val="left" w:pos="720"/>
        </w:tabs>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4.3. Доплаты выплачиваются в соответствии с Трудовым Кодексом РФ в размере, определяемом действующими нормативными актами. При реализации   права руководителя Учреждения на установление размера обязательной  дополнительной выплаты, ее размер для конкретного работника определяется руководителем, с отметкой в табеле о доплатах. На основании данного документа  заведующий издает приказ по Учреждению. </w:t>
      </w:r>
    </w:p>
    <w:p w:rsidR="005963B5" w:rsidRPr="005963B5" w:rsidRDefault="005963B5" w:rsidP="005963B5">
      <w:pPr>
        <w:numPr>
          <w:ilvl w:val="0"/>
          <w:numId w:val="46"/>
        </w:numPr>
        <w:tabs>
          <w:tab w:val="num" w:pos="240"/>
          <w:tab w:val="left" w:pos="360"/>
        </w:tabs>
        <w:spacing w:before="0" w:after="0" w:line="240" w:lineRule="auto"/>
        <w:ind w:right="0" w:hanging="24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за совмещение профессий (должностей), увеличение объема выполняемых работ или расширение зоны обслуживания: в процентном отношении в пределах штатного расписания и фонда оплаты труда, предусмотренного по совмещаемым должностям; конкретный размер доплаты устанавливается руководителем по согласованию с работником с учетом объема дополнительной работы; ст. 151 Трудового кодекса РФ; Инструкции об оплате труда работникам образовательных учреждений (максимальными размерами не ограничиваются) 35% ст. 96, 154 ТК РФ; </w:t>
      </w:r>
    </w:p>
    <w:p w:rsidR="005963B5" w:rsidRPr="005963B5" w:rsidRDefault="005963B5" w:rsidP="005963B5">
      <w:pPr>
        <w:numPr>
          <w:ilvl w:val="0"/>
          <w:numId w:val="46"/>
        </w:numPr>
        <w:tabs>
          <w:tab w:val="num" w:pos="240"/>
          <w:tab w:val="left" w:pos="360"/>
        </w:tabs>
        <w:spacing w:before="0" w:after="0" w:line="240" w:lineRule="auto"/>
        <w:ind w:right="0" w:hanging="24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за работу в ночное время (с 22.00 до 6.00 утра): 35%  – ст. 333 ТК РФ;</w:t>
      </w:r>
    </w:p>
    <w:p w:rsidR="005963B5" w:rsidRPr="005963B5" w:rsidRDefault="005963B5" w:rsidP="005963B5">
      <w:pPr>
        <w:numPr>
          <w:ilvl w:val="0"/>
          <w:numId w:val="46"/>
        </w:numPr>
        <w:tabs>
          <w:tab w:val="num" w:pos="240"/>
          <w:tab w:val="left" w:pos="720"/>
        </w:tabs>
        <w:spacing w:before="0" w:after="0" w:line="240" w:lineRule="auto"/>
        <w:ind w:left="720" w:right="0" w:hanging="60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за работу в выходные и праздничные дни;</w:t>
      </w:r>
    </w:p>
    <w:p w:rsidR="005963B5" w:rsidRPr="005963B5" w:rsidRDefault="005963B5" w:rsidP="005963B5">
      <w:pPr>
        <w:numPr>
          <w:ilvl w:val="0"/>
          <w:numId w:val="46"/>
        </w:numPr>
        <w:tabs>
          <w:tab w:val="num" w:pos="240"/>
          <w:tab w:val="left" w:pos="720"/>
        </w:tabs>
        <w:spacing w:before="0" w:after="0" w:line="240" w:lineRule="auto"/>
        <w:ind w:left="720" w:right="0" w:hanging="60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воспитателям, младшим воспитателям за сверхурочную работу с детьми.</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4.4. Доплаты (надбавки) за вредные условия труда на рабочем месте устанавливаются приказом заведующего Учреждением по   рекомендации комиссии по обследованию рабочих мест.</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4.5. Премия - денежная сумма, выплачивается работнику в качестве поощрения  за достижения в работе, сверх основного заработка на основе заранее установленных положением показателей и условий.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4.6. Премия - денежная сумма, выплачивается работнику в качестве поощрения  в размере не более двух должностных окладов.</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lastRenderedPageBreak/>
        <w:t>4.7. Надбавки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и другие качественные показатели труда конкретного  работника.</w:t>
      </w:r>
    </w:p>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4.8. Доплаты из фонда стимулирующих надбавок и доплат устанавливаются в следующих размерах и за следующие виды деятельности: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927"/>
        <w:gridCol w:w="2601"/>
      </w:tblGrid>
      <w:tr w:rsidR="005963B5" w:rsidRPr="005963B5" w:rsidTr="005963B5">
        <w:trPr>
          <w:trHeight w:val="548"/>
        </w:trPr>
        <w:tc>
          <w:tcPr>
            <w:tcW w:w="679" w:type="dxa"/>
            <w:vAlign w:val="center"/>
          </w:tcPr>
          <w:p w:rsidR="005963B5" w:rsidRPr="005963B5" w:rsidRDefault="005963B5" w:rsidP="005963B5">
            <w:pPr>
              <w:spacing w:before="0" w:after="0" w:line="240" w:lineRule="auto"/>
              <w:ind w:left="0" w:right="0"/>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 п.п.</w:t>
            </w:r>
          </w:p>
        </w:tc>
        <w:tc>
          <w:tcPr>
            <w:tcW w:w="6927" w:type="dxa"/>
            <w:vAlign w:val="center"/>
          </w:tcPr>
          <w:p w:rsidR="005963B5" w:rsidRPr="005963B5" w:rsidRDefault="005963B5" w:rsidP="005963B5">
            <w:pPr>
              <w:spacing w:before="0" w:after="0" w:line="240" w:lineRule="auto"/>
              <w:ind w:left="0" w:right="0"/>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Вид деятельности</w:t>
            </w:r>
          </w:p>
        </w:tc>
        <w:tc>
          <w:tcPr>
            <w:tcW w:w="2601" w:type="dxa"/>
            <w:vAlign w:val="center"/>
          </w:tcPr>
          <w:p w:rsidR="005963B5" w:rsidRPr="005963B5" w:rsidRDefault="005963B5" w:rsidP="005963B5">
            <w:pPr>
              <w:spacing w:before="0" w:after="0" w:line="240" w:lineRule="auto"/>
              <w:ind w:left="0" w:right="0"/>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Размер</w:t>
            </w:r>
          </w:p>
        </w:tc>
      </w:tr>
      <w:tr w:rsidR="005963B5" w:rsidRPr="005963B5" w:rsidTr="005963B5">
        <w:trPr>
          <w:trHeight w:val="834"/>
        </w:trPr>
        <w:tc>
          <w:tcPr>
            <w:tcW w:w="679"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1</w:t>
            </w:r>
          </w:p>
        </w:tc>
        <w:tc>
          <w:tcPr>
            <w:tcW w:w="6927"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За  работу  в комиссиях  учреждений: </w:t>
            </w:r>
          </w:p>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по  охране  труда  и  технике  безопасности;</w:t>
            </w:r>
          </w:p>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по трудовым спорам;</w:t>
            </w:r>
          </w:p>
        </w:tc>
        <w:tc>
          <w:tcPr>
            <w:tcW w:w="2601" w:type="dxa"/>
          </w:tcPr>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p>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от 3% до 10%</w:t>
            </w:r>
          </w:p>
        </w:tc>
      </w:tr>
      <w:tr w:rsidR="005963B5" w:rsidRPr="005963B5" w:rsidTr="005963B5">
        <w:trPr>
          <w:trHeight w:val="548"/>
        </w:trPr>
        <w:tc>
          <w:tcPr>
            <w:tcW w:w="679"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2</w:t>
            </w:r>
          </w:p>
        </w:tc>
        <w:tc>
          <w:tcPr>
            <w:tcW w:w="6927"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За  ведение   экспериментальной  деятельности  </w:t>
            </w:r>
          </w:p>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i/>
                <w:sz w:val="28"/>
                <w:szCs w:val="28"/>
                <w:lang w:eastAsia="ru-RU"/>
              </w:rPr>
              <w:t>(на уровне  учреждения  и  уровне  города)</w:t>
            </w:r>
          </w:p>
        </w:tc>
        <w:tc>
          <w:tcPr>
            <w:tcW w:w="2601" w:type="dxa"/>
          </w:tcPr>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от 10% до 15%</w:t>
            </w:r>
          </w:p>
        </w:tc>
      </w:tr>
      <w:tr w:rsidR="005963B5" w:rsidRPr="005963B5" w:rsidTr="005963B5">
        <w:trPr>
          <w:trHeight w:val="548"/>
        </w:trPr>
        <w:tc>
          <w:tcPr>
            <w:tcW w:w="679"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3</w:t>
            </w:r>
          </w:p>
        </w:tc>
        <w:tc>
          <w:tcPr>
            <w:tcW w:w="6927"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За  выполнение  работ  не  входящих  в  круг  должностных  обязанностей</w:t>
            </w:r>
          </w:p>
        </w:tc>
        <w:tc>
          <w:tcPr>
            <w:tcW w:w="2601" w:type="dxa"/>
          </w:tcPr>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от 5% до 150%</w:t>
            </w:r>
          </w:p>
        </w:tc>
      </w:tr>
      <w:tr w:rsidR="005963B5" w:rsidRPr="005963B5" w:rsidTr="005963B5">
        <w:trPr>
          <w:trHeight w:val="563"/>
        </w:trPr>
        <w:tc>
          <w:tcPr>
            <w:tcW w:w="679"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4</w:t>
            </w:r>
          </w:p>
        </w:tc>
        <w:tc>
          <w:tcPr>
            <w:tcW w:w="6927"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За  наставничество  </w:t>
            </w:r>
          </w:p>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i/>
                <w:sz w:val="28"/>
                <w:szCs w:val="28"/>
                <w:lang w:eastAsia="ru-RU"/>
              </w:rPr>
              <w:t>(при  наличии  документации     1 раз  в  квартал)</w:t>
            </w:r>
          </w:p>
        </w:tc>
        <w:tc>
          <w:tcPr>
            <w:tcW w:w="2601" w:type="dxa"/>
          </w:tcPr>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от 5% до 10%</w:t>
            </w:r>
          </w:p>
        </w:tc>
      </w:tr>
      <w:tr w:rsidR="005963B5" w:rsidRPr="005963B5" w:rsidTr="005963B5">
        <w:trPr>
          <w:trHeight w:val="548"/>
        </w:trPr>
        <w:tc>
          <w:tcPr>
            <w:tcW w:w="679"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5</w:t>
            </w:r>
          </w:p>
        </w:tc>
        <w:tc>
          <w:tcPr>
            <w:tcW w:w="6927"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За  фактическое  количество  </w:t>
            </w:r>
            <w:proofErr w:type="gramStart"/>
            <w:r w:rsidRPr="005963B5">
              <w:rPr>
                <w:rFonts w:ascii="Times New Roman" w:eastAsia="Times New Roman" w:hAnsi="Times New Roman"/>
                <w:sz w:val="28"/>
                <w:szCs w:val="28"/>
                <w:lang w:eastAsia="ru-RU"/>
              </w:rPr>
              <w:t>детей</w:t>
            </w:r>
            <w:proofErr w:type="gramEnd"/>
            <w:r w:rsidRPr="005963B5">
              <w:rPr>
                <w:rFonts w:ascii="Times New Roman" w:eastAsia="Times New Roman" w:hAnsi="Times New Roman"/>
                <w:sz w:val="28"/>
                <w:szCs w:val="28"/>
                <w:lang w:eastAsia="ru-RU"/>
              </w:rPr>
              <w:t xml:space="preserve">  превышающее  установленные   нормативы </w:t>
            </w:r>
            <w:r w:rsidRPr="005963B5">
              <w:rPr>
                <w:rFonts w:ascii="Times New Roman" w:eastAsia="Times New Roman" w:hAnsi="Times New Roman"/>
                <w:i/>
                <w:sz w:val="28"/>
                <w:szCs w:val="28"/>
                <w:lang w:eastAsia="ru-RU"/>
              </w:rPr>
              <w:t>(СанПиН)</w:t>
            </w:r>
          </w:p>
        </w:tc>
        <w:tc>
          <w:tcPr>
            <w:tcW w:w="2601" w:type="dxa"/>
          </w:tcPr>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от 5% до 10%</w:t>
            </w:r>
          </w:p>
        </w:tc>
      </w:tr>
      <w:tr w:rsidR="005963B5" w:rsidRPr="005963B5" w:rsidTr="005963B5">
        <w:trPr>
          <w:trHeight w:val="275"/>
        </w:trPr>
        <w:tc>
          <w:tcPr>
            <w:tcW w:w="679"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6</w:t>
            </w:r>
          </w:p>
        </w:tc>
        <w:tc>
          <w:tcPr>
            <w:tcW w:w="6927"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За апробацию и использование инновационных технологий</w:t>
            </w:r>
          </w:p>
        </w:tc>
        <w:tc>
          <w:tcPr>
            <w:tcW w:w="2601" w:type="dxa"/>
          </w:tcPr>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от 5% до 15%</w:t>
            </w:r>
          </w:p>
        </w:tc>
      </w:tr>
      <w:tr w:rsidR="005963B5" w:rsidRPr="005963B5" w:rsidTr="005963B5">
        <w:trPr>
          <w:trHeight w:val="275"/>
        </w:trPr>
        <w:tc>
          <w:tcPr>
            <w:tcW w:w="679"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7</w:t>
            </w:r>
          </w:p>
        </w:tc>
        <w:tc>
          <w:tcPr>
            <w:tcW w:w="6927"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За  качественное   участие  в  городских  мероприятиях</w:t>
            </w:r>
          </w:p>
        </w:tc>
        <w:tc>
          <w:tcPr>
            <w:tcW w:w="2601" w:type="dxa"/>
          </w:tcPr>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от 5% до 50%</w:t>
            </w:r>
          </w:p>
        </w:tc>
      </w:tr>
      <w:tr w:rsidR="005963B5" w:rsidRPr="005963B5" w:rsidTr="005963B5">
        <w:trPr>
          <w:trHeight w:val="548"/>
        </w:trPr>
        <w:tc>
          <w:tcPr>
            <w:tcW w:w="679"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8</w:t>
            </w:r>
          </w:p>
        </w:tc>
        <w:tc>
          <w:tcPr>
            <w:tcW w:w="6927"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За  качественное  выполнение  летних  ремонтных   работ   в  ДОУ </w:t>
            </w:r>
            <w:r w:rsidRPr="005963B5">
              <w:rPr>
                <w:rFonts w:ascii="Times New Roman" w:eastAsia="Times New Roman" w:hAnsi="Times New Roman"/>
                <w:i/>
                <w:sz w:val="28"/>
                <w:szCs w:val="28"/>
                <w:lang w:eastAsia="ru-RU"/>
              </w:rPr>
              <w:t>(если не предусмотрены другие виды оплаты труда)</w:t>
            </w:r>
          </w:p>
        </w:tc>
        <w:tc>
          <w:tcPr>
            <w:tcW w:w="2601" w:type="dxa"/>
          </w:tcPr>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от 5% до 50%</w:t>
            </w:r>
          </w:p>
        </w:tc>
      </w:tr>
      <w:tr w:rsidR="005963B5" w:rsidRPr="005963B5" w:rsidTr="005963B5">
        <w:trPr>
          <w:trHeight w:val="275"/>
        </w:trPr>
        <w:tc>
          <w:tcPr>
            <w:tcW w:w="679"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9</w:t>
            </w:r>
          </w:p>
        </w:tc>
        <w:tc>
          <w:tcPr>
            <w:tcW w:w="6927"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За разработку авторских программ </w:t>
            </w:r>
          </w:p>
        </w:tc>
        <w:tc>
          <w:tcPr>
            <w:tcW w:w="2601" w:type="dxa"/>
          </w:tcPr>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от 10% до 20%</w:t>
            </w:r>
          </w:p>
        </w:tc>
      </w:tr>
      <w:tr w:rsidR="005963B5" w:rsidRPr="005963B5" w:rsidTr="005963B5">
        <w:trPr>
          <w:trHeight w:val="275"/>
        </w:trPr>
        <w:tc>
          <w:tcPr>
            <w:tcW w:w="679"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10</w:t>
            </w:r>
          </w:p>
        </w:tc>
        <w:tc>
          <w:tcPr>
            <w:tcW w:w="6927"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Победителям смотров – конкурсов</w:t>
            </w:r>
          </w:p>
        </w:tc>
        <w:tc>
          <w:tcPr>
            <w:tcW w:w="2601" w:type="dxa"/>
          </w:tcPr>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от 10% до 15%</w:t>
            </w:r>
          </w:p>
        </w:tc>
      </w:tr>
      <w:tr w:rsidR="005963B5" w:rsidRPr="005963B5" w:rsidTr="005963B5">
        <w:trPr>
          <w:trHeight w:val="288"/>
        </w:trPr>
        <w:tc>
          <w:tcPr>
            <w:tcW w:w="679"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11</w:t>
            </w:r>
          </w:p>
        </w:tc>
        <w:tc>
          <w:tcPr>
            <w:tcW w:w="6927"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За победу педагога во Всероссийских конкурсах </w:t>
            </w:r>
          </w:p>
        </w:tc>
        <w:tc>
          <w:tcPr>
            <w:tcW w:w="2601" w:type="dxa"/>
          </w:tcPr>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от 25% до 50%</w:t>
            </w:r>
          </w:p>
        </w:tc>
      </w:tr>
      <w:tr w:rsidR="005963B5" w:rsidRPr="005963B5" w:rsidTr="005963B5">
        <w:trPr>
          <w:trHeight w:val="288"/>
        </w:trPr>
        <w:tc>
          <w:tcPr>
            <w:tcW w:w="679"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12</w:t>
            </w:r>
          </w:p>
        </w:tc>
        <w:tc>
          <w:tcPr>
            <w:tcW w:w="6927"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За участие в мероприятиях районного уровня </w:t>
            </w:r>
            <w:r w:rsidRPr="005963B5">
              <w:rPr>
                <w:rFonts w:ascii="Times New Roman" w:eastAsia="Times New Roman" w:hAnsi="Times New Roman"/>
                <w:i/>
                <w:sz w:val="28"/>
                <w:szCs w:val="28"/>
                <w:lang w:eastAsia="ru-RU"/>
              </w:rPr>
              <w:t>(семинары, методические объединения, открытые занятия)</w:t>
            </w:r>
          </w:p>
        </w:tc>
        <w:tc>
          <w:tcPr>
            <w:tcW w:w="2601" w:type="dxa"/>
          </w:tcPr>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от 5% до 25%</w:t>
            </w:r>
          </w:p>
        </w:tc>
      </w:tr>
      <w:tr w:rsidR="005963B5" w:rsidRPr="005963B5" w:rsidTr="005963B5">
        <w:trPr>
          <w:trHeight w:val="275"/>
        </w:trPr>
        <w:tc>
          <w:tcPr>
            <w:tcW w:w="679"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13</w:t>
            </w:r>
          </w:p>
        </w:tc>
        <w:tc>
          <w:tcPr>
            <w:tcW w:w="6927"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За интенсивность и напряжённость труда работника</w:t>
            </w:r>
          </w:p>
        </w:tc>
        <w:tc>
          <w:tcPr>
            <w:tcW w:w="2601" w:type="dxa"/>
          </w:tcPr>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от 5% до 150%</w:t>
            </w:r>
          </w:p>
        </w:tc>
      </w:tr>
      <w:tr w:rsidR="005963B5" w:rsidRPr="005963B5" w:rsidTr="005963B5">
        <w:trPr>
          <w:trHeight w:val="850"/>
        </w:trPr>
        <w:tc>
          <w:tcPr>
            <w:tcW w:w="679"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14</w:t>
            </w:r>
          </w:p>
        </w:tc>
        <w:tc>
          <w:tcPr>
            <w:tcW w:w="6927"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Делопроизводителю  </w:t>
            </w:r>
            <w:r w:rsidRPr="005963B5">
              <w:rPr>
                <w:rFonts w:ascii="Times New Roman" w:eastAsia="Times New Roman" w:hAnsi="Times New Roman"/>
                <w:i/>
                <w:sz w:val="28"/>
                <w:szCs w:val="28"/>
                <w:lang w:eastAsia="ru-RU"/>
              </w:rPr>
              <w:t xml:space="preserve">(работнику,  выполняющему  данный  функционал) </w:t>
            </w:r>
            <w:r w:rsidRPr="005963B5">
              <w:rPr>
                <w:rFonts w:ascii="Times New Roman" w:eastAsia="Times New Roman" w:hAnsi="Times New Roman"/>
                <w:sz w:val="28"/>
                <w:szCs w:val="28"/>
                <w:lang w:eastAsia="ru-RU"/>
              </w:rPr>
              <w:t xml:space="preserve"> за  увеличение  объемов  работы,  связанных  с  изменением   нормативной  базы,  сдачей  отчетности</w:t>
            </w:r>
          </w:p>
        </w:tc>
        <w:tc>
          <w:tcPr>
            <w:tcW w:w="2601" w:type="dxa"/>
          </w:tcPr>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от 5% до 100%</w:t>
            </w:r>
          </w:p>
        </w:tc>
      </w:tr>
      <w:tr w:rsidR="005963B5" w:rsidRPr="005963B5" w:rsidTr="005963B5">
        <w:trPr>
          <w:trHeight w:val="850"/>
        </w:trPr>
        <w:tc>
          <w:tcPr>
            <w:tcW w:w="679"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15</w:t>
            </w:r>
          </w:p>
        </w:tc>
        <w:tc>
          <w:tcPr>
            <w:tcW w:w="6927"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Главному бухгалтеру, бухгалтеру  </w:t>
            </w:r>
            <w:r w:rsidRPr="005963B5">
              <w:rPr>
                <w:rFonts w:ascii="Times New Roman" w:eastAsia="Times New Roman" w:hAnsi="Times New Roman"/>
                <w:i/>
                <w:sz w:val="28"/>
                <w:szCs w:val="28"/>
                <w:lang w:eastAsia="ru-RU"/>
              </w:rPr>
              <w:t xml:space="preserve">(работнику,  выполняющему  данный  функционал) </w:t>
            </w:r>
            <w:r w:rsidRPr="005963B5">
              <w:rPr>
                <w:rFonts w:ascii="Times New Roman" w:eastAsia="Times New Roman" w:hAnsi="Times New Roman"/>
                <w:sz w:val="28"/>
                <w:szCs w:val="28"/>
                <w:lang w:eastAsia="ru-RU"/>
              </w:rPr>
              <w:t xml:space="preserve"> за  увеличение  объемов  работы,  связанных  с  изменением   нормативной  базы,  сдачей  отчетности</w:t>
            </w:r>
          </w:p>
        </w:tc>
        <w:tc>
          <w:tcPr>
            <w:tcW w:w="2601" w:type="dxa"/>
          </w:tcPr>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от 5% до 100%</w:t>
            </w:r>
          </w:p>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p>
        </w:tc>
      </w:tr>
    </w:tbl>
    <w:p w:rsidR="005963B5" w:rsidRPr="005963B5" w:rsidRDefault="005963B5" w:rsidP="005963B5">
      <w:pPr>
        <w:spacing w:before="0" w:after="0" w:line="240" w:lineRule="auto"/>
        <w:ind w:left="0" w:right="0"/>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Премирование осуществляется при наличии фонда экономии заработной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945"/>
        <w:gridCol w:w="2694"/>
      </w:tblGrid>
      <w:tr w:rsidR="005963B5" w:rsidRPr="005963B5" w:rsidTr="005963B5">
        <w:tc>
          <w:tcPr>
            <w:tcW w:w="534" w:type="dxa"/>
          </w:tcPr>
          <w:p w:rsidR="005963B5" w:rsidRPr="005963B5" w:rsidRDefault="005963B5" w:rsidP="005963B5">
            <w:pPr>
              <w:spacing w:before="0" w:after="0" w:line="240" w:lineRule="auto"/>
              <w:ind w:left="0" w:right="0"/>
              <w:jc w:val="left"/>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w:t>
            </w:r>
          </w:p>
        </w:tc>
        <w:tc>
          <w:tcPr>
            <w:tcW w:w="6945" w:type="dxa"/>
          </w:tcPr>
          <w:p w:rsidR="005963B5" w:rsidRPr="005963B5" w:rsidRDefault="005963B5" w:rsidP="005963B5">
            <w:pPr>
              <w:spacing w:before="0" w:after="0" w:line="240" w:lineRule="auto"/>
              <w:ind w:left="0" w:right="0"/>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Критерии</w:t>
            </w:r>
          </w:p>
        </w:tc>
        <w:tc>
          <w:tcPr>
            <w:tcW w:w="2694" w:type="dxa"/>
          </w:tcPr>
          <w:p w:rsidR="005963B5" w:rsidRPr="005963B5" w:rsidRDefault="005963B5" w:rsidP="005963B5">
            <w:pPr>
              <w:spacing w:before="0" w:after="0" w:line="240" w:lineRule="auto"/>
              <w:ind w:left="0" w:right="0"/>
              <w:jc w:val="left"/>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размер</w:t>
            </w:r>
          </w:p>
        </w:tc>
      </w:tr>
      <w:tr w:rsidR="005963B5" w:rsidRPr="005963B5" w:rsidTr="005963B5">
        <w:tc>
          <w:tcPr>
            <w:tcW w:w="534"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16</w:t>
            </w:r>
          </w:p>
        </w:tc>
        <w:tc>
          <w:tcPr>
            <w:tcW w:w="6945"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По  итогам  работы  за  месяц, полугодие, год   </w:t>
            </w:r>
          </w:p>
        </w:tc>
        <w:tc>
          <w:tcPr>
            <w:tcW w:w="2694" w:type="dxa"/>
          </w:tcPr>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от  100,00 рублей </w:t>
            </w:r>
          </w:p>
          <w:p w:rsidR="005963B5" w:rsidRPr="005963B5" w:rsidRDefault="005963B5" w:rsidP="005963B5">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до двух должностных окладов</w:t>
            </w:r>
          </w:p>
        </w:tc>
      </w:tr>
    </w:tbl>
    <w:p w:rsidR="005963B5" w:rsidRPr="005963B5" w:rsidRDefault="005963B5" w:rsidP="005963B5">
      <w:pPr>
        <w:tabs>
          <w:tab w:val="left" w:pos="720"/>
        </w:tabs>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lastRenderedPageBreak/>
        <w:t>4.9. Показатели премирования:</w:t>
      </w:r>
    </w:p>
    <w:p w:rsidR="005963B5" w:rsidRPr="005963B5" w:rsidRDefault="005963B5" w:rsidP="005963B5">
      <w:pPr>
        <w:spacing w:before="0" w:after="0" w:line="240" w:lineRule="auto"/>
        <w:ind w:left="0" w:right="0"/>
        <w:jc w:val="both"/>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4.9.1. Главный бухгалтер, бухгалтер:</w:t>
      </w:r>
    </w:p>
    <w:p w:rsidR="005963B5" w:rsidRPr="005963B5" w:rsidRDefault="005963B5" w:rsidP="005963B5">
      <w:pPr>
        <w:spacing w:before="0" w:after="0" w:line="240" w:lineRule="auto"/>
        <w:ind w:left="0" w:right="0"/>
        <w:jc w:val="both"/>
        <w:rPr>
          <w:rFonts w:ascii="Times New Roman" w:eastAsia="Calibri" w:hAnsi="Times New Roman"/>
          <w:sz w:val="28"/>
          <w:szCs w:val="28"/>
        </w:rPr>
      </w:pPr>
      <w:r w:rsidRPr="005963B5">
        <w:rPr>
          <w:rFonts w:ascii="Times New Roman" w:eastAsia="Calibri" w:hAnsi="Times New Roman"/>
          <w:sz w:val="28"/>
          <w:szCs w:val="28"/>
        </w:rPr>
        <w:t xml:space="preserve">Своевременное и качественное: </w:t>
      </w:r>
    </w:p>
    <w:p w:rsidR="005963B5" w:rsidRPr="005963B5" w:rsidRDefault="005963B5" w:rsidP="005963B5">
      <w:pPr>
        <w:spacing w:before="0" w:after="0" w:line="240" w:lineRule="auto"/>
        <w:ind w:left="0" w:right="0"/>
        <w:jc w:val="both"/>
        <w:rPr>
          <w:rFonts w:ascii="Times New Roman" w:eastAsia="Calibri" w:hAnsi="Times New Roman"/>
          <w:sz w:val="28"/>
          <w:szCs w:val="28"/>
        </w:rPr>
      </w:pPr>
      <w:r w:rsidRPr="005963B5">
        <w:rPr>
          <w:rFonts w:ascii="Times New Roman" w:eastAsia="Calibri" w:hAnsi="Times New Roman"/>
          <w:sz w:val="28"/>
          <w:szCs w:val="28"/>
          <w:u w:val="single"/>
        </w:rPr>
        <w:t>- предоставление:</w:t>
      </w:r>
      <w:r w:rsidRPr="005963B5">
        <w:rPr>
          <w:rFonts w:ascii="Times New Roman" w:eastAsia="Calibri" w:hAnsi="Times New Roman"/>
          <w:sz w:val="28"/>
          <w:szCs w:val="28"/>
        </w:rPr>
        <w:t xml:space="preserve">  справок, ведомостей, сведений, информации о состоянии расчетов, о наличии основных средств и других товарно-материальных ценностях и другой информации, вытекающей из бухгалтерского учета.</w:t>
      </w:r>
    </w:p>
    <w:p w:rsidR="005963B5" w:rsidRPr="005963B5" w:rsidRDefault="005963B5" w:rsidP="005963B5">
      <w:pPr>
        <w:spacing w:before="0" w:after="0" w:line="240" w:lineRule="auto"/>
        <w:ind w:left="0" w:right="0"/>
        <w:jc w:val="both"/>
        <w:rPr>
          <w:rFonts w:ascii="Times New Roman" w:eastAsia="Calibri" w:hAnsi="Times New Roman"/>
          <w:sz w:val="28"/>
          <w:szCs w:val="28"/>
        </w:rPr>
      </w:pPr>
      <w:r w:rsidRPr="005963B5">
        <w:rPr>
          <w:rFonts w:ascii="Times New Roman" w:eastAsia="Calibri" w:hAnsi="Times New Roman"/>
          <w:sz w:val="28"/>
          <w:szCs w:val="28"/>
          <w:u w:val="single"/>
        </w:rPr>
        <w:t>- получение:</w:t>
      </w:r>
      <w:r w:rsidRPr="005963B5">
        <w:rPr>
          <w:rFonts w:ascii="Times New Roman" w:eastAsia="Calibri" w:hAnsi="Times New Roman"/>
          <w:sz w:val="28"/>
          <w:szCs w:val="28"/>
        </w:rPr>
        <w:t xml:space="preserve"> письменных разъяснений, указаний по вопросам взаимодействия с банками, договоров об открытии и обслуживании банковского счета, договоров о размещении сре</w:t>
      </w:r>
      <w:proofErr w:type="gramStart"/>
      <w:r w:rsidRPr="005963B5">
        <w:rPr>
          <w:rFonts w:ascii="Times New Roman" w:eastAsia="Calibri" w:hAnsi="Times New Roman"/>
          <w:sz w:val="28"/>
          <w:szCs w:val="28"/>
        </w:rPr>
        <w:t>дств кр</w:t>
      </w:r>
      <w:proofErr w:type="gramEnd"/>
      <w:r w:rsidRPr="005963B5">
        <w:rPr>
          <w:rFonts w:ascii="Times New Roman" w:eastAsia="Calibri" w:hAnsi="Times New Roman"/>
          <w:sz w:val="28"/>
          <w:szCs w:val="28"/>
        </w:rPr>
        <w:t>едитования, справок об открытых счетах в банках и наличия на них денежных средств и других документов и требований банков, подлежащих исполнению;</w:t>
      </w:r>
    </w:p>
    <w:p w:rsidR="005963B5" w:rsidRPr="005963B5" w:rsidRDefault="005963B5" w:rsidP="005963B5">
      <w:pPr>
        <w:spacing w:before="0" w:after="0" w:line="240" w:lineRule="auto"/>
        <w:ind w:left="0" w:right="0"/>
        <w:jc w:val="both"/>
        <w:rPr>
          <w:rFonts w:ascii="Times New Roman" w:eastAsia="Calibri" w:hAnsi="Times New Roman"/>
          <w:sz w:val="28"/>
          <w:szCs w:val="28"/>
        </w:rPr>
      </w:pPr>
      <w:r w:rsidRPr="005963B5">
        <w:rPr>
          <w:rFonts w:ascii="Times New Roman" w:eastAsia="Calibri" w:hAnsi="Times New Roman"/>
          <w:sz w:val="28"/>
          <w:szCs w:val="28"/>
          <w:u w:val="single"/>
        </w:rPr>
        <w:t>- предоставление:</w:t>
      </w:r>
      <w:r w:rsidRPr="005963B5">
        <w:rPr>
          <w:rFonts w:ascii="Times New Roman" w:eastAsia="Calibri" w:hAnsi="Times New Roman"/>
          <w:sz w:val="28"/>
          <w:szCs w:val="28"/>
        </w:rPr>
        <w:t xml:space="preserve"> банковских платежных документов и приложений к ним, заполненных надлежащим образом, карточек образцов подписей распорядителей кредитов, необходимых документов для открытия счетов (валютных, рублевых, депозитных, ссудных и других счетов).</w:t>
      </w:r>
    </w:p>
    <w:p w:rsidR="005963B5" w:rsidRPr="005963B5" w:rsidRDefault="005963B5" w:rsidP="005963B5">
      <w:pPr>
        <w:spacing w:before="0" w:after="0" w:line="240" w:lineRule="auto"/>
        <w:ind w:left="0" w:right="0"/>
        <w:jc w:val="both"/>
        <w:rPr>
          <w:rFonts w:ascii="Times New Roman" w:eastAsia="Calibri" w:hAnsi="Times New Roman"/>
          <w:sz w:val="28"/>
          <w:szCs w:val="28"/>
        </w:rPr>
      </w:pPr>
      <w:r w:rsidRPr="005963B5">
        <w:rPr>
          <w:rFonts w:ascii="Times New Roman" w:eastAsia="Calibri" w:hAnsi="Times New Roman"/>
          <w:sz w:val="28"/>
          <w:szCs w:val="28"/>
          <w:u w:val="single"/>
        </w:rPr>
        <w:t>- получение:</w:t>
      </w:r>
      <w:r w:rsidRPr="005963B5">
        <w:rPr>
          <w:rFonts w:ascii="Times New Roman" w:eastAsia="Calibri" w:hAnsi="Times New Roman"/>
          <w:sz w:val="28"/>
          <w:szCs w:val="28"/>
        </w:rPr>
        <w:t xml:space="preserve"> актов выездных и камеральных проверок правильности уплаты налогов бюджету, протоколов проверок о выявленных нарушениях налогового законодательства, справок об отсутствии задолженности по уплате налогов бюджету и отсутствии нарушений налогового законодательства, запросов о встречных проверках;</w:t>
      </w:r>
    </w:p>
    <w:p w:rsidR="005963B5" w:rsidRPr="005963B5" w:rsidRDefault="005963B5" w:rsidP="005963B5">
      <w:pPr>
        <w:spacing w:before="0" w:after="0" w:line="240" w:lineRule="auto"/>
        <w:ind w:left="0" w:right="0"/>
        <w:jc w:val="both"/>
        <w:rPr>
          <w:rFonts w:ascii="Times New Roman" w:eastAsia="Calibri" w:hAnsi="Times New Roman"/>
          <w:sz w:val="28"/>
          <w:szCs w:val="28"/>
        </w:rPr>
      </w:pPr>
      <w:proofErr w:type="gramStart"/>
      <w:r w:rsidRPr="005963B5">
        <w:rPr>
          <w:rFonts w:ascii="Times New Roman" w:eastAsia="Calibri" w:hAnsi="Times New Roman"/>
          <w:sz w:val="28"/>
          <w:szCs w:val="28"/>
          <w:u w:val="single"/>
        </w:rPr>
        <w:t>- предоставление:</w:t>
      </w:r>
      <w:r w:rsidRPr="005963B5">
        <w:rPr>
          <w:rFonts w:ascii="Times New Roman" w:eastAsia="Calibri" w:hAnsi="Times New Roman"/>
          <w:sz w:val="28"/>
          <w:szCs w:val="28"/>
        </w:rPr>
        <w:t xml:space="preserve"> годовой, квартальной отчетности, ежемесячных деклараций по уплате налогов в областной и городской бюджеты, индивидуальных сведений о полученных доходах сотрудниками учреждения, документов по требованиям о проведении встречных проверок, актов сверки остатков по расчетам с бюджетом по налогам и сборам, учетной политики предприятия, годового заключения аудиторской фирмы о достоверности бухгалтерского учета и другой информации, необходимой для проверки правильности исчисления и уплаты</w:t>
      </w:r>
      <w:proofErr w:type="gramEnd"/>
      <w:r w:rsidRPr="005963B5">
        <w:rPr>
          <w:rFonts w:ascii="Times New Roman" w:eastAsia="Calibri" w:hAnsi="Times New Roman"/>
          <w:sz w:val="28"/>
          <w:szCs w:val="28"/>
        </w:rPr>
        <w:t xml:space="preserve"> бюджету налогов и сборов.</w:t>
      </w:r>
    </w:p>
    <w:p w:rsidR="005963B5" w:rsidRPr="005963B5" w:rsidRDefault="005963B5" w:rsidP="005963B5">
      <w:pPr>
        <w:spacing w:before="0" w:after="0" w:line="240" w:lineRule="auto"/>
        <w:ind w:left="0" w:right="0"/>
        <w:jc w:val="both"/>
        <w:rPr>
          <w:rFonts w:ascii="Times New Roman" w:eastAsia="Calibri" w:hAnsi="Times New Roman"/>
          <w:sz w:val="28"/>
          <w:szCs w:val="28"/>
        </w:rPr>
      </w:pPr>
      <w:r w:rsidRPr="005963B5">
        <w:rPr>
          <w:rFonts w:ascii="Times New Roman" w:eastAsia="Calibri" w:hAnsi="Times New Roman"/>
          <w:sz w:val="28"/>
          <w:szCs w:val="28"/>
          <w:u w:val="single"/>
        </w:rPr>
        <w:t>- получение:</w:t>
      </w:r>
      <w:r w:rsidRPr="005963B5">
        <w:rPr>
          <w:rFonts w:ascii="Times New Roman" w:eastAsia="Calibri" w:hAnsi="Times New Roman"/>
          <w:sz w:val="28"/>
          <w:szCs w:val="28"/>
        </w:rPr>
        <w:t xml:space="preserve"> аудиторских отчетов по проверке состояния бухгалтерского учета, консультаций по вопросам отражения финансово-хозяйственных операций на счетах бухгалтерского учета;</w:t>
      </w:r>
    </w:p>
    <w:p w:rsidR="005963B5" w:rsidRPr="005963B5" w:rsidRDefault="005963B5" w:rsidP="005963B5">
      <w:pPr>
        <w:spacing w:before="0" w:after="0" w:line="240" w:lineRule="auto"/>
        <w:ind w:left="0" w:right="0"/>
        <w:jc w:val="both"/>
        <w:rPr>
          <w:rFonts w:ascii="Times New Roman" w:eastAsia="Calibri" w:hAnsi="Times New Roman"/>
          <w:sz w:val="28"/>
          <w:szCs w:val="28"/>
        </w:rPr>
      </w:pPr>
      <w:r w:rsidRPr="005963B5">
        <w:rPr>
          <w:rFonts w:ascii="Times New Roman" w:eastAsia="Calibri" w:hAnsi="Times New Roman"/>
          <w:sz w:val="28"/>
          <w:szCs w:val="28"/>
          <w:u w:val="single"/>
        </w:rPr>
        <w:t>- предоставление:</w:t>
      </w:r>
      <w:r w:rsidRPr="005963B5">
        <w:rPr>
          <w:rFonts w:ascii="Times New Roman" w:eastAsia="Calibri" w:hAnsi="Times New Roman"/>
          <w:sz w:val="28"/>
          <w:szCs w:val="28"/>
        </w:rPr>
        <w:t xml:space="preserve"> всех бухгалтерских документов, необходимых для проверок, разъяснений по отражению в учете финансово-хозяйственных операций.</w:t>
      </w:r>
    </w:p>
    <w:p w:rsidR="005963B5" w:rsidRPr="005963B5" w:rsidRDefault="005963B5" w:rsidP="005963B5">
      <w:pPr>
        <w:spacing w:before="0" w:after="0" w:line="240" w:lineRule="auto"/>
        <w:ind w:left="0" w:right="0"/>
        <w:jc w:val="both"/>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4.9.2. Заместитель заведующего по административно-хозяйственной части:</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Содержание систем жизнеобеспечения, инвентаря, учебного оборудования в исправном состоянии;</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Организация работ в Учреждении по соблюдению пожарной безопасности, техники безопасности труда работников и детей;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Приобретение чистящих, моющих, гигиенических и дезинфицирующих средств;</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Обеспечение соответствующего санитарного состояния групп, складских и служебных помещений, детских игровых площадок на территории Учреждения;</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Обеспечение качественного учета и сохранения материальных ценностей;   </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Своевременная постановка на учет материальных ценностей;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Соблюдение Правил внутреннего трудового распорядка, инструкций по охране труда, об  охране жизни и здоровья детей;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lastRenderedPageBreak/>
        <w:t xml:space="preserve">- </w:t>
      </w:r>
      <w:proofErr w:type="gramStart"/>
      <w:r w:rsidRPr="005963B5">
        <w:rPr>
          <w:rFonts w:ascii="Times New Roman" w:eastAsia="Times New Roman" w:hAnsi="Times New Roman"/>
          <w:sz w:val="28"/>
          <w:szCs w:val="28"/>
          <w:lang w:eastAsia="ru-RU"/>
        </w:rPr>
        <w:t>Контроль за</w:t>
      </w:r>
      <w:proofErr w:type="gramEnd"/>
      <w:r w:rsidRPr="005963B5">
        <w:rPr>
          <w:rFonts w:ascii="Times New Roman" w:eastAsia="Times New Roman" w:hAnsi="Times New Roman"/>
          <w:sz w:val="28"/>
          <w:szCs w:val="28"/>
          <w:lang w:eastAsia="ru-RU"/>
        </w:rPr>
        <w:t xml:space="preserve"> санитарно-техническим состоянием групп,  помещений и территории Учреждения.</w:t>
      </w:r>
    </w:p>
    <w:p w:rsidR="005963B5" w:rsidRPr="005963B5" w:rsidRDefault="005963B5" w:rsidP="005963B5">
      <w:pPr>
        <w:spacing w:before="0" w:after="0" w:line="240" w:lineRule="auto"/>
        <w:ind w:left="0" w:right="0"/>
        <w:jc w:val="both"/>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 xml:space="preserve">4.9.3. Старший воспитатель </w:t>
      </w:r>
      <w:r w:rsidRPr="005963B5">
        <w:rPr>
          <w:rFonts w:ascii="Times New Roman" w:eastAsia="Times New Roman" w:hAnsi="Times New Roman"/>
          <w:b/>
          <w:i/>
          <w:sz w:val="28"/>
          <w:szCs w:val="28"/>
          <w:lang w:eastAsia="ru-RU"/>
        </w:rPr>
        <w:t>(Критерии оценки эффективности Приложение №1)</w:t>
      </w:r>
      <w:r w:rsidRPr="005963B5">
        <w:rPr>
          <w:rFonts w:ascii="Times New Roman" w:eastAsia="Times New Roman" w:hAnsi="Times New Roman"/>
          <w:b/>
          <w:sz w:val="28"/>
          <w:szCs w:val="28"/>
          <w:lang w:eastAsia="ru-RU"/>
        </w:rPr>
        <w:t>:</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Использование разнообразных базисных программ и инновационных технологий;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Своевременное оформление и сдача документации (планы, анализ итогов, протоколы родительских собраний, диагностика и т.д.);</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Пропаганда положительного опыта педагогов Учреждения;</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Проведение работы с родителями по вопросам воспитания, обучения детей в семье и подготовка их к обучению в школе;</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Выполнение педагогами должностных инструкций и инструкций по охране жизни и здоровья детей;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Отсутствие жалоб со стороны родителей;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Создание условий для исследовательской, экспериментальной работы;</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Своевременная аттестация педагогических работников и повышение их квалификации.</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Участие в методической работе Учреждения и городских мероприятиях (семинарах, творческих площадках, конкурсах и др.).</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Соблюдение Правил внутреннего трудового распорядка, должностных инструкций, инструкций по охране жизни и здоровья детей;</w:t>
      </w:r>
    </w:p>
    <w:p w:rsidR="005963B5" w:rsidRPr="005963B5" w:rsidRDefault="005963B5" w:rsidP="005963B5">
      <w:pPr>
        <w:spacing w:before="0" w:after="0" w:line="240" w:lineRule="auto"/>
        <w:ind w:left="0" w:right="0"/>
        <w:jc w:val="both"/>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 xml:space="preserve">4.9.4. Педагог – психолог </w:t>
      </w:r>
      <w:r w:rsidRPr="005963B5">
        <w:rPr>
          <w:rFonts w:ascii="Times New Roman" w:eastAsia="Times New Roman" w:hAnsi="Times New Roman"/>
          <w:b/>
          <w:i/>
          <w:sz w:val="28"/>
          <w:szCs w:val="28"/>
          <w:lang w:eastAsia="ru-RU"/>
        </w:rPr>
        <w:t>(Критерии оценки эффективности Приложение №1)</w:t>
      </w:r>
      <w:r w:rsidRPr="005963B5">
        <w:rPr>
          <w:rFonts w:ascii="Times New Roman" w:eastAsia="Times New Roman" w:hAnsi="Times New Roman"/>
          <w:b/>
          <w:sz w:val="28"/>
          <w:szCs w:val="28"/>
          <w:lang w:eastAsia="ru-RU"/>
        </w:rPr>
        <w:t>:</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Выполнение плана по коррекционной работе;</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Своевременное оформление документации (планы, анализ итогов, протоколы родительских собраний, диагностика и т.д.);</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Выполнение учебного плана с использованием инновационных программ;</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Коррекция психического и физического развития детей к норме;</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Отсутствие жалоб со стороны родителей;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Отсутствие детского травматизма;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Своевременное оформление документации (планы, справки, отчеты и другие специальные документы);</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Участие в методической работе Учреждения и городских мероприятиях (семинарах, творческих площадках, конкурсах и др.);</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Соблюдение Правил внутреннего трудового распорядка, должностных инструкций, инструкций по охране жизни и здоровья детей.</w:t>
      </w:r>
    </w:p>
    <w:p w:rsidR="005963B5" w:rsidRPr="005963B5" w:rsidRDefault="005963B5" w:rsidP="005963B5">
      <w:pPr>
        <w:spacing w:before="0" w:after="0" w:line="240" w:lineRule="auto"/>
        <w:ind w:left="0" w:right="0"/>
        <w:jc w:val="both"/>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 xml:space="preserve">4.9.5. Музыкальный руководитель </w:t>
      </w:r>
      <w:r w:rsidRPr="005963B5">
        <w:rPr>
          <w:rFonts w:ascii="Times New Roman" w:eastAsia="Times New Roman" w:hAnsi="Times New Roman"/>
          <w:b/>
          <w:i/>
          <w:sz w:val="28"/>
          <w:szCs w:val="28"/>
          <w:lang w:eastAsia="ru-RU"/>
        </w:rPr>
        <w:t>(Критерии оценки эффективности Приложение №1)</w:t>
      </w:r>
      <w:r w:rsidRPr="005963B5">
        <w:rPr>
          <w:rFonts w:ascii="Times New Roman" w:eastAsia="Times New Roman" w:hAnsi="Times New Roman"/>
          <w:b/>
          <w:sz w:val="28"/>
          <w:szCs w:val="28"/>
          <w:lang w:eastAsia="ru-RU"/>
        </w:rPr>
        <w:t>:</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Выполнение программы по музыкальному воспитанию детей;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Наличие и выполнение специальных и базисных программ по развитию и воспитанию детей не менее 75% и интегрированных инновационных педагогических технологий, программ;</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Своевременное оформление документации (планы, анализ итогов, протоколы родительских собраний, диагностика и т.д.);</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Своевременная подготовка детских праздников, разнообразие форм проведения;</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Проведение работ с педагогами, родителями по вопросам музыкального воспитания детей;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Отсутствие детского травматизма;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lastRenderedPageBreak/>
        <w:t>- Отсутствие обоснованных жалоб о родителей;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Проведение работы с родителями по воспитанию детей в семье;</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Контроль за санитарно-гигиеническими условиями в музыкальном зале;</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Выполнение должностных инструкций, инструкций по пожарной безопасности, охраны труда;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Соблюдение Правил внутреннего трудового  распорядка;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Соблюдение инструкций по охране жизни и здоровья детей.</w:t>
      </w:r>
    </w:p>
    <w:p w:rsidR="005963B5" w:rsidRPr="005963B5" w:rsidRDefault="005963B5" w:rsidP="005963B5">
      <w:pPr>
        <w:spacing w:before="0" w:after="0" w:line="240" w:lineRule="auto"/>
        <w:ind w:left="0" w:right="0"/>
        <w:jc w:val="both"/>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 xml:space="preserve">4.9.6. Инструктор по физвоспитанию </w:t>
      </w:r>
      <w:r w:rsidRPr="005963B5">
        <w:rPr>
          <w:rFonts w:ascii="Times New Roman" w:eastAsia="Times New Roman" w:hAnsi="Times New Roman"/>
          <w:b/>
          <w:i/>
          <w:sz w:val="28"/>
          <w:szCs w:val="28"/>
          <w:lang w:eastAsia="ru-RU"/>
        </w:rPr>
        <w:t>(Критерии оценки эффективности Приложение №1)</w:t>
      </w:r>
      <w:r w:rsidRPr="005963B5">
        <w:rPr>
          <w:rFonts w:ascii="Times New Roman" w:eastAsia="Times New Roman" w:hAnsi="Times New Roman"/>
          <w:b/>
          <w:sz w:val="28"/>
          <w:szCs w:val="28"/>
          <w:lang w:eastAsia="ru-RU"/>
        </w:rPr>
        <w:t>:</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Овладение методикой воспитания и обучения детей;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Своевременное оформление документации (планы, анализ итогов, протоколы родительских собраний, диагностика, табель посещаемости детей и т.д.);</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Наличие и выполнение специальных и базисных программ по развитию и воспитанию детей не менее 75% и интегрированных инновационных педагогических технологий, программ;</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Эффективность профилактических и оздоровительных мероприятий;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Отсутствие детского травматизма;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Отсутствие задолженности по оплате за дополнительные образовательные услуги;</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Проведение работы с родителями по воспитанию детей в семье;</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Выполнение родительского договора;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Отсутствие обоснованных жалоб о родителей;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Контроль за санитарно-гигиеническими условиями в бассейне и на спортивной площадке;</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w:t>
      </w:r>
      <w:proofErr w:type="gramStart"/>
      <w:r w:rsidRPr="005963B5">
        <w:rPr>
          <w:rFonts w:ascii="Times New Roman" w:eastAsia="Times New Roman" w:hAnsi="Times New Roman"/>
          <w:sz w:val="28"/>
          <w:szCs w:val="28"/>
          <w:lang w:eastAsia="ru-RU"/>
        </w:rPr>
        <w:t>Контроль за</w:t>
      </w:r>
      <w:proofErr w:type="gramEnd"/>
      <w:r w:rsidRPr="005963B5">
        <w:rPr>
          <w:rFonts w:ascii="Times New Roman" w:eastAsia="Times New Roman" w:hAnsi="Times New Roman"/>
          <w:sz w:val="28"/>
          <w:szCs w:val="28"/>
          <w:lang w:eastAsia="ru-RU"/>
        </w:rPr>
        <w:t xml:space="preserve"> физическим развитием детей, закаливающими мероприятиями, физкультурными занятиями и занятиями по плаванию;</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Выполнение должностных инструкций, инструкций по пожарной безопасности, охраны труда;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Соблюдение Правил внутреннего трудового распорядка.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b/>
          <w:sz w:val="28"/>
          <w:szCs w:val="28"/>
          <w:lang w:eastAsia="ru-RU"/>
        </w:rPr>
        <w:t xml:space="preserve">4.9.7. Воспитатель </w:t>
      </w:r>
      <w:r w:rsidRPr="005963B5">
        <w:rPr>
          <w:rFonts w:ascii="Times New Roman" w:eastAsia="Times New Roman" w:hAnsi="Times New Roman"/>
          <w:b/>
          <w:i/>
          <w:sz w:val="28"/>
          <w:szCs w:val="28"/>
          <w:lang w:eastAsia="ru-RU"/>
        </w:rPr>
        <w:t>(Критерии оценки эффективности Приложение №1)</w:t>
      </w:r>
      <w:r w:rsidRPr="005963B5">
        <w:rPr>
          <w:rFonts w:ascii="Times New Roman" w:eastAsia="Times New Roman" w:hAnsi="Times New Roman"/>
          <w:b/>
          <w:sz w:val="28"/>
          <w:szCs w:val="28"/>
          <w:lang w:eastAsia="ru-RU"/>
        </w:rPr>
        <w:t>:</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Овладение методикой воспитания и обучения детей;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Своевременное оформление документации (планы, анализ итогов, протоколы родительских собраний, диагностика, табель посещаемости детей и т.д.);</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Наличие и выполнение специальных и базисных программ по развитию и воспитанию детей не менее 75% и интегрированных инновационных педагогических технологий, программ;</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Посещаемость детей не менее 80%;</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Снижение заболеваемости детей в сравнении с данным периодом прошлого года;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Отсутствие детского травматизма;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Отсутствие задолженности по оплате за содержание детей в дошкольных группах;</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Отсутствие задолженности по оплате за дополнительные образовательные услуги;</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Проведение работы с родителями по воспитанию детей в семье;</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Выполнение родительского договора;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Отсутствие обоснованных жалоб о родителей;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lastRenderedPageBreak/>
        <w:t>- Соблюдение Правил внутреннего трудового распорядка, инструкций об охране жизни и здоровья детей;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Участие в открытых мероприятиях и методической работе Учреждения и города.</w:t>
      </w:r>
    </w:p>
    <w:p w:rsidR="005963B5" w:rsidRPr="005963B5" w:rsidRDefault="005963B5" w:rsidP="005963B5">
      <w:pPr>
        <w:spacing w:before="0" w:after="0" w:line="240" w:lineRule="auto"/>
        <w:ind w:left="0" w:right="0"/>
        <w:jc w:val="both"/>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4.9.8. Младший воспитатель:</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Снижение заболеваемости детей в сравнении с данным периодом прошлого года;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Обеспечение санитарного состояния помещений, оборудования и инвентаря;</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Соблюдение норм </w:t>
      </w:r>
      <w:proofErr w:type="gramStart"/>
      <w:r w:rsidRPr="005963B5">
        <w:rPr>
          <w:rFonts w:ascii="Times New Roman" w:eastAsia="Times New Roman" w:hAnsi="Times New Roman"/>
          <w:sz w:val="28"/>
          <w:szCs w:val="28"/>
          <w:lang w:eastAsia="ru-RU"/>
        </w:rPr>
        <w:t>при</w:t>
      </w:r>
      <w:proofErr w:type="gramEnd"/>
      <w:r w:rsidRPr="005963B5">
        <w:rPr>
          <w:rFonts w:ascii="Times New Roman" w:eastAsia="Times New Roman" w:hAnsi="Times New Roman"/>
          <w:sz w:val="28"/>
          <w:szCs w:val="28"/>
          <w:lang w:eastAsia="ru-RU"/>
        </w:rPr>
        <w:t xml:space="preserve"> раздачи пищи;</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  Своевременная маркировка ветоши, полотенец;</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Своевременная смена постельного белья и полотенец;</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Соблюдение требований при мытье посуды;</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Соблюдение Правил внутреннего трудового распорядка, техники безопасности и охране труда;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Участие в открытых мероприятиях и методической работе Учреждения и города.</w:t>
      </w:r>
    </w:p>
    <w:p w:rsidR="005963B5" w:rsidRPr="005963B5" w:rsidRDefault="005963B5" w:rsidP="005963B5">
      <w:pPr>
        <w:spacing w:before="0" w:after="0" w:line="240" w:lineRule="auto"/>
        <w:ind w:left="0" w:right="0"/>
        <w:jc w:val="both"/>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4.9.9. Старшая медсестра (находящаяся в штатах Учреждения) и медсестра бассейна: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Эффективность профилактических и оздоровительных мероприятий;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Контроль за санитарно-гигиеническими условиями в Учреждении и отсутствие грубых замечаний в санитарном журнале;</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w:t>
      </w:r>
      <w:proofErr w:type="gramStart"/>
      <w:r w:rsidRPr="005963B5">
        <w:rPr>
          <w:rFonts w:ascii="Times New Roman" w:eastAsia="Times New Roman" w:hAnsi="Times New Roman"/>
          <w:sz w:val="28"/>
          <w:szCs w:val="28"/>
          <w:lang w:eastAsia="ru-RU"/>
        </w:rPr>
        <w:t>Контроль за</w:t>
      </w:r>
      <w:proofErr w:type="gramEnd"/>
      <w:r w:rsidRPr="005963B5">
        <w:rPr>
          <w:rFonts w:ascii="Times New Roman" w:eastAsia="Times New Roman" w:hAnsi="Times New Roman"/>
          <w:sz w:val="28"/>
          <w:szCs w:val="28"/>
          <w:lang w:eastAsia="ru-RU"/>
        </w:rPr>
        <w:t xml:space="preserve"> сроком реализацией продуктов, технологий приготовления;</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Сбалансированное питание детей в Учреждении;</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Контроль за санитарно-гигиеническим состоянием пищеблока, бассейна, групп, помещений Учреждения;</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w:t>
      </w:r>
      <w:proofErr w:type="gramStart"/>
      <w:r w:rsidRPr="005963B5">
        <w:rPr>
          <w:rFonts w:ascii="Times New Roman" w:eastAsia="Times New Roman" w:hAnsi="Times New Roman"/>
          <w:sz w:val="28"/>
          <w:szCs w:val="28"/>
          <w:lang w:eastAsia="ru-RU"/>
        </w:rPr>
        <w:t>Контроль за</w:t>
      </w:r>
      <w:proofErr w:type="gramEnd"/>
      <w:r w:rsidRPr="005963B5">
        <w:rPr>
          <w:rFonts w:ascii="Times New Roman" w:eastAsia="Times New Roman" w:hAnsi="Times New Roman"/>
          <w:sz w:val="28"/>
          <w:szCs w:val="28"/>
          <w:lang w:eastAsia="ru-RU"/>
        </w:rPr>
        <w:t xml:space="preserve"> физическим развитием детей, закаливающими мероприятиями, физкультурными занятиями и занятиями по плаванию;</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Своевременная </w:t>
      </w:r>
      <w:proofErr w:type="spellStart"/>
      <w:r w:rsidRPr="005963B5">
        <w:rPr>
          <w:rFonts w:ascii="Times New Roman" w:eastAsia="Times New Roman" w:hAnsi="Times New Roman"/>
          <w:sz w:val="28"/>
          <w:szCs w:val="28"/>
          <w:lang w:eastAsia="ru-RU"/>
        </w:rPr>
        <w:t>имуннопрофилактика</w:t>
      </w:r>
      <w:proofErr w:type="spellEnd"/>
      <w:r w:rsidRPr="005963B5">
        <w:rPr>
          <w:rFonts w:ascii="Times New Roman" w:eastAsia="Times New Roman" w:hAnsi="Times New Roman"/>
          <w:sz w:val="28"/>
          <w:szCs w:val="28"/>
          <w:lang w:eastAsia="ru-RU"/>
        </w:rPr>
        <w:t>;</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Правильное и своевременное ведение и заполнение документации;</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Своевременная работа по диспансеризации детей и оценки физической подготовленности детей, проведение назначенных оздоровительных мероприятий и </w:t>
      </w:r>
      <w:proofErr w:type="gramStart"/>
      <w:r w:rsidRPr="005963B5">
        <w:rPr>
          <w:rFonts w:ascii="Times New Roman" w:eastAsia="Times New Roman" w:hAnsi="Times New Roman"/>
          <w:sz w:val="28"/>
          <w:szCs w:val="28"/>
          <w:lang w:eastAsia="ru-RU"/>
        </w:rPr>
        <w:t>контроль за</w:t>
      </w:r>
      <w:proofErr w:type="gramEnd"/>
      <w:r w:rsidRPr="005963B5">
        <w:rPr>
          <w:rFonts w:ascii="Times New Roman" w:eastAsia="Times New Roman" w:hAnsi="Times New Roman"/>
          <w:sz w:val="28"/>
          <w:szCs w:val="28"/>
          <w:lang w:eastAsia="ru-RU"/>
        </w:rPr>
        <w:t xml:space="preserve"> их выполнением;</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-Выполнение должностных инструкций, инструкций по пожарной безопасности, охраны труда;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Соблюдение Правил внутреннего трудового распорядка.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b/>
          <w:sz w:val="28"/>
          <w:szCs w:val="28"/>
          <w:lang w:eastAsia="ru-RU"/>
        </w:rPr>
        <w:t>4.9.10. Кладовщик:</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Своевременная выдача продуктов питания;</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Заготовка и хранение продуктов питания;</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Обеспечение качественного учета и сохранность продуктов, соблюдение срока реализации;</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Обеспечение соответствующего санитарного состояния складских помещений;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Выполнение должностных инструкций и инструкций по технике безопасности и охране труда, соблюдение Правил внутреннего трудового распорядка.</w:t>
      </w:r>
    </w:p>
    <w:p w:rsidR="005963B5" w:rsidRPr="005963B5" w:rsidRDefault="005963B5" w:rsidP="005963B5">
      <w:pPr>
        <w:spacing w:before="0" w:after="0" w:line="240" w:lineRule="auto"/>
        <w:ind w:left="0" w:right="0"/>
        <w:jc w:val="both"/>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4.9.11. Шеф – повар, повар:</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Качественное приготовление пищи, соблюдение технологии приготовления и калорийности блюд;</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Отсутствие замечаний по санитарному состоянию пищеблока, использования оборудования, правил личной гигиены;</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Своевременная выдача пищи детям в соответствии с нормами и возрастом;</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lastRenderedPageBreak/>
        <w:t>- Соблюдение Правил внутреннего трудового распорядка, техники безопасности при использовании электрооборудования, охраны труда.</w:t>
      </w:r>
    </w:p>
    <w:p w:rsidR="005963B5" w:rsidRPr="005963B5" w:rsidRDefault="005963B5" w:rsidP="005963B5">
      <w:pPr>
        <w:spacing w:before="0" w:after="0" w:line="240" w:lineRule="auto"/>
        <w:ind w:left="0" w:right="0"/>
        <w:jc w:val="both"/>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4.9.12. Делопроизводитель:</w:t>
      </w:r>
    </w:p>
    <w:p w:rsidR="005963B5" w:rsidRPr="005963B5" w:rsidRDefault="005963B5" w:rsidP="005963B5">
      <w:pPr>
        <w:autoSpaceDE w:val="0"/>
        <w:autoSpaceDN w:val="0"/>
        <w:adjustRightInd w:val="0"/>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w:t>
      </w:r>
    </w:p>
    <w:p w:rsidR="005963B5" w:rsidRPr="005963B5" w:rsidRDefault="005963B5" w:rsidP="005963B5">
      <w:pPr>
        <w:autoSpaceDE w:val="0"/>
        <w:autoSpaceDN w:val="0"/>
        <w:adjustRightInd w:val="0"/>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Образцовое состояние документооборота, отсутствие замечаний по </w:t>
      </w:r>
      <w:proofErr w:type="spellStart"/>
      <w:r w:rsidRPr="005963B5">
        <w:rPr>
          <w:rFonts w:ascii="Times New Roman" w:eastAsia="Times New Roman" w:hAnsi="Times New Roman"/>
          <w:sz w:val="28"/>
          <w:szCs w:val="28"/>
          <w:lang w:eastAsia="ru-RU"/>
        </w:rPr>
        <w:t>документообеспечению</w:t>
      </w:r>
      <w:proofErr w:type="spellEnd"/>
      <w:r w:rsidRPr="005963B5">
        <w:rPr>
          <w:rFonts w:ascii="Times New Roman" w:eastAsia="Times New Roman" w:hAnsi="Times New Roman"/>
          <w:sz w:val="28"/>
          <w:szCs w:val="28"/>
          <w:lang w:eastAsia="ru-RU"/>
        </w:rPr>
        <w:t>;</w:t>
      </w:r>
    </w:p>
    <w:p w:rsidR="005963B5" w:rsidRPr="005963B5" w:rsidRDefault="005963B5" w:rsidP="005963B5">
      <w:pPr>
        <w:autoSpaceDE w:val="0"/>
        <w:autoSpaceDN w:val="0"/>
        <w:adjustRightInd w:val="0"/>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 Организация кадрового производства,</w:t>
      </w:r>
      <w:r w:rsidRPr="005963B5">
        <w:rPr>
          <w:rFonts w:ascii="Arial" w:eastAsia="Times New Roman" w:hAnsi="Arial" w:cs="Arial"/>
          <w:sz w:val="28"/>
          <w:szCs w:val="28"/>
          <w:lang w:eastAsia="ru-RU"/>
        </w:rPr>
        <w:t xml:space="preserve"> </w:t>
      </w:r>
      <w:r w:rsidRPr="005963B5">
        <w:rPr>
          <w:rFonts w:ascii="Times New Roman" w:eastAsia="Times New Roman" w:hAnsi="Times New Roman"/>
          <w:sz w:val="28"/>
          <w:szCs w:val="28"/>
          <w:lang w:eastAsia="ru-RU"/>
        </w:rPr>
        <w:t>ведение трудовых книжек и личных дел;</w:t>
      </w:r>
    </w:p>
    <w:p w:rsidR="005963B5" w:rsidRPr="005963B5" w:rsidRDefault="005963B5" w:rsidP="005963B5">
      <w:pPr>
        <w:autoSpaceDE w:val="0"/>
        <w:autoSpaceDN w:val="0"/>
        <w:adjustRightInd w:val="0"/>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Организация работы по соблюдению социальных гарантий, ведение реестров компенсации родительской платы;</w:t>
      </w:r>
    </w:p>
    <w:p w:rsidR="005963B5" w:rsidRPr="005963B5" w:rsidRDefault="005963B5" w:rsidP="005963B5">
      <w:pPr>
        <w:autoSpaceDE w:val="0"/>
        <w:autoSpaceDN w:val="0"/>
        <w:adjustRightInd w:val="0"/>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Оперативность выполняемой работы, оформление документов в срок;</w:t>
      </w:r>
    </w:p>
    <w:p w:rsidR="005963B5" w:rsidRPr="005963B5" w:rsidRDefault="005963B5" w:rsidP="005963B5">
      <w:pPr>
        <w:autoSpaceDE w:val="0"/>
        <w:autoSpaceDN w:val="0"/>
        <w:adjustRightInd w:val="0"/>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xml:space="preserve">- Организация документооборота, доставка документов;  </w:t>
      </w:r>
    </w:p>
    <w:p w:rsidR="005963B5" w:rsidRPr="005963B5" w:rsidRDefault="005963B5" w:rsidP="005963B5">
      <w:pPr>
        <w:spacing w:before="0" w:after="0" w:line="240" w:lineRule="auto"/>
        <w:ind w:left="0" w:right="0"/>
        <w:jc w:val="both"/>
        <w:rPr>
          <w:rFonts w:ascii="Times New Roman" w:eastAsia="Times New Roman" w:hAnsi="Times New Roman"/>
          <w:b/>
          <w:sz w:val="28"/>
          <w:szCs w:val="28"/>
          <w:lang w:eastAsia="ru-RU"/>
        </w:rPr>
      </w:pPr>
      <w:r w:rsidRPr="005963B5">
        <w:rPr>
          <w:rFonts w:ascii="Times New Roman" w:eastAsia="Times New Roman" w:hAnsi="Times New Roman"/>
          <w:sz w:val="28"/>
          <w:szCs w:val="28"/>
          <w:lang w:eastAsia="ru-RU"/>
        </w:rPr>
        <w:t xml:space="preserve">- Взаимодействие по </w:t>
      </w:r>
      <w:proofErr w:type="spellStart"/>
      <w:r w:rsidRPr="005963B5">
        <w:rPr>
          <w:rFonts w:ascii="Times New Roman" w:eastAsia="Times New Roman" w:hAnsi="Times New Roman"/>
          <w:sz w:val="28"/>
          <w:szCs w:val="28"/>
          <w:lang w:eastAsia="ru-RU"/>
        </w:rPr>
        <w:t>документообеспечению</w:t>
      </w:r>
      <w:proofErr w:type="spellEnd"/>
      <w:r w:rsidRPr="005963B5">
        <w:rPr>
          <w:rFonts w:ascii="Times New Roman" w:eastAsia="Times New Roman" w:hAnsi="Times New Roman"/>
          <w:sz w:val="28"/>
          <w:szCs w:val="28"/>
          <w:lang w:eastAsia="ru-RU"/>
        </w:rPr>
        <w:t xml:space="preserve"> с другими ведомствами, отсутствие замечаний</w:t>
      </w:r>
      <w:r w:rsidRPr="005963B5">
        <w:rPr>
          <w:rFonts w:ascii="Times New Roman" w:eastAsia="Times New Roman" w:hAnsi="Times New Roman"/>
          <w:sz w:val="28"/>
          <w:szCs w:val="28"/>
          <w:lang w:eastAsia="ru-RU"/>
        </w:rPr>
        <w:br/>
        <w:t xml:space="preserve">от других ведомств;       </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Соблюдение правил санитарии и гигиены, правил эксплуатации обслуживающего оборудования и оргтехники;</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Рациональное использование рабочего времени, соблюдение техники безопасности, охраны труда;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Соблюдение Правил внутреннего трудового распорядка, инструкций по технике безопасности и охране труда.</w:t>
      </w:r>
    </w:p>
    <w:p w:rsidR="005963B5" w:rsidRPr="005963B5" w:rsidRDefault="005963B5" w:rsidP="005963B5">
      <w:pPr>
        <w:spacing w:before="0" w:after="0" w:line="240" w:lineRule="auto"/>
        <w:ind w:left="0" w:right="0"/>
        <w:jc w:val="both"/>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 xml:space="preserve">4.9.13. МОП: уборщик служебных помещений и бассейна, рабочий по стирке и ремонту одежины, кастелянша,  дворник, рабочий по комплексному обслуживанию здания, сторож, подсобный рабочий дезинфектор: </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Соблюдение правил санитарии и гигиены, правил эксплуатации обслуживающего оборудования и приспособлений;</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Рациональное использование рабочего времени, соблюдение техники безопасности, охраны труда;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  Соблюдение Правил внутреннего трудового распорядка, инструкций по технике безопасности и охране труда.</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p>
    <w:p w:rsidR="005963B5" w:rsidRPr="005963B5" w:rsidRDefault="005963B5" w:rsidP="005963B5">
      <w:pPr>
        <w:tabs>
          <w:tab w:val="left" w:pos="720"/>
        </w:tabs>
        <w:spacing w:before="0" w:after="0" w:line="240" w:lineRule="auto"/>
        <w:ind w:left="0" w:right="0"/>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5. Показатели, влияющие на лишение премии</w:t>
      </w:r>
    </w:p>
    <w:p w:rsidR="005963B5" w:rsidRPr="005963B5" w:rsidRDefault="005963B5" w:rsidP="005963B5">
      <w:pPr>
        <w:tabs>
          <w:tab w:val="left" w:pos="720"/>
        </w:tabs>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5.1. За неоднократное и  грубейшее нарушение инструкций по охране жизни и здоровья детей.</w:t>
      </w:r>
    </w:p>
    <w:p w:rsidR="005963B5" w:rsidRPr="005963B5" w:rsidRDefault="005963B5" w:rsidP="005963B5">
      <w:pPr>
        <w:tabs>
          <w:tab w:val="left" w:pos="720"/>
        </w:tabs>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5.2. За систематическое нарушение трудовой дисциплины.</w:t>
      </w:r>
    </w:p>
    <w:p w:rsidR="005963B5" w:rsidRPr="005963B5" w:rsidRDefault="005963B5" w:rsidP="005963B5">
      <w:pPr>
        <w:tabs>
          <w:tab w:val="left" w:pos="720"/>
        </w:tabs>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5.3. За умышленную порчу и потерю имущества Учреждения.</w:t>
      </w:r>
    </w:p>
    <w:p w:rsidR="005963B5" w:rsidRPr="005963B5" w:rsidRDefault="005963B5" w:rsidP="005963B5">
      <w:pPr>
        <w:tabs>
          <w:tab w:val="left" w:pos="720"/>
        </w:tabs>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5.4. За систематическое нарушение этики.</w:t>
      </w:r>
    </w:p>
    <w:p w:rsidR="005963B5" w:rsidRPr="005963B5" w:rsidRDefault="005963B5" w:rsidP="005963B5">
      <w:pPr>
        <w:tabs>
          <w:tab w:val="left" w:pos="720"/>
        </w:tabs>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5.5. За недобросовестное отношение к работе.</w:t>
      </w:r>
    </w:p>
    <w:p w:rsidR="005963B5" w:rsidRPr="005963B5" w:rsidRDefault="005963B5" w:rsidP="005963B5">
      <w:pPr>
        <w:tabs>
          <w:tab w:val="left" w:pos="720"/>
        </w:tabs>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5.6. Все случаи не премирования рассматриваются руководителем, комиссией (Советом Учреждения)  в индивидуальном порядке в каждом случае.</w:t>
      </w:r>
    </w:p>
    <w:p w:rsidR="005963B5" w:rsidRPr="005963B5" w:rsidRDefault="005963B5" w:rsidP="005963B5">
      <w:pPr>
        <w:spacing w:before="0" w:after="0" w:line="240" w:lineRule="auto"/>
        <w:ind w:left="0" w:right="0"/>
        <w:jc w:val="left"/>
        <w:rPr>
          <w:rFonts w:ascii="Times New Roman" w:eastAsia="Times New Roman" w:hAnsi="Times New Roman"/>
          <w:color w:val="FF0000"/>
          <w:sz w:val="28"/>
          <w:szCs w:val="28"/>
          <w:lang w:eastAsia="ru-RU"/>
        </w:rPr>
      </w:pPr>
      <w:r w:rsidRPr="005963B5">
        <w:rPr>
          <w:rFonts w:ascii="Times New Roman" w:eastAsia="Times New Roman" w:hAnsi="Times New Roman"/>
          <w:color w:val="FF0000"/>
          <w:sz w:val="28"/>
          <w:szCs w:val="28"/>
          <w:lang w:eastAsia="ru-RU"/>
        </w:rPr>
        <w:t xml:space="preserve">        </w:t>
      </w:r>
    </w:p>
    <w:p w:rsidR="005963B5" w:rsidRPr="005963B5" w:rsidRDefault="005963B5" w:rsidP="005963B5">
      <w:pPr>
        <w:spacing w:before="0" w:after="0" w:line="240" w:lineRule="auto"/>
        <w:ind w:left="0" w:right="0"/>
        <w:rPr>
          <w:rFonts w:ascii="Times New Roman" w:eastAsia="Times New Roman" w:hAnsi="Times New Roman"/>
          <w:b/>
          <w:sz w:val="28"/>
          <w:szCs w:val="28"/>
          <w:lang w:eastAsia="ru-RU"/>
        </w:rPr>
      </w:pPr>
      <w:r w:rsidRPr="005963B5">
        <w:rPr>
          <w:rFonts w:ascii="Times New Roman" w:eastAsia="Times New Roman" w:hAnsi="Times New Roman"/>
          <w:b/>
          <w:sz w:val="28"/>
          <w:szCs w:val="28"/>
          <w:lang w:eastAsia="ru-RU"/>
        </w:rPr>
        <w:t>6. Заключительная часть</w:t>
      </w:r>
    </w:p>
    <w:p w:rsidR="005963B5" w:rsidRPr="005963B5" w:rsidRDefault="005963B5" w:rsidP="005963B5">
      <w:pPr>
        <w:spacing w:before="0" w:after="0" w:line="240" w:lineRule="auto"/>
        <w:ind w:left="0" w:right="0"/>
        <w:jc w:val="both"/>
        <w:rPr>
          <w:rFonts w:ascii="Times New Roman" w:eastAsia="Times New Roman" w:hAnsi="Times New Roman"/>
          <w:color w:val="FF0000"/>
          <w:sz w:val="28"/>
          <w:szCs w:val="28"/>
          <w:lang w:eastAsia="ru-RU"/>
        </w:rPr>
      </w:pPr>
      <w:r w:rsidRPr="005963B5">
        <w:rPr>
          <w:rFonts w:ascii="Times New Roman" w:eastAsia="Times New Roman" w:hAnsi="Times New Roman"/>
          <w:sz w:val="28"/>
          <w:szCs w:val="28"/>
          <w:lang w:eastAsia="ru-RU"/>
        </w:rPr>
        <w:t>6.1. Комиссия  по  распределению  доплат  и  надбавок (Совет Учреждения) имеет право изменить процентные доли расходов в общей сумме фонда надбавок с дополнительных сре</w:t>
      </w:r>
      <w:proofErr w:type="gramStart"/>
      <w:r w:rsidRPr="005963B5">
        <w:rPr>
          <w:rFonts w:ascii="Times New Roman" w:eastAsia="Times New Roman" w:hAnsi="Times New Roman"/>
          <w:sz w:val="28"/>
          <w:szCs w:val="28"/>
          <w:lang w:eastAsia="ru-RU"/>
        </w:rPr>
        <w:t>дств  пл</w:t>
      </w:r>
      <w:proofErr w:type="gramEnd"/>
      <w:r w:rsidRPr="005963B5">
        <w:rPr>
          <w:rFonts w:ascii="Times New Roman" w:eastAsia="Times New Roman" w:hAnsi="Times New Roman"/>
          <w:sz w:val="28"/>
          <w:szCs w:val="28"/>
          <w:lang w:eastAsia="ru-RU"/>
        </w:rPr>
        <w:t>анового фонда оплаты труда.</w:t>
      </w:r>
      <w:r w:rsidRPr="005963B5">
        <w:rPr>
          <w:rFonts w:ascii="Times New Roman" w:eastAsia="Times New Roman" w:hAnsi="Times New Roman"/>
          <w:color w:val="FF0000"/>
          <w:sz w:val="28"/>
          <w:szCs w:val="28"/>
          <w:lang w:eastAsia="ru-RU"/>
        </w:rPr>
        <w:t xml:space="preserve"> </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lastRenderedPageBreak/>
        <w:t>6.2. Комиссия имеет право дополнять и изменять отдельные пункты данного Положения, а также вводить непредусмотренные в нем критерии, менять систему критериев по дополнительным стимулирующим выплатам.</w:t>
      </w:r>
    </w:p>
    <w:p w:rsidR="005963B5" w:rsidRPr="005963B5" w:rsidRDefault="005963B5" w:rsidP="005963B5">
      <w:pPr>
        <w:spacing w:before="0" w:after="0" w:line="240" w:lineRule="auto"/>
        <w:ind w:left="0" w:right="0"/>
        <w:jc w:val="both"/>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6.3. Настоящее Положение может быть отменено или изменено приказом Управления Образования, приказом заведующей по согласованию с высшим коллегиальным органом управления Учреждением (Советом Учреждения, Советом педагогов, Общим собранием Учреждения).</w:t>
      </w:r>
    </w:p>
    <w:p w:rsidR="005963B5" w:rsidRPr="005963B5" w:rsidRDefault="005963B5" w:rsidP="005963B5">
      <w:pPr>
        <w:spacing w:before="0" w:after="0" w:line="240" w:lineRule="auto"/>
        <w:ind w:left="0" w:right="0"/>
        <w:rPr>
          <w:rFonts w:ascii="Arial" w:eastAsia="Times New Roman" w:hAnsi="Arial" w:cs="Arial"/>
          <w:color w:val="FF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8"/>
          <w:szCs w:val="28"/>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4"/>
          <w:szCs w:val="24"/>
          <w:lang w:eastAsia="ru-RU"/>
        </w:rPr>
      </w:pPr>
    </w:p>
    <w:p w:rsidR="005963B5" w:rsidRPr="005963B5" w:rsidRDefault="005963B5" w:rsidP="005963B5">
      <w:pPr>
        <w:spacing w:before="0" w:after="0" w:line="240" w:lineRule="auto"/>
        <w:ind w:left="0" w:right="0"/>
        <w:jc w:val="both"/>
        <w:rPr>
          <w:rFonts w:ascii="Arial" w:eastAsia="Times New Roman" w:hAnsi="Arial" w:cs="Arial"/>
          <w:color w:val="000000"/>
          <w:sz w:val="24"/>
          <w:szCs w:val="24"/>
          <w:lang w:eastAsia="ru-RU"/>
        </w:rPr>
      </w:pPr>
    </w:p>
    <w:p w:rsidR="008723BF" w:rsidRPr="007A6218" w:rsidRDefault="003019A1" w:rsidP="00455FFA">
      <w:pPr>
        <w:ind w:right="0"/>
        <w:jc w:val="right"/>
        <w:rPr>
          <w:rFonts w:ascii="Times New Roman" w:hAnsi="Times New Roman"/>
          <w:b/>
          <w:i/>
          <w:sz w:val="28"/>
          <w:szCs w:val="28"/>
        </w:rPr>
      </w:pPr>
      <w:r w:rsidRPr="007A6218">
        <w:rPr>
          <w:rFonts w:ascii="Times New Roman" w:hAnsi="Times New Roman"/>
          <w:b/>
          <w:i/>
          <w:sz w:val="28"/>
          <w:szCs w:val="28"/>
        </w:rPr>
        <w:lastRenderedPageBreak/>
        <w:t xml:space="preserve">  </w:t>
      </w:r>
      <w:proofErr w:type="gramStart"/>
      <w:r w:rsidR="008723BF" w:rsidRPr="007A6218">
        <w:rPr>
          <w:rFonts w:ascii="Times New Roman" w:hAnsi="Times New Roman"/>
          <w:b/>
          <w:i/>
          <w:sz w:val="28"/>
          <w:szCs w:val="28"/>
        </w:rPr>
        <w:t>(Приложение №1)</w:t>
      </w:r>
      <w:proofErr w:type="gramEnd"/>
      <w:r w:rsidR="008723BF" w:rsidRPr="007A6218">
        <w:rPr>
          <w:rFonts w:ascii="Times New Roman" w:hAnsi="Times New Roman"/>
          <w:b/>
          <w:i/>
          <w:sz w:val="28"/>
          <w:szCs w:val="28"/>
        </w:rPr>
        <w:t xml:space="preserve">                                                                                                                                                                                                                                                                                                                                                                                                                                                                                                                                                                                                                                                                                                                                                                                                                                                                                                                                                                                                                                                                                                                                                                                                                                                                                                                                                                                                                                                                                                                                                                                                                                                                                                                                                                                                                                                                                                                                                                                                                                                                                                                                                                                                                                                                                                                                                                                                                                                                                                                                                                                                                                                                                                                                                                                                                                                                                                                                                                                                                                                                                                                                                                                                                                                                                                                                                                                                                                                                                                                                                                                                                                                                                                                                                                                                                                                                                                                                                                                                                                                                                                                                                                                                                                                                                                                                                                                                                                                                                                                                                                                                                                                                                                                                                                                                                                                                                                                                                                                                                                                                                                                                                                                 </w:t>
      </w:r>
    </w:p>
    <w:p w:rsidR="007B4839" w:rsidRPr="007B4839" w:rsidRDefault="007B4839" w:rsidP="007B4839">
      <w:pPr>
        <w:spacing w:before="0" w:after="0" w:line="240" w:lineRule="auto"/>
        <w:ind w:left="0" w:right="0"/>
        <w:rPr>
          <w:rFonts w:ascii="Times New Roman" w:eastAsia="Times New Roman" w:hAnsi="Times New Roman"/>
          <w:b/>
          <w:i/>
          <w:sz w:val="28"/>
          <w:szCs w:val="28"/>
          <w:lang w:eastAsia="ru-RU"/>
        </w:rPr>
      </w:pPr>
      <w:r w:rsidRPr="007B4839">
        <w:rPr>
          <w:rFonts w:ascii="Times New Roman" w:eastAsia="Times New Roman" w:hAnsi="Times New Roman"/>
          <w:b/>
          <w:sz w:val="28"/>
          <w:szCs w:val="28"/>
          <w:lang w:eastAsia="ru-RU"/>
        </w:rPr>
        <w:t xml:space="preserve">Критерии оценки эффективности </w:t>
      </w:r>
      <w:r w:rsidRPr="007B4839">
        <w:rPr>
          <w:rFonts w:ascii="Times New Roman" w:eastAsia="Times New Roman" w:hAnsi="Times New Roman"/>
          <w:b/>
          <w:i/>
          <w:sz w:val="28"/>
          <w:szCs w:val="28"/>
          <w:lang w:eastAsia="ru-RU"/>
        </w:rPr>
        <w:t>(качества)</w:t>
      </w:r>
    </w:p>
    <w:p w:rsidR="007B4839" w:rsidRPr="007B4839" w:rsidRDefault="007B4839" w:rsidP="007B4839">
      <w:pPr>
        <w:spacing w:before="0" w:after="0" w:line="240" w:lineRule="auto"/>
        <w:ind w:left="0" w:right="0"/>
        <w:rPr>
          <w:rFonts w:ascii="Times New Roman" w:eastAsia="Times New Roman" w:hAnsi="Times New Roman"/>
          <w:b/>
          <w:lang w:eastAsia="ru-RU"/>
        </w:rPr>
      </w:pPr>
      <w:r w:rsidRPr="007B4839">
        <w:rPr>
          <w:rFonts w:ascii="Times New Roman" w:eastAsia="Times New Roman" w:hAnsi="Times New Roman"/>
          <w:b/>
          <w:lang w:eastAsia="ru-RU"/>
        </w:rPr>
        <w:t xml:space="preserve">работы педагогов и специалистов МДОАУ №104, реализующих основную общеобразовательную программу дошкольного образования, </w:t>
      </w:r>
      <w:proofErr w:type="gramStart"/>
      <w:r w:rsidRPr="007B4839">
        <w:rPr>
          <w:rFonts w:ascii="Times New Roman" w:eastAsia="Times New Roman" w:hAnsi="Times New Roman"/>
          <w:b/>
          <w:lang w:eastAsia="ru-RU"/>
        </w:rPr>
        <w:t>согласно положения</w:t>
      </w:r>
      <w:proofErr w:type="gramEnd"/>
      <w:r w:rsidRPr="007B4839">
        <w:rPr>
          <w:rFonts w:ascii="Times New Roman" w:eastAsia="Times New Roman" w:hAnsi="Times New Roman"/>
          <w:b/>
          <w:lang w:eastAsia="ru-RU"/>
        </w:rPr>
        <w:t xml:space="preserve"> </w:t>
      </w:r>
    </w:p>
    <w:p w:rsidR="007B4839" w:rsidRPr="007B4839" w:rsidRDefault="007B4839" w:rsidP="007B4839">
      <w:pPr>
        <w:spacing w:before="0" w:after="0" w:line="240" w:lineRule="auto"/>
        <w:ind w:left="0" w:right="0"/>
        <w:rPr>
          <w:rFonts w:ascii="Times New Roman" w:eastAsia="Times New Roman" w:hAnsi="Times New Roman"/>
          <w:b/>
          <w:i/>
          <w:lang w:eastAsia="ru-RU"/>
        </w:rPr>
      </w:pPr>
      <w:r w:rsidRPr="007B4839">
        <w:rPr>
          <w:rFonts w:ascii="Times New Roman" w:eastAsia="Times New Roman" w:hAnsi="Times New Roman"/>
          <w:b/>
          <w:i/>
          <w:lang w:eastAsia="ru-RU"/>
        </w:rPr>
        <w:t>№ 12 «О порядке,  условиях  и  размере  стимулирующих  надбавок  и  доплат работникам    Учреждения»</w:t>
      </w:r>
    </w:p>
    <w:p w:rsidR="007B4839" w:rsidRPr="007B4839" w:rsidRDefault="007B4839" w:rsidP="007B4839">
      <w:pPr>
        <w:spacing w:before="0" w:after="0" w:line="240" w:lineRule="auto"/>
        <w:ind w:left="0" w:right="0"/>
        <w:rPr>
          <w:rFonts w:ascii="Times New Roman" w:eastAsia="Times New Roman" w:hAnsi="Times New Roman"/>
          <w:b/>
          <w:i/>
          <w:sz w:val="24"/>
          <w:szCs w:val="24"/>
          <w:lang w:eastAsia="ru-RU"/>
        </w:rPr>
      </w:pPr>
      <w:r w:rsidRPr="007B4839">
        <w:rPr>
          <w:rFonts w:ascii="Times New Roman" w:eastAsia="Times New Roman" w:hAnsi="Times New Roman"/>
          <w:b/>
          <w:i/>
          <w:sz w:val="24"/>
          <w:szCs w:val="24"/>
          <w:lang w:eastAsia="ru-RU"/>
        </w:rPr>
        <w:t>___________________________________________________________________________________</w:t>
      </w:r>
    </w:p>
    <w:p w:rsidR="007B4839" w:rsidRPr="007B4839" w:rsidRDefault="007B4839" w:rsidP="007B4839">
      <w:pPr>
        <w:spacing w:before="0" w:after="0" w:line="240" w:lineRule="auto"/>
        <w:ind w:left="0" w:right="0"/>
        <w:rPr>
          <w:rFonts w:ascii="Times New Roman" w:eastAsia="Times New Roman" w:hAnsi="Times New Roman"/>
          <w:i/>
          <w:sz w:val="16"/>
          <w:szCs w:val="16"/>
          <w:lang w:eastAsia="ru-RU"/>
        </w:rPr>
      </w:pPr>
      <w:r w:rsidRPr="007B4839">
        <w:rPr>
          <w:rFonts w:ascii="Times New Roman" w:eastAsia="Times New Roman" w:hAnsi="Times New Roman"/>
          <w:i/>
          <w:sz w:val="16"/>
          <w:szCs w:val="16"/>
          <w:lang w:eastAsia="ru-RU"/>
        </w:rPr>
        <w:t>(Ф.И. О. педагога)</w:t>
      </w:r>
    </w:p>
    <w:p w:rsidR="007B4839" w:rsidRPr="007B4839" w:rsidRDefault="007B4839" w:rsidP="007B4839">
      <w:pPr>
        <w:spacing w:before="0" w:after="0" w:line="240" w:lineRule="auto"/>
        <w:ind w:left="0" w:right="0"/>
        <w:rPr>
          <w:rFonts w:ascii="Times New Roman" w:eastAsia="Times New Roman" w:hAnsi="Times New Roman"/>
          <w:b/>
          <w:i/>
          <w:sz w:val="24"/>
          <w:szCs w:val="24"/>
          <w:lang w:eastAsia="ru-RU"/>
        </w:rPr>
      </w:pPr>
    </w:p>
    <w:tbl>
      <w:tblPr>
        <w:tblW w:w="110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
        <w:gridCol w:w="20"/>
        <w:gridCol w:w="6000"/>
        <w:gridCol w:w="1701"/>
        <w:gridCol w:w="851"/>
        <w:gridCol w:w="851"/>
        <w:gridCol w:w="851"/>
      </w:tblGrid>
      <w:tr w:rsidR="007B4839" w:rsidRPr="007B4839" w:rsidTr="00AD5FDD">
        <w:trPr>
          <w:trHeight w:val="548"/>
        </w:trPr>
        <w:tc>
          <w:tcPr>
            <w:tcW w:w="804" w:type="dxa"/>
            <w:gridSpan w:val="2"/>
            <w:vAlign w:val="center"/>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 п.п.</w:t>
            </w:r>
          </w:p>
        </w:tc>
        <w:tc>
          <w:tcPr>
            <w:tcW w:w="6000" w:type="dxa"/>
            <w:vAlign w:val="center"/>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Вид деятельности</w:t>
            </w:r>
          </w:p>
        </w:tc>
        <w:tc>
          <w:tcPr>
            <w:tcW w:w="1701" w:type="dxa"/>
            <w:vAlign w:val="center"/>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Размер</w:t>
            </w:r>
          </w:p>
        </w:tc>
        <w:tc>
          <w:tcPr>
            <w:tcW w:w="851" w:type="dxa"/>
            <w:vAlign w:val="center"/>
          </w:tcPr>
          <w:p w:rsidR="007B4839" w:rsidRPr="007B4839" w:rsidRDefault="007B4839" w:rsidP="007B4839">
            <w:pPr>
              <w:spacing w:before="0" w:after="0" w:line="240" w:lineRule="auto"/>
              <w:ind w:left="0" w:right="0"/>
              <w:rPr>
                <w:rFonts w:ascii="Times New Roman" w:eastAsia="Times New Roman" w:hAnsi="Times New Roman"/>
                <w:b/>
                <w:sz w:val="16"/>
                <w:szCs w:val="16"/>
                <w:lang w:eastAsia="ru-RU"/>
              </w:rPr>
            </w:pPr>
            <w:r w:rsidRPr="007B4839">
              <w:rPr>
                <w:rFonts w:ascii="Times New Roman" w:eastAsia="Times New Roman" w:hAnsi="Times New Roman"/>
                <w:b/>
                <w:sz w:val="16"/>
                <w:szCs w:val="16"/>
                <w:lang w:eastAsia="ru-RU"/>
              </w:rPr>
              <w:t>Педагог</w:t>
            </w:r>
          </w:p>
        </w:tc>
        <w:tc>
          <w:tcPr>
            <w:tcW w:w="851" w:type="dxa"/>
            <w:vAlign w:val="center"/>
          </w:tcPr>
          <w:p w:rsidR="007B4839" w:rsidRPr="007B4839" w:rsidRDefault="007B4839" w:rsidP="007B4839">
            <w:pPr>
              <w:spacing w:before="0" w:after="0" w:line="240" w:lineRule="auto"/>
              <w:ind w:left="0" w:right="0"/>
              <w:rPr>
                <w:rFonts w:ascii="Times New Roman" w:eastAsia="Times New Roman" w:hAnsi="Times New Roman"/>
                <w:b/>
                <w:sz w:val="16"/>
                <w:szCs w:val="16"/>
                <w:lang w:eastAsia="ru-RU"/>
              </w:rPr>
            </w:pPr>
            <w:r w:rsidRPr="007B4839">
              <w:rPr>
                <w:rFonts w:ascii="Times New Roman" w:eastAsia="Times New Roman" w:hAnsi="Times New Roman"/>
                <w:b/>
                <w:sz w:val="16"/>
                <w:szCs w:val="16"/>
                <w:lang w:eastAsia="ru-RU"/>
              </w:rPr>
              <w:t>Администрация</w:t>
            </w:r>
          </w:p>
        </w:tc>
        <w:tc>
          <w:tcPr>
            <w:tcW w:w="851" w:type="dxa"/>
            <w:vAlign w:val="center"/>
          </w:tcPr>
          <w:p w:rsidR="007B4839" w:rsidRPr="007B4839" w:rsidRDefault="007B4839" w:rsidP="007B4839">
            <w:pPr>
              <w:spacing w:before="0" w:after="0" w:line="240" w:lineRule="auto"/>
              <w:ind w:left="0" w:right="0"/>
              <w:rPr>
                <w:rFonts w:ascii="Times New Roman" w:eastAsia="Times New Roman" w:hAnsi="Times New Roman"/>
                <w:b/>
                <w:sz w:val="16"/>
                <w:szCs w:val="16"/>
                <w:lang w:eastAsia="ru-RU"/>
              </w:rPr>
            </w:pPr>
            <w:r w:rsidRPr="007B4839">
              <w:rPr>
                <w:rFonts w:ascii="Times New Roman" w:eastAsia="Times New Roman" w:hAnsi="Times New Roman"/>
                <w:b/>
                <w:sz w:val="16"/>
                <w:szCs w:val="16"/>
                <w:lang w:eastAsia="ru-RU"/>
              </w:rPr>
              <w:t>Общий</w:t>
            </w:r>
          </w:p>
          <w:p w:rsidR="007B4839" w:rsidRPr="007B4839" w:rsidRDefault="007B4839" w:rsidP="007B4839">
            <w:pPr>
              <w:spacing w:before="0" w:after="0" w:line="240" w:lineRule="auto"/>
              <w:ind w:left="0" w:right="0"/>
              <w:rPr>
                <w:rFonts w:ascii="Times New Roman" w:eastAsia="Times New Roman" w:hAnsi="Times New Roman"/>
                <w:b/>
                <w:sz w:val="16"/>
                <w:szCs w:val="16"/>
                <w:lang w:eastAsia="ru-RU"/>
              </w:rPr>
            </w:pPr>
            <w:r w:rsidRPr="007B4839">
              <w:rPr>
                <w:rFonts w:ascii="Times New Roman" w:eastAsia="Times New Roman" w:hAnsi="Times New Roman"/>
                <w:b/>
                <w:sz w:val="16"/>
                <w:szCs w:val="16"/>
                <w:lang w:eastAsia="ru-RU"/>
              </w:rPr>
              <w:t>%</w:t>
            </w:r>
          </w:p>
        </w:tc>
      </w:tr>
      <w:tr w:rsidR="007B4839" w:rsidRPr="007B4839" w:rsidTr="00AD5FDD">
        <w:trPr>
          <w:trHeight w:val="218"/>
        </w:trPr>
        <w:tc>
          <w:tcPr>
            <w:tcW w:w="804" w:type="dxa"/>
            <w:gridSpan w:val="2"/>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1</w:t>
            </w:r>
          </w:p>
        </w:tc>
        <w:tc>
          <w:tcPr>
            <w:tcW w:w="6000" w:type="dxa"/>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 xml:space="preserve">За  работу  в комиссиях  учреждений: </w:t>
            </w:r>
          </w:p>
        </w:tc>
        <w:tc>
          <w:tcPr>
            <w:tcW w:w="1701" w:type="dxa"/>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 xml:space="preserve"> 3%-10%</w:t>
            </w: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r>
      <w:tr w:rsidR="007B4839" w:rsidRPr="007B4839" w:rsidTr="00AD5FDD">
        <w:trPr>
          <w:trHeight w:val="226"/>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по  охране  труда  и  технике  безопасности;</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3%-10%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34"/>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по трудовым спорам.</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3%-10%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31"/>
        </w:trPr>
        <w:tc>
          <w:tcPr>
            <w:tcW w:w="804" w:type="dxa"/>
            <w:gridSpan w:val="2"/>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2</w:t>
            </w:r>
          </w:p>
        </w:tc>
        <w:tc>
          <w:tcPr>
            <w:tcW w:w="6000" w:type="dxa"/>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 xml:space="preserve">За  ведение   экспериментальной  деятельности:  </w:t>
            </w:r>
          </w:p>
        </w:tc>
        <w:tc>
          <w:tcPr>
            <w:tcW w:w="1701" w:type="dxa"/>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10% -15%</w:t>
            </w:r>
          </w:p>
        </w:tc>
        <w:tc>
          <w:tcPr>
            <w:tcW w:w="851" w:type="dxa"/>
          </w:tcPr>
          <w:p w:rsidR="007B4839" w:rsidRPr="007B4839" w:rsidRDefault="007B4839" w:rsidP="007B4839">
            <w:pPr>
              <w:spacing w:before="0" w:after="0" w:line="240" w:lineRule="auto"/>
              <w:ind w:left="0" w:right="0"/>
              <w:jc w:val="left"/>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jc w:val="left"/>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jc w:val="left"/>
              <w:rPr>
                <w:rFonts w:ascii="Times New Roman" w:eastAsia="Times New Roman" w:hAnsi="Times New Roman"/>
                <w:lang w:eastAsia="ru-RU"/>
              </w:rPr>
            </w:pPr>
          </w:p>
        </w:tc>
      </w:tr>
      <w:tr w:rsidR="007B4839" w:rsidRPr="007B4839" w:rsidTr="00AD5FDD">
        <w:trPr>
          <w:trHeight w:val="239"/>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муниципальный уровень;</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10% -15%</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42"/>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региональный уровень;</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10% -15%</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33"/>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федеральный уровень.</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10% -15%</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503"/>
        </w:trPr>
        <w:tc>
          <w:tcPr>
            <w:tcW w:w="804" w:type="dxa"/>
            <w:gridSpan w:val="2"/>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3</w:t>
            </w:r>
          </w:p>
        </w:tc>
        <w:tc>
          <w:tcPr>
            <w:tcW w:w="6000" w:type="dxa"/>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За  выполнение  работ  не  входящих  в  круг  должностных  обязанностей:</w:t>
            </w:r>
          </w:p>
        </w:tc>
        <w:tc>
          <w:tcPr>
            <w:tcW w:w="1701" w:type="dxa"/>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5%-20%</w:t>
            </w: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r>
      <w:tr w:rsidR="007B4839" w:rsidRPr="007B4839" w:rsidTr="00AD5FDD">
        <w:trPr>
          <w:trHeight w:val="276"/>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Улучшение МТБ путём привлечения внебюджетных средств;</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5%-20%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28"/>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sz w:val="28"/>
                <w:szCs w:val="28"/>
                <w:lang w:eastAsia="ru-RU"/>
              </w:rPr>
              <w:t xml:space="preserve">- </w:t>
            </w:r>
            <w:r w:rsidRPr="007B4839">
              <w:rPr>
                <w:rFonts w:ascii="Times New Roman" w:eastAsia="Times New Roman" w:hAnsi="Times New Roman"/>
                <w:i/>
                <w:sz w:val="28"/>
                <w:szCs w:val="28"/>
                <w:lang w:eastAsia="ru-RU"/>
              </w:rPr>
              <w:t>Участие в утренниках и праздниках ДОУ (не на своей группе);</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5%-20%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28"/>
        </w:trPr>
        <w:tc>
          <w:tcPr>
            <w:tcW w:w="6804" w:type="dxa"/>
            <w:gridSpan w:val="3"/>
          </w:tcPr>
          <w:p w:rsidR="007B4839" w:rsidRPr="007B4839" w:rsidRDefault="007B4839" w:rsidP="007B4839">
            <w:pPr>
              <w:spacing w:before="0" w:after="0" w:line="240" w:lineRule="auto"/>
              <w:ind w:left="0" w:right="0"/>
              <w:jc w:val="both"/>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За изготовление и ремонт игрушек, пособий, спорт</w:t>
            </w:r>
            <w:proofErr w:type="gramStart"/>
            <w:r w:rsidRPr="007B4839">
              <w:rPr>
                <w:rFonts w:ascii="Times New Roman" w:eastAsia="Times New Roman" w:hAnsi="Times New Roman"/>
                <w:i/>
                <w:sz w:val="28"/>
                <w:szCs w:val="28"/>
                <w:lang w:eastAsia="ru-RU"/>
              </w:rPr>
              <w:t>.</w:t>
            </w:r>
            <w:proofErr w:type="gramEnd"/>
            <w:r w:rsidRPr="007B4839">
              <w:rPr>
                <w:rFonts w:ascii="Times New Roman" w:eastAsia="Times New Roman" w:hAnsi="Times New Roman"/>
                <w:i/>
                <w:sz w:val="28"/>
                <w:szCs w:val="28"/>
                <w:lang w:eastAsia="ru-RU"/>
              </w:rPr>
              <w:t xml:space="preserve"> </w:t>
            </w:r>
            <w:proofErr w:type="gramStart"/>
            <w:r w:rsidRPr="007B4839">
              <w:rPr>
                <w:rFonts w:ascii="Times New Roman" w:eastAsia="Times New Roman" w:hAnsi="Times New Roman"/>
                <w:i/>
                <w:sz w:val="28"/>
                <w:szCs w:val="28"/>
                <w:lang w:eastAsia="ru-RU"/>
              </w:rPr>
              <w:t>о</w:t>
            </w:r>
            <w:proofErr w:type="gramEnd"/>
            <w:r w:rsidRPr="007B4839">
              <w:rPr>
                <w:rFonts w:ascii="Times New Roman" w:eastAsia="Times New Roman" w:hAnsi="Times New Roman"/>
                <w:i/>
                <w:sz w:val="28"/>
                <w:szCs w:val="28"/>
                <w:lang w:eastAsia="ru-RU"/>
              </w:rPr>
              <w:t>борудования, и др.);</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5%-20%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56"/>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За отсутствие  задолженности по родительской плате и дополнительные образовательные услуги.</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5%-20%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563"/>
        </w:trPr>
        <w:tc>
          <w:tcPr>
            <w:tcW w:w="804" w:type="dxa"/>
            <w:gridSpan w:val="2"/>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4</w:t>
            </w:r>
          </w:p>
        </w:tc>
        <w:tc>
          <w:tcPr>
            <w:tcW w:w="6000" w:type="dxa"/>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 xml:space="preserve">За  наставничество  </w:t>
            </w:r>
          </w:p>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(при  наличии  документации 1 раз  в  квартал).</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b/>
                <w:sz w:val="28"/>
                <w:szCs w:val="28"/>
                <w:lang w:eastAsia="ru-RU"/>
              </w:rPr>
              <w:t>5%-10%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548"/>
        </w:trPr>
        <w:tc>
          <w:tcPr>
            <w:tcW w:w="804" w:type="dxa"/>
            <w:gridSpan w:val="2"/>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w:t>
            </w:r>
          </w:p>
        </w:tc>
        <w:tc>
          <w:tcPr>
            <w:tcW w:w="6000" w:type="dxa"/>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 xml:space="preserve">За  фактическое  количество  </w:t>
            </w:r>
            <w:proofErr w:type="gramStart"/>
            <w:r w:rsidRPr="007B4839">
              <w:rPr>
                <w:rFonts w:ascii="Times New Roman" w:eastAsia="Times New Roman" w:hAnsi="Times New Roman"/>
                <w:sz w:val="28"/>
                <w:szCs w:val="28"/>
                <w:lang w:eastAsia="ru-RU"/>
              </w:rPr>
              <w:t>детей</w:t>
            </w:r>
            <w:proofErr w:type="gramEnd"/>
            <w:r w:rsidRPr="007B4839">
              <w:rPr>
                <w:rFonts w:ascii="Times New Roman" w:eastAsia="Times New Roman" w:hAnsi="Times New Roman"/>
                <w:sz w:val="28"/>
                <w:szCs w:val="28"/>
                <w:lang w:eastAsia="ru-RU"/>
              </w:rPr>
              <w:t xml:space="preserve">  превышающее  установленные   нормативы </w:t>
            </w:r>
          </w:p>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i/>
                <w:sz w:val="28"/>
                <w:szCs w:val="28"/>
                <w:lang w:eastAsia="ru-RU"/>
              </w:rPr>
              <w:t>(выполнение муниципального задания не менее 75%)</w:t>
            </w:r>
            <w:r w:rsidRPr="007B4839">
              <w:rPr>
                <w:rFonts w:ascii="Times New Roman" w:eastAsia="Times New Roman" w:hAnsi="Times New Roman"/>
                <w:sz w:val="28"/>
                <w:szCs w:val="28"/>
                <w:lang w:eastAsia="ru-RU"/>
              </w:rPr>
              <w:t>:</w:t>
            </w:r>
          </w:p>
        </w:tc>
        <w:tc>
          <w:tcPr>
            <w:tcW w:w="1701" w:type="dxa"/>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5%-10%</w:t>
            </w: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r>
      <w:tr w:rsidR="007B4839" w:rsidRPr="007B4839" w:rsidTr="00AD5FDD">
        <w:trPr>
          <w:trHeight w:val="239"/>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от 75% до 80%;</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5%-10%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47"/>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от 80% до 85%;</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5%-10%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55"/>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i/>
                <w:sz w:val="28"/>
                <w:szCs w:val="28"/>
                <w:lang w:eastAsia="ru-RU"/>
              </w:rPr>
              <w:t>- 90% и выше.</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5%-10%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804" w:type="dxa"/>
            <w:gridSpan w:val="2"/>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6</w:t>
            </w:r>
          </w:p>
        </w:tc>
        <w:tc>
          <w:tcPr>
            <w:tcW w:w="6000" w:type="dxa"/>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За апробацию и использование инновационных технологий:</w:t>
            </w:r>
          </w:p>
        </w:tc>
        <w:tc>
          <w:tcPr>
            <w:tcW w:w="1701" w:type="dxa"/>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5%-15%</w:t>
            </w: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i/>
                <w:sz w:val="28"/>
                <w:szCs w:val="28"/>
                <w:lang w:eastAsia="ru-RU"/>
              </w:rPr>
              <w:t>- высокие результаты обучения и воспитания дошкольников;</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5%-15%</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both"/>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использование разнообразных базисных программ и инновационных технологий;</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5%-15%</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both"/>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использование ИКТ.</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5%-15%</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804" w:type="dxa"/>
            <w:gridSpan w:val="2"/>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7</w:t>
            </w:r>
          </w:p>
        </w:tc>
        <w:tc>
          <w:tcPr>
            <w:tcW w:w="6000" w:type="dxa"/>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За  качественное   участие  в  городских  мероприятиях и проведение на базе ДОУ.</w:t>
            </w:r>
          </w:p>
        </w:tc>
        <w:tc>
          <w:tcPr>
            <w:tcW w:w="1701" w:type="dxa"/>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548"/>
        </w:trPr>
        <w:tc>
          <w:tcPr>
            <w:tcW w:w="804" w:type="dxa"/>
            <w:gridSpan w:val="2"/>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lastRenderedPageBreak/>
              <w:t>8</w:t>
            </w:r>
          </w:p>
        </w:tc>
        <w:tc>
          <w:tcPr>
            <w:tcW w:w="6000" w:type="dxa"/>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 xml:space="preserve">За  качественное  выполнение  летних  ремонтных   работ   в  ДОУ </w:t>
            </w:r>
            <w:r w:rsidRPr="007B4839">
              <w:rPr>
                <w:rFonts w:ascii="Times New Roman" w:eastAsia="Times New Roman" w:hAnsi="Times New Roman"/>
                <w:i/>
                <w:sz w:val="28"/>
                <w:szCs w:val="28"/>
                <w:lang w:eastAsia="ru-RU"/>
              </w:rPr>
              <w:t>(если не предусмотрены другие виды оплаты труда).</w:t>
            </w:r>
          </w:p>
        </w:tc>
        <w:tc>
          <w:tcPr>
            <w:tcW w:w="1701" w:type="dxa"/>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804" w:type="dxa"/>
            <w:gridSpan w:val="2"/>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9</w:t>
            </w:r>
          </w:p>
        </w:tc>
        <w:tc>
          <w:tcPr>
            <w:tcW w:w="6000" w:type="dxa"/>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 xml:space="preserve">За разработку авторских программ. </w:t>
            </w:r>
          </w:p>
        </w:tc>
        <w:tc>
          <w:tcPr>
            <w:tcW w:w="1701" w:type="dxa"/>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10%-20%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804" w:type="dxa"/>
            <w:gridSpan w:val="2"/>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10</w:t>
            </w:r>
          </w:p>
        </w:tc>
        <w:tc>
          <w:tcPr>
            <w:tcW w:w="6000" w:type="dxa"/>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Победителям смотров – конкурсов.</w:t>
            </w:r>
          </w:p>
        </w:tc>
        <w:tc>
          <w:tcPr>
            <w:tcW w:w="1701" w:type="dxa"/>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10%-15%</w:t>
            </w: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муниципальный уровень;</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10%-15%</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региональный уровень;</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10%-15%</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федеральный уровень.</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10%-15%</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88"/>
        </w:trPr>
        <w:tc>
          <w:tcPr>
            <w:tcW w:w="804" w:type="dxa"/>
            <w:gridSpan w:val="2"/>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11</w:t>
            </w:r>
          </w:p>
        </w:tc>
        <w:tc>
          <w:tcPr>
            <w:tcW w:w="6000" w:type="dxa"/>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 xml:space="preserve">За победу педагога во Всероссийских конкурсах </w:t>
            </w:r>
          </w:p>
        </w:tc>
        <w:tc>
          <w:tcPr>
            <w:tcW w:w="1701" w:type="dxa"/>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25%-50%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88"/>
        </w:trPr>
        <w:tc>
          <w:tcPr>
            <w:tcW w:w="804" w:type="dxa"/>
            <w:gridSpan w:val="2"/>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12</w:t>
            </w:r>
          </w:p>
        </w:tc>
        <w:tc>
          <w:tcPr>
            <w:tcW w:w="6000" w:type="dxa"/>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 xml:space="preserve">За участие в мероприятиях и проведение на базе ДОУ: </w:t>
            </w:r>
          </w:p>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i/>
                <w:sz w:val="28"/>
                <w:szCs w:val="28"/>
                <w:lang w:eastAsia="ru-RU"/>
              </w:rPr>
              <w:t>(семинары, методические объединения, открытые занятия и др.)</w:t>
            </w:r>
          </w:p>
        </w:tc>
        <w:tc>
          <w:tcPr>
            <w:tcW w:w="1701" w:type="dxa"/>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5%-25%</w:t>
            </w: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r>
      <w:tr w:rsidR="007B4839" w:rsidRPr="007B4839" w:rsidTr="00AD5FDD">
        <w:trPr>
          <w:trHeight w:val="288"/>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муниципальный уровень;</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5%-25%</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88"/>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региональный уровень;</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5%-25%</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88"/>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федеральный уровень.</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5%-25%</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804" w:type="dxa"/>
            <w:gridSpan w:val="2"/>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13</w:t>
            </w:r>
          </w:p>
        </w:tc>
        <w:tc>
          <w:tcPr>
            <w:tcW w:w="6000" w:type="dxa"/>
          </w:tcPr>
          <w:p w:rsidR="007B4839" w:rsidRPr="007B4839" w:rsidRDefault="007B4839" w:rsidP="007B4839">
            <w:pPr>
              <w:spacing w:before="0" w:after="0" w:line="240" w:lineRule="auto"/>
              <w:ind w:left="0" w:right="0"/>
              <w:jc w:val="both"/>
              <w:rPr>
                <w:rFonts w:ascii="Times New Roman" w:eastAsia="Calibri" w:hAnsi="Times New Roman"/>
                <w:sz w:val="28"/>
                <w:szCs w:val="28"/>
              </w:rPr>
            </w:pPr>
            <w:r w:rsidRPr="007B4839">
              <w:rPr>
                <w:rFonts w:ascii="Times New Roman" w:eastAsia="Calibri" w:hAnsi="Times New Roman"/>
                <w:sz w:val="28"/>
                <w:szCs w:val="28"/>
              </w:rPr>
              <w:t>Своевременное и качественное пред</w:t>
            </w:r>
            <w:r w:rsidRPr="007B4839">
              <w:rPr>
                <w:rFonts w:ascii="Calibri" w:eastAsia="Calibri" w:hAnsi="Calibri"/>
                <w:sz w:val="28"/>
                <w:szCs w:val="28"/>
              </w:rPr>
              <w:t>о</w:t>
            </w:r>
            <w:r w:rsidRPr="007B4839">
              <w:rPr>
                <w:rFonts w:ascii="Times New Roman" w:eastAsia="Calibri" w:hAnsi="Times New Roman"/>
                <w:sz w:val="28"/>
                <w:szCs w:val="28"/>
              </w:rPr>
              <w:t xml:space="preserve">ставление документации: </w:t>
            </w:r>
            <w:r w:rsidRPr="007B4839">
              <w:rPr>
                <w:rFonts w:ascii="Calibri" w:eastAsia="Calibri" w:hAnsi="Calibri"/>
                <w:sz w:val="28"/>
                <w:szCs w:val="28"/>
              </w:rPr>
              <w:t xml:space="preserve"> </w:t>
            </w:r>
            <w:r w:rsidRPr="007B4839">
              <w:rPr>
                <w:rFonts w:ascii="Times New Roman" w:eastAsia="Calibri" w:hAnsi="Times New Roman"/>
                <w:i/>
                <w:sz w:val="28"/>
                <w:szCs w:val="28"/>
              </w:rPr>
              <w:t>(планы, анализ итогов, протоколы родительских собраний, диагностика, табель посещаемости детей и т.д.)</w:t>
            </w:r>
          </w:p>
        </w:tc>
        <w:tc>
          <w:tcPr>
            <w:tcW w:w="1701" w:type="dxa"/>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5%-25%</w:t>
            </w: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r>
      <w:tr w:rsidR="007B4839" w:rsidRPr="007B4839" w:rsidTr="00AD5FDD">
        <w:trPr>
          <w:trHeight w:val="275"/>
        </w:trPr>
        <w:tc>
          <w:tcPr>
            <w:tcW w:w="804" w:type="dxa"/>
            <w:gridSpan w:val="2"/>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14</w:t>
            </w:r>
          </w:p>
        </w:tc>
        <w:tc>
          <w:tcPr>
            <w:tcW w:w="6000" w:type="dxa"/>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За интенсивность и напряжённость труда работника:</w:t>
            </w:r>
          </w:p>
        </w:tc>
        <w:tc>
          <w:tcPr>
            <w:tcW w:w="1701" w:type="dxa"/>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both"/>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Участие в общественной жизни ДОУ;</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both"/>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Отсутствие жалоб со стороны родителей;</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both"/>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Отсутствие детского травматизма;</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both"/>
              <w:rPr>
                <w:rFonts w:ascii="Times New Roman" w:eastAsia="Times New Roman" w:hAnsi="Times New Roman"/>
                <w:i/>
                <w:sz w:val="28"/>
                <w:szCs w:val="28"/>
                <w:lang w:eastAsia="ru-RU"/>
              </w:rPr>
            </w:pPr>
            <w:proofErr w:type="gramStart"/>
            <w:r w:rsidRPr="007B4839">
              <w:rPr>
                <w:rFonts w:ascii="Times New Roman" w:eastAsia="Times New Roman" w:hAnsi="Times New Roman"/>
                <w:i/>
                <w:sz w:val="28"/>
                <w:szCs w:val="28"/>
                <w:lang w:eastAsia="ru-RU"/>
              </w:rPr>
              <w:t xml:space="preserve">- Своевременная подготовка детских праздников, разнообразие, </w:t>
            </w:r>
            <w:proofErr w:type="spellStart"/>
            <w:r w:rsidRPr="007B4839">
              <w:rPr>
                <w:rFonts w:ascii="Times New Roman" w:eastAsia="Times New Roman" w:hAnsi="Times New Roman"/>
                <w:i/>
                <w:sz w:val="28"/>
                <w:szCs w:val="28"/>
                <w:lang w:eastAsia="ru-RU"/>
              </w:rPr>
              <w:t>нетрадиционность</w:t>
            </w:r>
            <w:proofErr w:type="spellEnd"/>
            <w:r w:rsidRPr="007B4839">
              <w:rPr>
                <w:rFonts w:ascii="Times New Roman" w:eastAsia="Times New Roman" w:hAnsi="Times New Roman"/>
                <w:i/>
                <w:sz w:val="28"/>
                <w:szCs w:val="28"/>
                <w:lang w:eastAsia="ru-RU"/>
              </w:rPr>
              <w:t xml:space="preserve"> форм проведения, использование современного оборудования);</w:t>
            </w:r>
            <w:proofErr w:type="gramEnd"/>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Пропаганда положительного опыта педагогов учреждения;</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Создание условий для исследовательской, экспериментальной работы;</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Привлечение родителей к участию в жизни ДОУ (организация экскурсий, изготовление пособий и игрушек, ремонтные работы, участие в субботниках и т.д.)</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left"/>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Обеспечение явки родителей на общие родительские собрания и собрания родительского комитета (не менее 65%).</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both"/>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Информирование родителей через уголки, папки передвижки и др. (соответствие требованиям, рекомендациям);</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both"/>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xml:space="preserve">- Проведение работы с родителями по вопросам </w:t>
            </w:r>
            <w:r w:rsidRPr="007B4839">
              <w:rPr>
                <w:rFonts w:ascii="Times New Roman" w:eastAsia="Times New Roman" w:hAnsi="Times New Roman"/>
                <w:i/>
                <w:sz w:val="28"/>
                <w:szCs w:val="28"/>
                <w:lang w:eastAsia="ru-RU"/>
              </w:rPr>
              <w:lastRenderedPageBreak/>
              <w:t>воспитания, обучения детей в семье и подготовка их к обучению в школе (по результатам анкетирования родителей на удовлетворённость качеством услуг 1 раз в квартал);</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lastRenderedPageBreak/>
              <w:t>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both"/>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lastRenderedPageBreak/>
              <w:t>- Проведение работы с родителями по вопросам воспитания, обучения детей в семье и подготовка их к обучению в школе (открытые родительские собрания, круглые столы и др. нетрадиционные формы);</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both"/>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Информирование родителей посредством сайта ДОУ (памятки, рекомендации, фотоотчёты, конкурсы и др.)</w:t>
            </w: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rPr>
          <w:trHeight w:val="275"/>
        </w:trPr>
        <w:tc>
          <w:tcPr>
            <w:tcW w:w="6804" w:type="dxa"/>
            <w:gridSpan w:val="3"/>
          </w:tcPr>
          <w:p w:rsidR="007B4839" w:rsidRPr="007B4839" w:rsidRDefault="007B4839" w:rsidP="007B4839">
            <w:pPr>
              <w:spacing w:before="0" w:after="0" w:line="240" w:lineRule="auto"/>
              <w:ind w:left="0" w:right="0"/>
              <w:jc w:val="both"/>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 xml:space="preserve">- Не предусмотренный критерий </w:t>
            </w:r>
          </w:p>
          <w:p w:rsidR="007B4839" w:rsidRPr="007B4839" w:rsidRDefault="007B4839" w:rsidP="007B4839">
            <w:pPr>
              <w:spacing w:before="0" w:after="0" w:line="240" w:lineRule="auto"/>
              <w:ind w:left="0" w:right="0"/>
              <w:jc w:val="both"/>
              <w:rPr>
                <w:rFonts w:ascii="Times New Roman" w:eastAsia="Times New Roman" w:hAnsi="Times New Roman"/>
                <w:i/>
                <w:sz w:val="28"/>
                <w:szCs w:val="28"/>
                <w:lang w:eastAsia="ru-RU"/>
              </w:rPr>
            </w:pPr>
            <w:r w:rsidRPr="007B4839">
              <w:rPr>
                <w:rFonts w:ascii="Times New Roman" w:eastAsia="Times New Roman" w:hAnsi="Times New Roman"/>
                <w:i/>
                <w:sz w:val="28"/>
                <w:szCs w:val="28"/>
                <w:lang w:eastAsia="ru-RU"/>
              </w:rPr>
              <w:t>Указать ________________________</w:t>
            </w:r>
            <w:r>
              <w:rPr>
                <w:rFonts w:ascii="Times New Roman" w:eastAsia="Times New Roman" w:hAnsi="Times New Roman"/>
                <w:i/>
                <w:sz w:val="28"/>
                <w:szCs w:val="28"/>
                <w:lang w:eastAsia="ru-RU"/>
              </w:rPr>
              <w:t>_______________________</w:t>
            </w:r>
          </w:p>
          <w:p w:rsidR="007B4839" w:rsidRPr="007B4839" w:rsidRDefault="007B4839" w:rsidP="007B4839">
            <w:pPr>
              <w:spacing w:before="0" w:after="0" w:line="240" w:lineRule="auto"/>
              <w:ind w:left="0" w:right="0"/>
              <w:jc w:val="both"/>
              <w:rPr>
                <w:rFonts w:ascii="Times New Roman" w:eastAsia="Times New Roman" w:hAnsi="Times New Roman"/>
                <w:i/>
                <w:sz w:val="28"/>
                <w:szCs w:val="28"/>
                <w:lang w:eastAsia="ru-RU"/>
              </w:rPr>
            </w:pPr>
          </w:p>
        </w:tc>
        <w:tc>
          <w:tcPr>
            <w:tcW w:w="1701" w:type="dxa"/>
          </w:tcPr>
          <w:p w:rsidR="007B4839" w:rsidRPr="007B4839" w:rsidRDefault="007B4839" w:rsidP="007B4839">
            <w:pPr>
              <w:spacing w:before="0" w:after="0" w:line="240" w:lineRule="auto"/>
              <w:ind w:left="0" w:right="0"/>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5%-50%</w:t>
            </w: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lang w:eastAsia="ru-RU"/>
              </w:rPr>
            </w:pPr>
          </w:p>
        </w:tc>
      </w:tr>
      <w:tr w:rsidR="007B4839" w:rsidRPr="007B4839" w:rsidTr="00AD5FDD">
        <w:tc>
          <w:tcPr>
            <w:tcW w:w="8505" w:type="dxa"/>
            <w:gridSpan w:val="4"/>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Премирование осуществляется при наличии фонда экономии заработной платы:</w:t>
            </w: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rPr>
                <w:rFonts w:ascii="Times New Roman" w:eastAsia="Times New Roman" w:hAnsi="Times New Roman"/>
                <w:b/>
                <w:lang w:eastAsia="ru-RU"/>
              </w:rPr>
            </w:pPr>
          </w:p>
        </w:tc>
      </w:tr>
      <w:tr w:rsidR="007B4839" w:rsidRPr="007B4839" w:rsidTr="00AD5FDD">
        <w:tc>
          <w:tcPr>
            <w:tcW w:w="784" w:type="dxa"/>
          </w:tcPr>
          <w:p w:rsidR="007B4839" w:rsidRPr="007B4839" w:rsidRDefault="007B4839" w:rsidP="007B4839">
            <w:pPr>
              <w:spacing w:before="0" w:after="0" w:line="240" w:lineRule="auto"/>
              <w:ind w:left="0" w:right="0"/>
              <w:jc w:val="left"/>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w:t>
            </w:r>
          </w:p>
        </w:tc>
        <w:tc>
          <w:tcPr>
            <w:tcW w:w="6020" w:type="dxa"/>
            <w:gridSpan w:val="2"/>
          </w:tcPr>
          <w:p w:rsidR="007B4839" w:rsidRPr="007B4839" w:rsidRDefault="007B4839" w:rsidP="007B4839">
            <w:pPr>
              <w:spacing w:before="0" w:after="0" w:line="240" w:lineRule="auto"/>
              <w:ind w:left="0" w:right="0"/>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Критерии</w:t>
            </w:r>
          </w:p>
        </w:tc>
        <w:tc>
          <w:tcPr>
            <w:tcW w:w="1701" w:type="dxa"/>
          </w:tcPr>
          <w:p w:rsidR="007B4839" w:rsidRPr="007B4839" w:rsidRDefault="007B4839" w:rsidP="007B4839">
            <w:pPr>
              <w:spacing w:before="0" w:after="0" w:line="240" w:lineRule="auto"/>
              <w:ind w:left="0" w:right="0"/>
              <w:jc w:val="left"/>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размер</w:t>
            </w:r>
          </w:p>
        </w:tc>
        <w:tc>
          <w:tcPr>
            <w:tcW w:w="851" w:type="dxa"/>
          </w:tcPr>
          <w:p w:rsidR="007B4839" w:rsidRPr="007B4839" w:rsidRDefault="007B4839" w:rsidP="007B4839">
            <w:pPr>
              <w:spacing w:before="0" w:after="0" w:line="240" w:lineRule="auto"/>
              <w:ind w:left="0" w:right="0"/>
              <w:jc w:val="left"/>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jc w:val="left"/>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jc w:val="left"/>
              <w:rPr>
                <w:rFonts w:ascii="Times New Roman" w:eastAsia="Times New Roman" w:hAnsi="Times New Roman"/>
                <w:b/>
                <w:lang w:eastAsia="ru-RU"/>
              </w:rPr>
            </w:pPr>
          </w:p>
        </w:tc>
      </w:tr>
      <w:tr w:rsidR="007B4839" w:rsidRPr="007B4839" w:rsidTr="00AD5FDD">
        <w:tc>
          <w:tcPr>
            <w:tcW w:w="784" w:type="dxa"/>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16</w:t>
            </w:r>
          </w:p>
        </w:tc>
        <w:tc>
          <w:tcPr>
            <w:tcW w:w="6020" w:type="dxa"/>
            <w:gridSpan w:val="2"/>
          </w:tcPr>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7B4839">
              <w:rPr>
                <w:rFonts w:ascii="Times New Roman" w:eastAsia="Times New Roman" w:hAnsi="Times New Roman"/>
                <w:sz w:val="28"/>
                <w:szCs w:val="28"/>
                <w:lang w:eastAsia="ru-RU"/>
              </w:rPr>
              <w:t xml:space="preserve">По  итогам  работы  за  полугодие,   год   </w:t>
            </w:r>
          </w:p>
        </w:tc>
        <w:tc>
          <w:tcPr>
            <w:tcW w:w="1701" w:type="dxa"/>
          </w:tcPr>
          <w:p w:rsidR="007B4839" w:rsidRPr="005963B5" w:rsidRDefault="007B4839" w:rsidP="007B4839">
            <w:pPr>
              <w:spacing w:before="0" w:after="0" w:line="240" w:lineRule="auto"/>
              <w:ind w:left="0" w:right="0"/>
              <w:jc w:val="left"/>
              <w:rPr>
                <w:rFonts w:ascii="Times New Roman" w:eastAsia="Times New Roman" w:hAnsi="Times New Roman"/>
                <w:sz w:val="28"/>
                <w:szCs w:val="28"/>
                <w:lang w:eastAsia="ru-RU"/>
              </w:rPr>
            </w:pPr>
            <w:bookmarkStart w:id="18" w:name="_GoBack"/>
            <w:r w:rsidRPr="005963B5">
              <w:rPr>
                <w:rFonts w:ascii="Times New Roman" w:eastAsia="Times New Roman" w:hAnsi="Times New Roman"/>
                <w:sz w:val="28"/>
                <w:szCs w:val="28"/>
                <w:lang w:eastAsia="ru-RU"/>
              </w:rPr>
              <w:t xml:space="preserve">от  100,00 рублей </w:t>
            </w:r>
          </w:p>
          <w:p w:rsidR="007B4839" w:rsidRPr="007B4839" w:rsidRDefault="007B4839" w:rsidP="007B4839">
            <w:pPr>
              <w:spacing w:before="0" w:after="0" w:line="240" w:lineRule="auto"/>
              <w:ind w:left="0" w:right="0"/>
              <w:jc w:val="left"/>
              <w:rPr>
                <w:rFonts w:ascii="Times New Roman" w:eastAsia="Times New Roman" w:hAnsi="Times New Roman"/>
                <w:sz w:val="28"/>
                <w:szCs w:val="28"/>
                <w:lang w:eastAsia="ru-RU"/>
              </w:rPr>
            </w:pPr>
            <w:r w:rsidRPr="005963B5">
              <w:rPr>
                <w:rFonts w:ascii="Times New Roman" w:eastAsia="Times New Roman" w:hAnsi="Times New Roman"/>
                <w:sz w:val="28"/>
                <w:szCs w:val="28"/>
                <w:lang w:eastAsia="ru-RU"/>
              </w:rPr>
              <w:t>до двух должностных окладов</w:t>
            </w:r>
            <w:bookmarkEnd w:id="18"/>
          </w:p>
        </w:tc>
        <w:tc>
          <w:tcPr>
            <w:tcW w:w="851" w:type="dxa"/>
          </w:tcPr>
          <w:p w:rsidR="007B4839" w:rsidRPr="007B4839" w:rsidRDefault="007B4839" w:rsidP="007B4839">
            <w:pPr>
              <w:spacing w:before="0" w:after="0" w:line="240" w:lineRule="auto"/>
              <w:ind w:left="0" w:right="0"/>
              <w:jc w:val="left"/>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jc w:val="left"/>
              <w:rPr>
                <w:rFonts w:ascii="Times New Roman" w:eastAsia="Times New Roman" w:hAnsi="Times New Roman"/>
                <w:lang w:eastAsia="ru-RU"/>
              </w:rPr>
            </w:pPr>
          </w:p>
        </w:tc>
        <w:tc>
          <w:tcPr>
            <w:tcW w:w="851" w:type="dxa"/>
          </w:tcPr>
          <w:p w:rsidR="007B4839" w:rsidRPr="007B4839" w:rsidRDefault="007B4839" w:rsidP="007B4839">
            <w:pPr>
              <w:spacing w:before="0" w:after="0" w:line="240" w:lineRule="auto"/>
              <w:ind w:left="0" w:right="0"/>
              <w:jc w:val="left"/>
              <w:rPr>
                <w:rFonts w:ascii="Times New Roman" w:eastAsia="Times New Roman" w:hAnsi="Times New Roman"/>
                <w:lang w:eastAsia="ru-RU"/>
              </w:rPr>
            </w:pPr>
          </w:p>
        </w:tc>
      </w:tr>
      <w:tr w:rsidR="007B4839" w:rsidRPr="007B4839" w:rsidTr="00AD5FDD">
        <w:tc>
          <w:tcPr>
            <w:tcW w:w="6804" w:type="dxa"/>
            <w:gridSpan w:val="3"/>
          </w:tcPr>
          <w:p w:rsidR="007B4839" w:rsidRPr="007B4839" w:rsidRDefault="007B4839" w:rsidP="007B4839">
            <w:pPr>
              <w:spacing w:before="0" w:after="0" w:line="240" w:lineRule="auto"/>
              <w:ind w:left="0" w:right="0"/>
              <w:jc w:val="right"/>
              <w:rPr>
                <w:rFonts w:ascii="Times New Roman" w:eastAsia="Times New Roman" w:hAnsi="Times New Roman"/>
                <w:b/>
                <w:sz w:val="28"/>
                <w:szCs w:val="28"/>
                <w:lang w:eastAsia="ru-RU"/>
              </w:rPr>
            </w:pPr>
            <w:r w:rsidRPr="007B4839">
              <w:rPr>
                <w:rFonts w:ascii="Times New Roman" w:eastAsia="Times New Roman" w:hAnsi="Times New Roman"/>
                <w:b/>
                <w:sz w:val="28"/>
                <w:szCs w:val="28"/>
                <w:lang w:eastAsia="ru-RU"/>
              </w:rPr>
              <w:t>ИТОГО:</w:t>
            </w:r>
          </w:p>
        </w:tc>
        <w:tc>
          <w:tcPr>
            <w:tcW w:w="1701" w:type="dxa"/>
          </w:tcPr>
          <w:p w:rsidR="007B4839" w:rsidRPr="007B4839" w:rsidRDefault="007B4839" w:rsidP="007B4839">
            <w:pPr>
              <w:spacing w:before="0" w:after="0" w:line="240" w:lineRule="auto"/>
              <w:ind w:left="0" w:right="0"/>
              <w:jc w:val="left"/>
              <w:rPr>
                <w:rFonts w:ascii="Times New Roman" w:eastAsia="Times New Roman" w:hAnsi="Times New Roman"/>
                <w:b/>
                <w:sz w:val="28"/>
                <w:szCs w:val="28"/>
                <w:lang w:eastAsia="ru-RU"/>
              </w:rPr>
            </w:pPr>
          </w:p>
        </w:tc>
        <w:tc>
          <w:tcPr>
            <w:tcW w:w="851" w:type="dxa"/>
          </w:tcPr>
          <w:p w:rsidR="007B4839" w:rsidRPr="007B4839" w:rsidRDefault="007B4839" w:rsidP="007B4839">
            <w:pPr>
              <w:spacing w:before="0" w:after="0" w:line="240" w:lineRule="auto"/>
              <w:ind w:left="0" w:right="0"/>
              <w:jc w:val="left"/>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jc w:val="left"/>
              <w:rPr>
                <w:rFonts w:ascii="Times New Roman" w:eastAsia="Times New Roman" w:hAnsi="Times New Roman"/>
                <w:b/>
                <w:lang w:eastAsia="ru-RU"/>
              </w:rPr>
            </w:pPr>
          </w:p>
        </w:tc>
        <w:tc>
          <w:tcPr>
            <w:tcW w:w="851" w:type="dxa"/>
          </w:tcPr>
          <w:p w:rsidR="007B4839" w:rsidRPr="007B4839" w:rsidRDefault="007B4839" w:rsidP="007B4839">
            <w:pPr>
              <w:spacing w:before="0" w:after="0" w:line="240" w:lineRule="auto"/>
              <w:ind w:left="0" w:right="0"/>
              <w:jc w:val="left"/>
              <w:rPr>
                <w:rFonts w:ascii="Times New Roman" w:eastAsia="Times New Roman" w:hAnsi="Times New Roman"/>
                <w:b/>
                <w:lang w:eastAsia="ru-RU"/>
              </w:rPr>
            </w:pPr>
          </w:p>
        </w:tc>
      </w:tr>
    </w:tbl>
    <w:p w:rsidR="00174448" w:rsidRDefault="00174448" w:rsidP="00D9769C">
      <w:pPr>
        <w:tabs>
          <w:tab w:val="left" w:pos="2805"/>
          <w:tab w:val="center" w:pos="4947"/>
        </w:tabs>
        <w:ind w:left="0" w:right="0"/>
        <w:jc w:val="both"/>
        <w:rPr>
          <w:rFonts w:ascii="Times New Roman" w:hAnsi="Times New Roman"/>
          <w:b/>
          <w:i/>
          <w:sz w:val="28"/>
          <w:szCs w:val="28"/>
        </w:rPr>
      </w:pPr>
    </w:p>
    <w:p w:rsidR="005963B5" w:rsidRDefault="005963B5" w:rsidP="00D9769C">
      <w:pPr>
        <w:tabs>
          <w:tab w:val="left" w:pos="2805"/>
          <w:tab w:val="center" w:pos="4947"/>
        </w:tabs>
        <w:ind w:left="0" w:right="0"/>
        <w:jc w:val="both"/>
        <w:rPr>
          <w:rFonts w:ascii="Times New Roman" w:hAnsi="Times New Roman"/>
          <w:b/>
          <w:i/>
          <w:sz w:val="28"/>
          <w:szCs w:val="28"/>
        </w:rPr>
      </w:pPr>
    </w:p>
    <w:p w:rsidR="005963B5" w:rsidRDefault="005963B5" w:rsidP="00D9769C">
      <w:pPr>
        <w:tabs>
          <w:tab w:val="left" w:pos="2805"/>
          <w:tab w:val="center" w:pos="4947"/>
        </w:tabs>
        <w:ind w:left="0" w:right="0"/>
        <w:jc w:val="both"/>
        <w:rPr>
          <w:rFonts w:ascii="Times New Roman" w:hAnsi="Times New Roman"/>
          <w:b/>
          <w:i/>
          <w:sz w:val="28"/>
          <w:szCs w:val="28"/>
        </w:rPr>
      </w:pPr>
    </w:p>
    <w:p w:rsidR="005963B5" w:rsidRDefault="005963B5" w:rsidP="00D9769C">
      <w:pPr>
        <w:tabs>
          <w:tab w:val="left" w:pos="2805"/>
          <w:tab w:val="center" w:pos="4947"/>
        </w:tabs>
        <w:ind w:left="0" w:right="0"/>
        <w:jc w:val="both"/>
        <w:rPr>
          <w:rFonts w:ascii="Times New Roman" w:hAnsi="Times New Roman"/>
          <w:b/>
          <w:i/>
          <w:sz w:val="28"/>
          <w:szCs w:val="28"/>
        </w:rPr>
      </w:pPr>
    </w:p>
    <w:p w:rsidR="005963B5" w:rsidRDefault="005963B5" w:rsidP="00D9769C">
      <w:pPr>
        <w:tabs>
          <w:tab w:val="left" w:pos="2805"/>
          <w:tab w:val="center" w:pos="4947"/>
        </w:tabs>
        <w:ind w:left="0" w:right="0"/>
        <w:jc w:val="both"/>
        <w:rPr>
          <w:rFonts w:ascii="Times New Roman" w:hAnsi="Times New Roman"/>
          <w:b/>
          <w:i/>
          <w:sz w:val="28"/>
          <w:szCs w:val="28"/>
        </w:rPr>
      </w:pPr>
    </w:p>
    <w:p w:rsidR="007B4839" w:rsidRDefault="007B4839" w:rsidP="00D9769C">
      <w:pPr>
        <w:tabs>
          <w:tab w:val="left" w:pos="2805"/>
          <w:tab w:val="center" w:pos="4947"/>
        </w:tabs>
        <w:ind w:left="0" w:right="0"/>
        <w:jc w:val="both"/>
        <w:rPr>
          <w:rFonts w:ascii="Times New Roman" w:hAnsi="Times New Roman"/>
          <w:b/>
          <w:i/>
          <w:sz w:val="28"/>
          <w:szCs w:val="28"/>
        </w:rPr>
      </w:pPr>
    </w:p>
    <w:p w:rsidR="007B4839" w:rsidRDefault="007B4839" w:rsidP="00D9769C">
      <w:pPr>
        <w:tabs>
          <w:tab w:val="left" w:pos="2805"/>
          <w:tab w:val="center" w:pos="4947"/>
        </w:tabs>
        <w:ind w:left="0" w:right="0"/>
        <w:jc w:val="both"/>
        <w:rPr>
          <w:rFonts w:ascii="Times New Roman" w:hAnsi="Times New Roman"/>
          <w:b/>
          <w:i/>
          <w:sz w:val="28"/>
          <w:szCs w:val="28"/>
        </w:rPr>
      </w:pPr>
    </w:p>
    <w:p w:rsidR="007B4839" w:rsidRDefault="007B4839" w:rsidP="00D9769C">
      <w:pPr>
        <w:tabs>
          <w:tab w:val="left" w:pos="2805"/>
          <w:tab w:val="center" w:pos="4947"/>
        </w:tabs>
        <w:ind w:left="0" w:right="0"/>
        <w:jc w:val="both"/>
        <w:rPr>
          <w:rFonts w:ascii="Times New Roman" w:hAnsi="Times New Roman"/>
          <w:b/>
          <w:i/>
          <w:sz w:val="28"/>
          <w:szCs w:val="28"/>
        </w:rPr>
      </w:pPr>
    </w:p>
    <w:p w:rsidR="007B4839" w:rsidRDefault="007B4839" w:rsidP="00D9769C">
      <w:pPr>
        <w:tabs>
          <w:tab w:val="left" w:pos="2805"/>
          <w:tab w:val="center" w:pos="4947"/>
        </w:tabs>
        <w:ind w:left="0" w:right="0"/>
        <w:jc w:val="both"/>
        <w:rPr>
          <w:rFonts w:ascii="Times New Roman" w:hAnsi="Times New Roman"/>
          <w:b/>
          <w:i/>
          <w:sz w:val="28"/>
          <w:szCs w:val="28"/>
        </w:rPr>
      </w:pPr>
    </w:p>
    <w:p w:rsidR="007B4839" w:rsidRDefault="007B4839" w:rsidP="00D9769C">
      <w:pPr>
        <w:tabs>
          <w:tab w:val="left" w:pos="2805"/>
          <w:tab w:val="center" w:pos="4947"/>
        </w:tabs>
        <w:ind w:left="0" w:right="0"/>
        <w:jc w:val="both"/>
        <w:rPr>
          <w:rFonts w:ascii="Times New Roman" w:hAnsi="Times New Roman"/>
          <w:b/>
          <w:i/>
          <w:sz w:val="28"/>
          <w:szCs w:val="28"/>
        </w:rPr>
      </w:pPr>
    </w:p>
    <w:p w:rsidR="007B4839" w:rsidRDefault="007B4839" w:rsidP="00D9769C">
      <w:pPr>
        <w:tabs>
          <w:tab w:val="left" w:pos="2805"/>
          <w:tab w:val="center" w:pos="4947"/>
        </w:tabs>
        <w:ind w:left="0" w:right="0"/>
        <w:jc w:val="both"/>
        <w:rPr>
          <w:rFonts w:ascii="Times New Roman" w:hAnsi="Times New Roman"/>
          <w:b/>
          <w:i/>
          <w:sz w:val="28"/>
          <w:szCs w:val="28"/>
        </w:rPr>
      </w:pPr>
    </w:p>
    <w:p w:rsidR="007B4839" w:rsidRDefault="007B4839" w:rsidP="00D9769C">
      <w:pPr>
        <w:tabs>
          <w:tab w:val="left" w:pos="2805"/>
          <w:tab w:val="center" w:pos="4947"/>
        </w:tabs>
        <w:ind w:left="0" w:right="0"/>
        <w:jc w:val="both"/>
        <w:rPr>
          <w:rFonts w:ascii="Times New Roman" w:hAnsi="Times New Roman"/>
          <w:b/>
          <w:i/>
          <w:sz w:val="28"/>
          <w:szCs w:val="28"/>
        </w:rPr>
      </w:pPr>
    </w:p>
    <w:p w:rsidR="007B4839" w:rsidRDefault="007B4839" w:rsidP="00D9769C">
      <w:pPr>
        <w:tabs>
          <w:tab w:val="left" w:pos="2805"/>
          <w:tab w:val="center" w:pos="4947"/>
        </w:tabs>
        <w:ind w:left="0" w:right="0"/>
        <w:jc w:val="both"/>
        <w:rPr>
          <w:rFonts w:ascii="Times New Roman" w:hAnsi="Times New Roman"/>
          <w:b/>
          <w:i/>
          <w:sz w:val="28"/>
          <w:szCs w:val="28"/>
        </w:rPr>
      </w:pPr>
    </w:p>
    <w:p w:rsidR="007B4839" w:rsidRDefault="007B4839" w:rsidP="00D9769C">
      <w:pPr>
        <w:tabs>
          <w:tab w:val="left" w:pos="2805"/>
          <w:tab w:val="center" w:pos="4947"/>
        </w:tabs>
        <w:ind w:left="0" w:right="0"/>
        <w:jc w:val="both"/>
        <w:rPr>
          <w:rFonts w:ascii="Times New Roman" w:hAnsi="Times New Roman"/>
          <w:b/>
          <w:i/>
          <w:sz w:val="28"/>
          <w:szCs w:val="28"/>
        </w:rPr>
      </w:pPr>
    </w:p>
    <w:p w:rsidR="007B4839" w:rsidRPr="007A6218" w:rsidRDefault="007B4839" w:rsidP="00D9769C">
      <w:pPr>
        <w:tabs>
          <w:tab w:val="left" w:pos="2805"/>
          <w:tab w:val="center" w:pos="4947"/>
        </w:tabs>
        <w:ind w:left="0" w:right="0"/>
        <w:jc w:val="both"/>
        <w:rPr>
          <w:rFonts w:ascii="Times New Roman" w:hAnsi="Times New Roman"/>
          <w:b/>
          <w:i/>
          <w:sz w:val="28"/>
          <w:szCs w:val="28"/>
        </w:rPr>
      </w:pPr>
    </w:p>
    <w:p w:rsidR="00A94243" w:rsidRPr="007A6218" w:rsidRDefault="00A94243" w:rsidP="00455FFA">
      <w:pPr>
        <w:tabs>
          <w:tab w:val="left" w:pos="2805"/>
          <w:tab w:val="center" w:pos="4947"/>
        </w:tabs>
        <w:ind w:right="0"/>
        <w:jc w:val="right"/>
        <w:rPr>
          <w:rFonts w:ascii="Times New Roman" w:hAnsi="Times New Roman"/>
          <w:b/>
          <w:i/>
          <w:sz w:val="28"/>
          <w:szCs w:val="28"/>
        </w:rPr>
      </w:pPr>
      <w:r w:rsidRPr="007A6218">
        <w:rPr>
          <w:rFonts w:ascii="Times New Roman" w:hAnsi="Times New Roman"/>
          <w:b/>
          <w:i/>
          <w:sz w:val="28"/>
          <w:szCs w:val="28"/>
        </w:rPr>
        <w:lastRenderedPageBreak/>
        <w:t>Приложение №</w:t>
      </w:r>
      <w:r w:rsidR="0080224F" w:rsidRPr="007A6218">
        <w:rPr>
          <w:rFonts w:ascii="Times New Roman" w:hAnsi="Times New Roman"/>
          <w:b/>
          <w:i/>
          <w:sz w:val="28"/>
          <w:szCs w:val="28"/>
        </w:rPr>
        <w:t>4</w:t>
      </w:r>
    </w:p>
    <w:p w:rsidR="00455FFA" w:rsidRPr="007A6218" w:rsidRDefault="00455FFA" w:rsidP="00A94243">
      <w:pPr>
        <w:ind w:left="0" w:right="0" w:firstLine="480"/>
        <w:rPr>
          <w:rFonts w:ascii="Times New Roman" w:hAnsi="Times New Roman"/>
          <w:b/>
          <w:sz w:val="28"/>
          <w:szCs w:val="28"/>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4"/>
        <w:gridCol w:w="5157"/>
      </w:tblGrid>
      <w:tr w:rsidR="00455FFA" w:rsidRPr="007A6218" w:rsidTr="00DF2FAA">
        <w:tc>
          <w:tcPr>
            <w:tcW w:w="2492" w:type="pct"/>
          </w:tcPr>
          <w:p w:rsidR="00455FFA" w:rsidRPr="007A6218" w:rsidRDefault="00455FFA" w:rsidP="00DF2FAA">
            <w:pPr>
              <w:ind w:left="0"/>
              <w:jc w:val="left"/>
              <w:rPr>
                <w:rFonts w:ascii="Times New Roman" w:hAnsi="Times New Roman"/>
                <w:sz w:val="24"/>
                <w:szCs w:val="24"/>
              </w:rPr>
            </w:pPr>
            <w:r w:rsidRPr="007A6218">
              <w:rPr>
                <w:rFonts w:ascii="Times New Roman" w:hAnsi="Times New Roman"/>
                <w:b/>
                <w:sz w:val="24"/>
                <w:szCs w:val="24"/>
              </w:rPr>
              <w:t>«Согласовано»:</w:t>
            </w:r>
          </w:p>
        </w:tc>
        <w:tc>
          <w:tcPr>
            <w:tcW w:w="2508" w:type="pct"/>
          </w:tcPr>
          <w:p w:rsidR="00455FFA" w:rsidRPr="007A6218" w:rsidRDefault="00455FFA" w:rsidP="00DF2FAA">
            <w:pPr>
              <w:ind w:left="0"/>
              <w:jc w:val="left"/>
              <w:rPr>
                <w:rFonts w:ascii="Times New Roman" w:hAnsi="Times New Roman"/>
                <w:sz w:val="24"/>
                <w:szCs w:val="24"/>
              </w:rPr>
            </w:pPr>
            <w:r w:rsidRPr="007A6218">
              <w:rPr>
                <w:rFonts w:ascii="Times New Roman" w:hAnsi="Times New Roman"/>
                <w:b/>
                <w:sz w:val="24"/>
                <w:szCs w:val="24"/>
              </w:rPr>
              <w:t>«Утверждаю»:</w:t>
            </w:r>
          </w:p>
        </w:tc>
      </w:tr>
      <w:tr w:rsidR="00455FFA" w:rsidRPr="007A6218" w:rsidTr="00DF2FAA">
        <w:tc>
          <w:tcPr>
            <w:tcW w:w="2492" w:type="pct"/>
          </w:tcPr>
          <w:p w:rsidR="00455FFA" w:rsidRPr="007A6218" w:rsidRDefault="00455FFA" w:rsidP="00DF2FAA">
            <w:pPr>
              <w:pStyle w:val="a4"/>
              <w:ind w:left="0" w:right="-321"/>
              <w:jc w:val="left"/>
              <w:rPr>
                <w:rFonts w:ascii="Times New Roman" w:hAnsi="Times New Roman"/>
                <w:sz w:val="24"/>
                <w:szCs w:val="24"/>
              </w:rPr>
            </w:pPr>
            <w:r w:rsidRPr="007A6218">
              <w:rPr>
                <w:rFonts w:ascii="Times New Roman" w:hAnsi="Times New Roman"/>
                <w:sz w:val="24"/>
                <w:szCs w:val="24"/>
              </w:rPr>
              <w:t xml:space="preserve">Председатель </w:t>
            </w:r>
            <w:proofErr w:type="gramStart"/>
            <w:r w:rsidRPr="007A6218">
              <w:rPr>
                <w:rFonts w:ascii="Times New Roman" w:hAnsi="Times New Roman"/>
                <w:sz w:val="24"/>
                <w:szCs w:val="24"/>
              </w:rPr>
              <w:t>первичной</w:t>
            </w:r>
            <w:proofErr w:type="gramEnd"/>
          </w:p>
        </w:tc>
        <w:tc>
          <w:tcPr>
            <w:tcW w:w="2508" w:type="pct"/>
          </w:tcPr>
          <w:p w:rsidR="00455FFA" w:rsidRPr="007A6218" w:rsidRDefault="00455FFA" w:rsidP="00DF2FAA">
            <w:pPr>
              <w:pStyle w:val="a4"/>
              <w:ind w:left="0" w:right="-321"/>
              <w:jc w:val="left"/>
              <w:rPr>
                <w:rFonts w:ascii="Times New Roman" w:hAnsi="Times New Roman"/>
                <w:sz w:val="24"/>
                <w:szCs w:val="24"/>
              </w:rPr>
            </w:pPr>
            <w:r w:rsidRPr="007A6218">
              <w:rPr>
                <w:rFonts w:ascii="Times New Roman" w:hAnsi="Times New Roman"/>
                <w:sz w:val="24"/>
                <w:szCs w:val="24"/>
              </w:rPr>
              <w:t>Заведующий МДОАУ</w:t>
            </w:r>
          </w:p>
        </w:tc>
      </w:tr>
      <w:tr w:rsidR="00455FFA" w:rsidRPr="007A6218" w:rsidTr="00DF2FAA">
        <w:tc>
          <w:tcPr>
            <w:tcW w:w="2492" w:type="pct"/>
          </w:tcPr>
          <w:p w:rsidR="00455FFA" w:rsidRPr="007A6218" w:rsidRDefault="00455FFA" w:rsidP="00DF2FAA">
            <w:pPr>
              <w:pStyle w:val="a4"/>
              <w:ind w:left="0" w:right="-321"/>
              <w:jc w:val="left"/>
              <w:rPr>
                <w:rFonts w:ascii="Times New Roman" w:hAnsi="Times New Roman"/>
                <w:sz w:val="24"/>
                <w:szCs w:val="24"/>
              </w:rPr>
            </w:pPr>
            <w:r w:rsidRPr="007A6218">
              <w:rPr>
                <w:rFonts w:ascii="Times New Roman" w:hAnsi="Times New Roman"/>
                <w:sz w:val="24"/>
                <w:szCs w:val="24"/>
              </w:rPr>
              <w:t>профсоюзной организации МДОАУ «ЦРР</w:t>
            </w:r>
          </w:p>
        </w:tc>
        <w:tc>
          <w:tcPr>
            <w:tcW w:w="2508" w:type="pct"/>
          </w:tcPr>
          <w:p w:rsidR="00455FFA" w:rsidRPr="007A6218" w:rsidRDefault="00455FFA" w:rsidP="00DF2FAA">
            <w:pPr>
              <w:pStyle w:val="a4"/>
              <w:ind w:left="0" w:right="-321"/>
              <w:jc w:val="left"/>
              <w:rPr>
                <w:rFonts w:ascii="Times New Roman" w:hAnsi="Times New Roman"/>
                <w:sz w:val="24"/>
                <w:szCs w:val="24"/>
              </w:rPr>
            </w:pPr>
            <w:r w:rsidRPr="007A6218">
              <w:rPr>
                <w:rFonts w:ascii="Times New Roman" w:hAnsi="Times New Roman"/>
                <w:sz w:val="24"/>
                <w:szCs w:val="24"/>
              </w:rPr>
              <w:t>«ЦРР  - д./с. №104» г</w:t>
            </w:r>
            <w:proofErr w:type="gramStart"/>
            <w:r w:rsidRPr="007A6218">
              <w:rPr>
                <w:rFonts w:ascii="Times New Roman" w:hAnsi="Times New Roman"/>
                <w:sz w:val="24"/>
                <w:szCs w:val="24"/>
              </w:rPr>
              <w:t>.О</w:t>
            </w:r>
            <w:proofErr w:type="gramEnd"/>
            <w:r w:rsidRPr="007A6218">
              <w:rPr>
                <w:rFonts w:ascii="Times New Roman" w:hAnsi="Times New Roman"/>
                <w:sz w:val="24"/>
                <w:szCs w:val="24"/>
              </w:rPr>
              <w:t xml:space="preserve">рска                                                                      </w:t>
            </w:r>
          </w:p>
        </w:tc>
      </w:tr>
      <w:tr w:rsidR="00455FFA" w:rsidRPr="007A6218" w:rsidTr="00DF2FAA">
        <w:tc>
          <w:tcPr>
            <w:tcW w:w="2492" w:type="pct"/>
          </w:tcPr>
          <w:p w:rsidR="00455FFA" w:rsidRPr="007A6218" w:rsidRDefault="00455FFA" w:rsidP="00DF2FAA">
            <w:pPr>
              <w:pStyle w:val="a4"/>
              <w:ind w:left="0" w:right="-321"/>
              <w:jc w:val="left"/>
              <w:rPr>
                <w:rFonts w:ascii="Times New Roman" w:hAnsi="Times New Roman"/>
                <w:sz w:val="24"/>
                <w:szCs w:val="24"/>
              </w:rPr>
            </w:pPr>
            <w:r w:rsidRPr="007A6218">
              <w:rPr>
                <w:rFonts w:ascii="Times New Roman" w:hAnsi="Times New Roman"/>
                <w:sz w:val="24"/>
                <w:szCs w:val="24"/>
              </w:rPr>
              <w:t>- д./с. №104» г</w:t>
            </w:r>
            <w:proofErr w:type="gramStart"/>
            <w:r w:rsidRPr="007A6218">
              <w:rPr>
                <w:rFonts w:ascii="Times New Roman" w:hAnsi="Times New Roman"/>
                <w:sz w:val="24"/>
                <w:szCs w:val="24"/>
              </w:rPr>
              <w:t>.О</w:t>
            </w:r>
            <w:proofErr w:type="gramEnd"/>
            <w:r w:rsidRPr="007A6218">
              <w:rPr>
                <w:rFonts w:ascii="Times New Roman" w:hAnsi="Times New Roman"/>
                <w:sz w:val="24"/>
                <w:szCs w:val="24"/>
              </w:rPr>
              <w:t>рска</w:t>
            </w:r>
          </w:p>
        </w:tc>
        <w:tc>
          <w:tcPr>
            <w:tcW w:w="2508" w:type="pct"/>
          </w:tcPr>
          <w:p w:rsidR="00455FFA" w:rsidRPr="007A6218" w:rsidRDefault="00455FFA" w:rsidP="00DF2FAA">
            <w:pPr>
              <w:pStyle w:val="a4"/>
              <w:ind w:left="0"/>
              <w:jc w:val="both"/>
              <w:rPr>
                <w:rFonts w:ascii="Times New Roman" w:hAnsi="Times New Roman"/>
                <w:sz w:val="24"/>
                <w:szCs w:val="24"/>
              </w:rPr>
            </w:pPr>
            <w:r w:rsidRPr="007A6218">
              <w:rPr>
                <w:rFonts w:ascii="Times New Roman" w:hAnsi="Times New Roman"/>
                <w:sz w:val="24"/>
                <w:szCs w:val="24"/>
              </w:rPr>
              <w:t xml:space="preserve">Приказ № 50/1 от 15 сентября 2015г.                                                                  </w:t>
            </w:r>
          </w:p>
        </w:tc>
      </w:tr>
      <w:tr w:rsidR="00455FFA" w:rsidRPr="007A6218" w:rsidTr="00DF2FAA">
        <w:tc>
          <w:tcPr>
            <w:tcW w:w="2492" w:type="pct"/>
          </w:tcPr>
          <w:p w:rsidR="00455FFA" w:rsidRPr="007A6218" w:rsidRDefault="0080224F" w:rsidP="00DF2FAA">
            <w:pPr>
              <w:pStyle w:val="a4"/>
              <w:ind w:left="0" w:right="-321"/>
              <w:jc w:val="left"/>
              <w:rPr>
                <w:rFonts w:ascii="Times New Roman" w:hAnsi="Times New Roman"/>
                <w:sz w:val="24"/>
                <w:szCs w:val="24"/>
              </w:rPr>
            </w:pPr>
            <w:r w:rsidRPr="007A6218">
              <w:rPr>
                <w:rFonts w:ascii="Times New Roman" w:hAnsi="Times New Roman"/>
                <w:sz w:val="24"/>
                <w:szCs w:val="24"/>
              </w:rPr>
              <w:t>____________________</w:t>
            </w:r>
            <w:r w:rsidR="00455FFA" w:rsidRPr="007A6218">
              <w:rPr>
                <w:rFonts w:ascii="Times New Roman" w:hAnsi="Times New Roman"/>
                <w:sz w:val="24"/>
                <w:szCs w:val="24"/>
              </w:rPr>
              <w:t>___ Цембелюк Л.А.</w:t>
            </w:r>
          </w:p>
          <w:p w:rsidR="00455FFA" w:rsidRPr="007A6218" w:rsidRDefault="00455FFA" w:rsidP="00DF2FAA">
            <w:pPr>
              <w:pStyle w:val="a4"/>
              <w:ind w:left="0" w:right="-321"/>
              <w:jc w:val="both"/>
              <w:rPr>
                <w:rFonts w:ascii="Times New Roman" w:hAnsi="Times New Roman"/>
                <w:i/>
                <w:sz w:val="16"/>
                <w:szCs w:val="16"/>
              </w:rPr>
            </w:pPr>
            <w:r w:rsidRPr="007A6218">
              <w:rPr>
                <w:rFonts w:ascii="Times New Roman" w:hAnsi="Times New Roman"/>
                <w:sz w:val="16"/>
                <w:szCs w:val="16"/>
              </w:rPr>
              <w:t xml:space="preserve">                              </w:t>
            </w:r>
            <w:r w:rsidRPr="007A6218">
              <w:rPr>
                <w:rFonts w:ascii="Times New Roman" w:hAnsi="Times New Roman"/>
                <w:i/>
                <w:sz w:val="16"/>
                <w:szCs w:val="16"/>
              </w:rPr>
              <w:t>(подпись)</w:t>
            </w:r>
          </w:p>
          <w:p w:rsidR="00455FFA" w:rsidRPr="007A6218" w:rsidRDefault="00455FFA" w:rsidP="00DF2FAA">
            <w:pPr>
              <w:pStyle w:val="a4"/>
              <w:ind w:left="0" w:right="-321"/>
              <w:rPr>
                <w:rFonts w:ascii="Times New Roman" w:hAnsi="Times New Roman"/>
                <w:sz w:val="16"/>
                <w:szCs w:val="16"/>
              </w:rPr>
            </w:pPr>
            <w:r w:rsidRPr="007A6218">
              <w:rPr>
                <w:rFonts w:ascii="Times New Roman" w:hAnsi="Times New Roman"/>
                <w:sz w:val="24"/>
                <w:szCs w:val="24"/>
              </w:rPr>
              <w:t>«15» сентября 2015 г.</w:t>
            </w:r>
          </w:p>
        </w:tc>
        <w:tc>
          <w:tcPr>
            <w:tcW w:w="2508" w:type="pct"/>
          </w:tcPr>
          <w:p w:rsidR="00455FFA" w:rsidRPr="007A6218" w:rsidRDefault="0080224F" w:rsidP="00DF2FAA">
            <w:pPr>
              <w:pStyle w:val="a4"/>
              <w:ind w:left="0" w:right="-321"/>
              <w:jc w:val="left"/>
              <w:rPr>
                <w:rFonts w:ascii="Times New Roman" w:hAnsi="Times New Roman"/>
                <w:sz w:val="24"/>
                <w:szCs w:val="24"/>
              </w:rPr>
            </w:pPr>
            <w:r w:rsidRPr="007A6218">
              <w:rPr>
                <w:rFonts w:ascii="Times New Roman" w:hAnsi="Times New Roman"/>
                <w:sz w:val="24"/>
                <w:szCs w:val="24"/>
              </w:rPr>
              <w:t xml:space="preserve"> ___________________</w:t>
            </w:r>
            <w:r w:rsidR="00455FFA" w:rsidRPr="007A6218">
              <w:rPr>
                <w:rFonts w:ascii="Times New Roman" w:hAnsi="Times New Roman"/>
                <w:sz w:val="24"/>
                <w:szCs w:val="24"/>
              </w:rPr>
              <w:t>__ Калинина С.И.</w:t>
            </w:r>
          </w:p>
          <w:p w:rsidR="00455FFA" w:rsidRPr="007A6218" w:rsidRDefault="00455FFA" w:rsidP="00DF2FAA">
            <w:pPr>
              <w:pStyle w:val="a4"/>
              <w:ind w:left="0" w:right="-321"/>
              <w:jc w:val="both"/>
              <w:rPr>
                <w:rFonts w:ascii="Times New Roman" w:hAnsi="Times New Roman"/>
                <w:i/>
                <w:sz w:val="24"/>
                <w:szCs w:val="24"/>
              </w:rPr>
            </w:pPr>
            <w:r w:rsidRPr="007A6218">
              <w:rPr>
                <w:rFonts w:ascii="Times New Roman" w:hAnsi="Times New Roman"/>
                <w:i/>
                <w:sz w:val="16"/>
                <w:szCs w:val="16"/>
              </w:rPr>
              <w:t xml:space="preserve">                               (подпись)</w:t>
            </w:r>
            <w:r w:rsidRPr="007A6218">
              <w:rPr>
                <w:rFonts w:ascii="Times New Roman" w:hAnsi="Times New Roman"/>
                <w:i/>
                <w:sz w:val="24"/>
                <w:szCs w:val="24"/>
              </w:rPr>
              <w:t xml:space="preserve">         </w:t>
            </w:r>
          </w:p>
          <w:p w:rsidR="00455FFA" w:rsidRPr="007A6218" w:rsidRDefault="00455FFA" w:rsidP="00DF2FAA">
            <w:pPr>
              <w:pStyle w:val="a4"/>
              <w:ind w:left="0" w:right="-321"/>
              <w:rPr>
                <w:rFonts w:ascii="Times New Roman" w:hAnsi="Times New Roman"/>
                <w:sz w:val="16"/>
                <w:szCs w:val="16"/>
              </w:rPr>
            </w:pPr>
            <w:r w:rsidRPr="007A6218">
              <w:rPr>
                <w:rFonts w:ascii="Times New Roman" w:hAnsi="Times New Roman"/>
                <w:sz w:val="24"/>
                <w:szCs w:val="24"/>
              </w:rPr>
              <w:t>«15» сентября 2015 г.</w:t>
            </w:r>
          </w:p>
        </w:tc>
      </w:tr>
    </w:tbl>
    <w:p w:rsidR="00A94243" w:rsidRPr="007A6218" w:rsidRDefault="00A94243" w:rsidP="00A94243">
      <w:pPr>
        <w:ind w:left="0" w:right="0" w:firstLine="480"/>
        <w:rPr>
          <w:rFonts w:ascii="Times New Roman" w:hAnsi="Times New Roman"/>
          <w:b/>
          <w:sz w:val="28"/>
          <w:szCs w:val="28"/>
        </w:rPr>
      </w:pPr>
      <w:r w:rsidRPr="007A6218">
        <w:rPr>
          <w:rFonts w:ascii="Times New Roman" w:hAnsi="Times New Roman"/>
          <w:b/>
          <w:sz w:val="28"/>
          <w:szCs w:val="28"/>
        </w:rPr>
        <w:t>ПОЛОЖЕНИЕ</w:t>
      </w:r>
    </w:p>
    <w:p w:rsidR="00D44C21" w:rsidRPr="007A6218" w:rsidRDefault="00D44C21" w:rsidP="00D44C21">
      <w:pPr>
        <w:pStyle w:val="a4"/>
        <w:rPr>
          <w:rFonts w:ascii="Times New Roman" w:hAnsi="Times New Roman"/>
          <w:b/>
          <w:sz w:val="28"/>
          <w:szCs w:val="28"/>
        </w:rPr>
      </w:pPr>
      <w:r w:rsidRPr="007A6218">
        <w:rPr>
          <w:rFonts w:ascii="Times New Roman" w:hAnsi="Times New Roman"/>
          <w:b/>
          <w:sz w:val="28"/>
          <w:szCs w:val="28"/>
        </w:rPr>
        <w:t xml:space="preserve">о порядке и условиях предоставления педагогическим работникам </w:t>
      </w:r>
    </w:p>
    <w:p w:rsidR="00D44C21" w:rsidRPr="007A6218" w:rsidRDefault="00D44C21" w:rsidP="00D44C21">
      <w:pPr>
        <w:pStyle w:val="a4"/>
        <w:rPr>
          <w:rFonts w:ascii="Times New Roman" w:hAnsi="Times New Roman"/>
          <w:b/>
          <w:sz w:val="28"/>
          <w:szCs w:val="28"/>
        </w:rPr>
      </w:pPr>
      <w:r w:rsidRPr="007A6218">
        <w:rPr>
          <w:rFonts w:ascii="Times New Roman" w:hAnsi="Times New Roman"/>
          <w:b/>
          <w:sz w:val="28"/>
          <w:szCs w:val="28"/>
        </w:rPr>
        <w:t>Учреждения длительного отпуска сроком до одного года.</w:t>
      </w:r>
    </w:p>
    <w:p w:rsidR="00A94243" w:rsidRPr="007A6218" w:rsidRDefault="00A94243" w:rsidP="00A94243">
      <w:pPr>
        <w:ind w:left="0" w:right="0" w:firstLine="480"/>
        <w:rPr>
          <w:rFonts w:ascii="Times New Roman" w:hAnsi="Times New Roman"/>
          <w:b/>
          <w:sz w:val="28"/>
          <w:szCs w:val="28"/>
        </w:rPr>
      </w:pPr>
    </w:p>
    <w:p w:rsidR="00A94243" w:rsidRPr="007A6218" w:rsidRDefault="00A94243" w:rsidP="00A94243">
      <w:pPr>
        <w:ind w:left="0" w:right="0" w:firstLine="480"/>
        <w:rPr>
          <w:rFonts w:ascii="Times New Roman" w:hAnsi="Times New Roman"/>
          <w:b/>
          <w:sz w:val="28"/>
          <w:szCs w:val="28"/>
        </w:rPr>
      </w:pPr>
      <w:r w:rsidRPr="007A6218">
        <w:rPr>
          <w:rFonts w:ascii="Times New Roman" w:hAnsi="Times New Roman"/>
          <w:b/>
          <w:sz w:val="28"/>
          <w:szCs w:val="28"/>
        </w:rPr>
        <w:t>1. Общая часть</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1.1. На основании статьи 55 Федерального закона  «Об образовании»,  статьи 335 Трудового кодекса РФ Устава Учреждения установлено, что педагогические работники не реже чем через каждые 10 лет непрерывной преподавательской (педагогической)  работы имеют право на длительный отпуск сроком до одного года.</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1.2. В стаж непрерывной преподавательской (педагогической)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на условиях, предусмотренных в приложении к указанному Положению.</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Продолжительность такого стажа устанавливается по записям в трудовой книжке, другим надлежаще оформленным документам.</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В стаж непрерывной преподавательской работы, дающий право на длительный отпуск, засчитывается:</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 фактически проработанное время;</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т.ч. время оплаченного вынужденного прогула при неправильном увольнении или переводе на другую работу и последующем восстановлении на работе);</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 xml:space="preserve">- время, когда педагогический работник фактически не работал, но получал пособие по государственному социальному страхованию, за исключением времени, </w:t>
      </w:r>
      <w:r w:rsidRPr="007A6218">
        <w:rPr>
          <w:rFonts w:ascii="Times New Roman" w:hAnsi="Times New Roman"/>
          <w:sz w:val="28"/>
          <w:szCs w:val="28"/>
        </w:rPr>
        <w:lastRenderedPageBreak/>
        <w:t>когда он находился в частично оплачиваемом отпуске и получал пособие по уходу за ребенком до достижения им возраста полутора лет.</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1.3. Продолжительность такого стажа устанавливается по записям в трудовой книжке, другим надлежаще оформленным документам.</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1.4. Стаж не прерывается при переходе работника в установленном порядке из одного образовательного учреждения в другое, если перерыв в работе не превысил одного месяца при поступлении на преподавательскую работу после увольнения.</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1.5. Стаж не прерывается при поступлении на преподавательскую работу после увольнения, если перерыв не превысил трех месяцев:</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 из органов Управления образованием в связи с их реорганизацией или ликвидацией, сокращения штата при условии, что работа в этих органах  предшествовала преподавательской работе;</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 в связи с ликвидацией образовательного учреждения, сокращения штата педагогических работников или его численности;</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 с преподавательской работой в связи с установлением инвалидности (трехмесячный период в этих случаях исчисляется со дня восстановления трудоспособности);</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 xml:space="preserve">- с преподавательской работой </w:t>
      </w:r>
      <w:proofErr w:type="gramStart"/>
      <w:r w:rsidRPr="007A6218">
        <w:rPr>
          <w:rFonts w:ascii="Times New Roman" w:hAnsi="Times New Roman"/>
          <w:sz w:val="28"/>
          <w:szCs w:val="28"/>
        </w:rPr>
        <w:t>в следствии</w:t>
      </w:r>
      <w:proofErr w:type="gramEnd"/>
      <w:r w:rsidRPr="007A6218">
        <w:rPr>
          <w:rFonts w:ascii="Times New Roman" w:hAnsi="Times New Roman"/>
          <w:sz w:val="28"/>
          <w:szCs w:val="28"/>
        </w:rPr>
        <w:t xml:space="preserve">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1.6. Длительный отпуск может предоставляться педагогическому работнику в любое время при условии, что это не отразится на деятельности Учреждения отрицательно.</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 xml:space="preserve">1.7. </w:t>
      </w:r>
      <w:proofErr w:type="gramStart"/>
      <w:r w:rsidRPr="007A6218">
        <w:rPr>
          <w:rFonts w:ascii="Times New Roman" w:hAnsi="Times New Roman"/>
          <w:sz w:val="28"/>
          <w:szCs w:val="28"/>
        </w:rPr>
        <w:t>За</w:t>
      </w:r>
      <w:proofErr w:type="gramEnd"/>
      <w:r w:rsidRPr="007A6218">
        <w:rPr>
          <w:rFonts w:ascii="Times New Roman" w:hAnsi="Times New Roman"/>
          <w:sz w:val="28"/>
          <w:szCs w:val="28"/>
        </w:rPr>
        <w:t xml:space="preserve"> </w:t>
      </w:r>
      <w:proofErr w:type="gramStart"/>
      <w:r w:rsidRPr="007A6218">
        <w:rPr>
          <w:rFonts w:ascii="Times New Roman" w:hAnsi="Times New Roman"/>
          <w:sz w:val="28"/>
          <w:szCs w:val="28"/>
        </w:rPr>
        <w:t>педагогическим</w:t>
      </w:r>
      <w:proofErr w:type="gramEnd"/>
      <w:r w:rsidRPr="007A6218">
        <w:rPr>
          <w:rFonts w:ascii="Times New Roman" w:hAnsi="Times New Roman"/>
          <w:sz w:val="28"/>
          <w:szCs w:val="28"/>
        </w:rPr>
        <w:t xml:space="preserve"> работникам, находящимся в длительном отпуске, сохраняется место работы (должность), а также педагогическая нагрузка.</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1.8. Во время длительного отпуска не допускается перевод педагога на другую работу, а также увольнение по инициативе работодателя, кроме полной ликвидации МДОУ.</w:t>
      </w:r>
    </w:p>
    <w:p w:rsidR="00A94243" w:rsidRPr="007A6218" w:rsidRDefault="00A94243" w:rsidP="00A94243">
      <w:pPr>
        <w:ind w:left="0" w:right="0"/>
        <w:jc w:val="both"/>
        <w:rPr>
          <w:rFonts w:ascii="Times New Roman" w:hAnsi="Times New Roman"/>
          <w:sz w:val="28"/>
          <w:szCs w:val="28"/>
        </w:rPr>
      </w:pPr>
      <w:r w:rsidRPr="007A6218">
        <w:rPr>
          <w:rFonts w:ascii="Times New Roman" w:hAnsi="Times New Roman"/>
          <w:sz w:val="28"/>
          <w:szCs w:val="28"/>
        </w:rPr>
        <w:t xml:space="preserve">1.9. Педагогическому работнику, заболевшему в период длительного отпуска, он подлежит продлению на число дней нетрудоспособности, удостоверенных больничным листком, или по согласованию с работодателем переносится на другой срок. </w:t>
      </w:r>
    </w:p>
    <w:p w:rsidR="00C822EC" w:rsidRPr="007A6218" w:rsidRDefault="00A94243" w:rsidP="00D44C21">
      <w:pPr>
        <w:ind w:left="0" w:right="0"/>
        <w:jc w:val="both"/>
        <w:rPr>
          <w:rFonts w:ascii="Times New Roman" w:hAnsi="Times New Roman"/>
          <w:sz w:val="28"/>
          <w:szCs w:val="28"/>
        </w:rPr>
      </w:pPr>
      <w:r w:rsidRPr="007A6218">
        <w:rPr>
          <w:rFonts w:ascii="Times New Roman" w:hAnsi="Times New Roman"/>
          <w:sz w:val="28"/>
          <w:szCs w:val="28"/>
        </w:rPr>
        <w:t>Длительный отпуск не продлевается и не переносится, если педагогический работник в указанный период времени ухаживал за больным членом семьи.</w:t>
      </w:r>
    </w:p>
    <w:p w:rsidR="00D44C21" w:rsidRPr="007A6218" w:rsidRDefault="00D44C21" w:rsidP="00D44C21">
      <w:pPr>
        <w:ind w:left="0" w:right="0"/>
        <w:rPr>
          <w:rFonts w:ascii="Times New Roman" w:hAnsi="Times New Roman"/>
          <w:b/>
          <w:sz w:val="28"/>
          <w:szCs w:val="28"/>
        </w:rPr>
      </w:pPr>
    </w:p>
    <w:p w:rsidR="00A94243" w:rsidRPr="007A6218" w:rsidRDefault="00A94243" w:rsidP="00D44C21">
      <w:pPr>
        <w:ind w:left="0" w:right="0"/>
        <w:rPr>
          <w:rFonts w:ascii="Times New Roman" w:hAnsi="Times New Roman"/>
          <w:b/>
          <w:sz w:val="28"/>
          <w:szCs w:val="28"/>
        </w:rPr>
      </w:pPr>
      <w:r w:rsidRPr="007A6218">
        <w:rPr>
          <w:rFonts w:ascii="Times New Roman" w:hAnsi="Times New Roman"/>
          <w:b/>
          <w:sz w:val="28"/>
          <w:szCs w:val="28"/>
        </w:rPr>
        <w:t>2. Порядок предоставления длительного отпуска</w:t>
      </w:r>
    </w:p>
    <w:p w:rsidR="00A94243" w:rsidRPr="007A6218" w:rsidRDefault="00A94243" w:rsidP="00823636">
      <w:pPr>
        <w:ind w:left="0" w:right="0" w:firstLine="284"/>
        <w:jc w:val="left"/>
        <w:rPr>
          <w:rFonts w:ascii="Times New Roman" w:hAnsi="Times New Roman"/>
          <w:sz w:val="28"/>
          <w:szCs w:val="28"/>
        </w:rPr>
      </w:pPr>
      <w:r w:rsidRPr="007A6218">
        <w:rPr>
          <w:rFonts w:ascii="Times New Roman" w:hAnsi="Times New Roman"/>
          <w:sz w:val="28"/>
          <w:szCs w:val="28"/>
        </w:rPr>
        <w:t xml:space="preserve"> 2.1. Длительный отпуск могут использовать педагогические работники:</w:t>
      </w:r>
    </w:p>
    <w:p w:rsidR="00A94243" w:rsidRPr="007A6218" w:rsidRDefault="00A94243" w:rsidP="00823636">
      <w:pPr>
        <w:ind w:left="0" w:right="0" w:firstLine="284"/>
        <w:jc w:val="left"/>
        <w:rPr>
          <w:rFonts w:ascii="Times New Roman" w:hAnsi="Times New Roman"/>
          <w:sz w:val="28"/>
          <w:szCs w:val="28"/>
        </w:rPr>
      </w:pPr>
      <w:r w:rsidRPr="007A6218">
        <w:rPr>
          <w:rFonts w:ascii="Times New Roman" w:hAnsi="Times New Roman"/>
          <w:sz w:val="28"/>
          <w:szCs w:val="28"/>
        </w:rPr>
        <w:t>- заведующий;</w:t>
      </w:r>
    </w:p>
    <w:p w:rsidR="00A94243" w:rsidRPr="007A6218" w:rsidRDefault="00A94243" w:rsidP="00823636">
      <w:pPr>
        <w:ind w:left="0" w:right="0" w:firstLine="284"/>
        <w:jc w:val="left"/>
        <w:rPr>
          <w:rFonts w:ascii="Times New Roman" w:hAnsi="Times New Roman"/>
          <w:sz w:val="28"/>
          <w:szCs w:val="28"/>
        </w:rPr>
      </w:pPr>
      <w:r w:rsidRPr="007A6218">
        <w:rPr>
          <w:rFonts w:ascii="Times New Roman" w:hAnsi="Times New Roman"/>
          <w:sz w:val="28"/>
          <w:szCs w:val="28"/>
        </w:rPr>
        <w:t>- старший воспитатель;</w:t>
      </w:r>
    </w:p>
    <w:p w:rsidR="00A94243" w:rsidRPr="007A6218" w:rsidRDefault="00A94243" w:rsidP="00823636">
      <w:pPr>
        <w:ind w:left="0" w:right="0" w:firstLine="284"/>
        <w:jc w:val="left"/>
        <w:rPr>
          <w:rFonts w:ascii="Times New Roman" w:hAnsi="Times New Roman"/>
          <w:sz w:val="28"/>
          <w:szCs w:val="28"/>
        </w:rPr>
      </w:pPr>
      <w:r w:rsidRPr="007A6218">
        <w:rPr>
          <w:rFonts w:ascii="Times New Roman" w:hAnsi="Times New Roman"/>
          <w:sz w:val="28"/>
          <w:szCs w:val="28"/>
        </w:rPr>
        <w:lastRenderedPageBreak/>
        <w:t>- воспитатели;</w:t>
      </w:r>
    </w:p>
    <w:p w:rsidR="00A94243" w:rsidRPr="007A6218" w:rsidRDefault="00A94243" w:rsidP="00823636">
      <w:pPr>
        <w:ind w:left="0" w:right="0" w:firstLine="284"/>
        <w:jc w:val="left"/>
        <w:rPr>
          <w:rFonts w:ascii="Times New Roman" w:hAnsi="Times New Roman"/>
          <w:sz w:val="28"/>
          <w:szCs w:val="28"/>
        </w:rPr>
      </w:pPr>
      <w:r w:rsidRPr="007A6218">
        <w:rPr>
          <w:rFonts w:ascii="Times New Roman" w:hAnsi="Times New Roman"/>
          <w:sz w:val="28"/>
          <w:szCs w:val="28"/>
        </w:rPr>
        <w:t>- музыкальные руководители;</w:t>
      </w:r>
    </w:p>
    <w:p w:rsidR="00A94243" w:rsidRPr="007A6218" w:rsidRDefault="00A94243" w:rsidP="00823636">
      <w:pPr>
        <w:ind w:left="0" w:right="0" w:firstLine="284"/>
        <w:jc w:val="left"/>
        <w:rPr>
          <w:rFonts w:ascii="Times New Roman" w:hAnsi="Times New Roman"/>
          <w:sz w:val="28"/>
          <w:szCs w:val="28"/>
        </w:rPr>
      </w:pPr>
      <w:r w:rsidRPr="007A6218">
        <w:rPr>
          <w:rFonts w:ascii="Times New Roman" w:hAnsi="Times New Roman"/>
          <w:sz w:val="28"/>
          <w:szCs w:val="28"/>
        </w:rPr>
        <w:t>- педагог-психолог;</w:t>
      </w:r>
    </w:p>
    <w:p w:rsidR="00A94243" w:rsidRPr="007A6218" w:rsidRDefault="00A94243" w:rsidP="00823636">
      <w:pPr>
        <w:ind w:left="0" w:right="0" w:firstLine="284"/>
        <w:jc w:val="left"/>
        <w:rPr>
          <w:rFonts w:ascii="Times New Roman" w:hAnsi="Times New Roman"/>
          <w:sz w:val="28"/>
          <w:szCs w:val="28"/>
        </w:rPr>
      </w:pPr>
      <w:r w:rsidRPr="007A6218">
        <w:rPr>
          <w:rFonts w:ascii="Times New Roman" w:hAnsi="Times New Roman"/>
          <w:sz w:val="28"/>
          <w:szCs w:val="28"/>
        </w:rPr>
        <w:t>- инструктор по физической культуре.</w:t>
      </w:r>
    </w:p>
    <w:p w:rsidR="00A94243" w:rsidRPr="007A6218" w:rsidRDefault="00A94243" w:rsidP="00823636">
      <w:pPr>
        <w:ind w:left="0" w:right="0" w:firstLine="284"/>
        <w:jc w:val="left"/>
        <w:rPr>
          <w:rFonts w:ascii="Times New Roman" w:hAnsi="Times New Roman"/>
          <w:sz w:val="28"/>
          <w:szCs w:val="28"/>
        </w:rPr>
      </w:pPr>
      <w:r w:rsidRPr="007A6218">
        <w:rPr>
          <w:rFonts w:ascii="Times New Roman" w:hAnsi="Times New Roman"/>
          <w:sz w:val="28"/>
          <w:szCs w:val="28"/>
        </w:rPr>
        <w:t>2.2.  Заявление подается руководителю за один месяц по предоставлению длительного отпуска.</w:t>
      </w:r>
    </w:p>
    <w:p w:rsidR="00A94243" w:rsidRPr="007A6218" w:rsidRDefault="00A94243" w:rsidP="00823636">
      <w:pPr>
        <w:ind w:left="0" w:right="0" w:firstLine="284"/>
        <w:jc w:val="left"/>
        <w:rPr>
          <w:rFonts w:ascii="Times New Roman" w:hAnsi="Times New Roman"/>
          <w:sz w:val="28"/>
          <w:szCs w:val="28"/>
        </w:rPr>
      </w:pPr>
      <w:r w:rsidRPr="007A6218">
        <w:rPr>
          <w:rFonts w:ascii="Times New Roman" w:hAnsi="Times New Roman"/>
          <w:sz w:val="28"/>
          <w:szCs w:val="28"/>
        </w:rPr>
        <w:t>2.3. Отпуск оформляется приказом по Учреждения за росписью работника и заносится запись в  личную карточку Т-2.</w:t>
      </w:r>
    </w:p>
    <w:p w:rsidR="00047A19" w:rsidRPr="007A6218" w:rsidRDefault="00A94243" w:rsidP="00D44C21">
      <w:pPr>
        <w:ind w:left="0" w:right="0" w:firstLine="284"/>
        <w:jc w:val="left"/>
        <w:rPr>
          <w:rFonts w:ascii="Times New Roman" w:hAnsi="Times New Roman"/>
          <w:sz w:val="28"/>
          <w:szCs w:val="28"/>
        </w:rPr>
      </w:pPr>
      <w:r w:rsidRPr="007A6218">
        <w:rPr>
          <w:rFonts w:ascii="Times New Roman" w:hAnsi="Times New Roman"/>
          <w:sz w:val="28"/>
          <w:szCs w:val="28"/>
        </w:rPr>
        <w:t>2.4.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определяются Уставом Учреждения.</w:t>
      </w:r>
    </w:p>
    <w:p w:rsidR="00047A19" w:rsidRPr="007A6218" w:rsidRDefault="00047A19" w:rsidP="00352680">
      <w:pPr>
        <w:spacing w:after="0" w:line="630" w:lineRule="atLeast"/>
        <w:ind w:left="0" w:right="0"/>
        <w:jc w:val="left"/>
        <w:outlineLvl w:val="0"/>
        <w:rPr>
          <w:rFonts w:ascii="Times New Roman" w:eastAsia="Times New Roman" w:hAnsi="Times New Roman"/>
          <w:bCs/>
          <w:kern w:val="36"/>
          <w:sz w:val="28"/>
          <w:szCs w:val="28"/>
          <w:lang w:eastAsia="ru-RU"/>
        </w:rPr>
      </w:pPr>
      <w:r w:rsidRPr="007A6218">
        <w:rPr>
          <w:rFonts w:ascii="Times New Roman" w:eastAsia="Times New Roman" w:hAnsi="Times New Roman"/>
          <w:bCs/>
          <w:kern w:val="36"/>
          <w:sz w:val="28"/>
          <w:szCs w:val="28"/>
          <w:lang w:eastAsia="ru-RU"/>
        </w:rPr>
        <w:t>Отпуск за свой счет</w:t>
      </w:r>
    </w:p>
    <w:p w:rsidR="00047A19" w:rsidRPr="007A6218" w:rsidRDefault="00047A19" w:rsidP="00352680">
      <w:pPr>
        <w:spacing w:line="315" w:lineRule="atLeast"/>
        <w:ind w:left="0" w:right="0"/>
        <w:jc w:val="left"/>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Неоплачиваемый отпуск — это особая форма социальных гарантий работникам. Порядок его предоставления регулируется стать ей 128 Трудового кодекса.</w:t>
      </w:r>
    </w:p>
    <w:p w:rsidR="00047A19" w:rsidRPr="007A6218" w:rsidRDefault="00047A19" w:rsidP="00352680">
      <w:pPr>
        <w:spacing w:after="255" w:line="450" w:lineRule="atLeast"/>
        <w:ind w:left="0" w:right="0"/>
        <w:jc w:val="left"/>
        <w:outlineLvl w:val="1"/>
        <w:rPr>
          <w:rFonts w:ascii="Times New Roman" w:eastAsia="Times New Roman" w:hAnsi="Times New Roman"/>
          <w:bCs/>
          <w:sz w:val="28"/>
          <w:szCs w:val="28"/>
          <w:lang w:eastAsia="ru-RU"/>
        </w:rPr>
      </w:pPr>
      <w:r w:rsidRPr="007A6218">
        <w:rPr>
          <w:rFonts w:ascii="Times New Roman" w:eastAsia="Times New Roman" w:hAnsi="Times New Roman"/>
          <w:bCs/>
          <w:sz w:val="28"/>
          <w:szCs w:val="28"/>
          <w:lang w:eastAsia="ru-RU"/>
        </w:rPr>
        <w:t>Особенности предоставления</w:t>
      </w:r>
    </w:p>
    <w:p w:rsidR="00047A19" w:rsidRPr="007A6218" w:rsidRDefault="00047A19" w:rsidP="00352680">
      <w:pPr>
        <w:spacing w:line="315" w:lineRule="atLeast"/>
        <w:ind w:left="0" w:right="0"/>
        <w:jc w:val="left"/>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Отпуск без сохранения заработной платы в отличие от ежегодного оплачиваемого отпуска предоставляется:</w:t>
      </w:r>
    </w:p>
    <w:p w:rsidR="00047A19" w:rsidRPr="007A6218" w:rsidRDefault="00047A19" w:rsidP="00352680">
      <w:pPr>
        <w:numPr>
          <w:ilvl w:val="0"/>
          <w:numId w:val="41"/>
        </w:numPr>
        <w:spacing w:before="0" w:after="135" w:line="315" w:lineRule="atLeast"/>
        <w:ind w:left="0" w:right="0" w:firstLine="0"/>
        <w:jc w:val="left"/>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по просьбе работника и по усмотрению работодателя;</w:t>
      </w:r>
    </w:p>
    <w:p w:rsidR="00047A19" w:rsidRPr="007A6218" w:rsidRDefault="00047A19" w:rsidP="00352680">
      <w:pPr>
        <w:numPr>
          <w:ilvl w:val="0"/>
          <w:numId w:val="41"/>
        </w:numPr>
        <w:spacing w:before="0" w:after="135" w:line="315" w:lineRule="atLeast"/>
        <w:ind w:left="0" w:right="0" w:firstLine="0"/>
        <w:jc w:val="left"/>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без учета трудового стажа работника;</w:t>
      </w:r>
    </w:p>
    <w:p w:rsidR="00047A19" w:rsidRPr="007A6218" w:rsidRDefault="00047A19" w:rsidP="00352680">
      <w:pPr>
        <w:numPr>
          <w:ilvl w:val="0"/>
          <w:numId w:val="41"/>
        </w:numPr>
        <w:spacing w:before="0" w:after="135" w:line="315" w:lineRule="atLeast"/>
        <w:ind w:left="0" w:right="0" w:firstLine="0"/>
        <w:jc w:val="left"/>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независимо от других отпусков.</w:t>
      </w:r>
    </w:p>
    <w:p w:rsidR="00C822EC" w:rsidRPr="007A6218" w:rsidRDefault="00047A19" w:rsidP="00D44C21">
      <w:pPr>
        <w:spacing w:line="315" w:lineRule="atLeast"/>
        <w:ind w:left="0" w:right="0"/>
        <w:jc w:val="left"/>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Неоплачиваемые отпуска могут предоставляться по различным основаниям. Некоторые из них предусмотрены </w:t>
      </w:r>
      <w:hyperlink r:id="rId34" w:tooltip="трудовой договор образец" w:history="1">
        <w:r w:rsidRPr="007A6218">
          <w:rPr>
            <w:rFonts w:ascii="Times New Roman" w:eastAsia="Times New Roman" w:hAnsi="Times New Roman"/>
            <w:sz w:val="28"/>
            <w:szCs w:val="28"/>
            <w:u w:val="single"/>
            <w:lang w:eastAsia="ru-RU"/>
          </w:rPr>
          <w:t>Трудовым</w:t>
        </w:r>
      </w:hyperlink>
      <w:r w:rsidRPr="007A6218">
        <w:rPr>
          <w:rFonts w:ascii="Times New Roman" w:eastAsia="Times New Roman" w:hAnsi="Times New Roman"/>
          <w:sz w:val="28"/>
          <w:szCs w:val="28"/>
          <w:lang w:eastAsia="ru-RU"/>
        </w:rPr>
        <w:t> кодексом или федеральными законами, другие могут устанавливаться коллективным договором.</w:t>
      </w:r>
    </w:p>
    <w:p w:rsidR="00C822EC" w:rsidRPr="007A6218" w:rsidRDefault="00047A19" w:rsidP="00D44C21">
      <w:pPr>
        <w:spacing w:before="100" w:beforeAutospacing="1" w:after="100" w:afterAutospacing="1" w:line="315" w:lineRule="atLeast"/>
        <w:ind w:left="0" w:right="0"/>
        <w:jc w:val="left"/>
        <w:outlineLvl w:val="3"/>
        <w:rPr>
          <w:rFonts w:ascii="Times New Roman" w:eastAsia="Times New Roman" w:hAnsi="Times New Roman"/>
          <w:bCs/>
          <w:sz w:val="28"/>
          <w:szCs w:val="28"/>
          <w:lang w:eastAsia="ru-RU"/>
        </w:rPr>
      </w:pPr>
      <w:r w:rsidRPr="007A6218">
        <w:rPr>
          <w:rFonts w:ascii="Times New Roman" w:eastAsia="Times New Roman" w:hAnsi="Times New Roman"/>
          <w:bCs/>
          <w:sz w:val="28"/>
          <w:szCs w:val="28"/>
          <w:lang w:eastAsia="ru-RU"/>
        </w:rPr>
        <w:t>Таблица. Категории работников, которым отпуск за свой счет предоставляется в обязательном порядке</w:t>
      </w:r>
    </w:p>
    <w:tbl>
      <w:tblPr>
        <w:tblW w:w="5303" w:type="pct"/>
        <w:tblCellSpacing w:w="15"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82"/>
        <w:gridCol w:w="3416"/>
        <w:gridCol w:w="2980"/>
      </w:tblGrid>
      <w:tr w:rsidR="00047A19" w:rsidRPr="007A6218" w:rsidTr="003539EC">
        <w:trPr>
          <w:tblCellSpacing w:w="15" w:type="dxa"/>
        </w:trPr>
        <w:tc>
          <w:tcPr>
            <w:tcW w:w="2093" w:type="pct"/>
            <w:shd w:val="clear" w:color="auto" w:fill="FFFFFF" w:themeFill="background1"/>
            <w:tcMar>
              <w:top w:w="105" w:type="dxa"/>
              <w:left w:w="150" w:type="dxa"/>
              <w:bottom w:w="150" w:type="dxa"/>
              <w:right w:w="150" w:type="dxa"/>
            </w:tcMar>
            <w:vAlign w:val="center"/>
            <w:hideMark/>
          </w:tcPr>
          <w:p w:rsidR="00047A19" w:rsidRPr="007A6218" w:rsidRDefault="00047A19" w:rsidP="00D44C21">
            <w:pPr>
              <w:pStyle w:val="a4"/>
              <w:ind w:left="103" w:right="-312"/>
              <w:rPr>
                <w:rFonts w:ascii="Times New Roman" w:hAnsi="Times New Roman"/>
                <w:b/>
                <w:sz w:val="24"/>
                <w:szCs w:val="24"/>
              </w:rPr>
            </w:pPr>
            <w:r w:rsidRPr="007A6218">
              <w:rPr>
                <w:rFonts w:ascii="Times New Roman" w:hAnsi="Times New Roman"/>
                <w:b/>
                <w:sz w:val="24"/>
                <w:szCs w:val="24"/>
              </w:rPr>
              <w:t>Категории работников</w:t>
            </w:r>
          </w:p>
        </w:tc>
        <w:tc>
          <w:tcPr>
            <w:tcW w:w="1528" w:type="pct"/>
            <w:shd w:val="clear" w:color="auto" w:fill="FFFFFF" w:themeFill="background1"/>
            <w:tcMar>
              <w:top w:w="105" w:type="dxa"/>
              <w:left w:w="150" w:type="dxa"/>
              <w:bottom w:w="150" w:type="dxa"/>
              <w:right w:w="150" w:type="dxa"/>
            </w:tcMar>
            <w:vAlign w:val="center"/>
            <w:hideMark/>
          </w:tcPr>
          <w:p w:rsidR="00047A19" w:rsidRPr="007A6218" w:rsidRDefault="00047A19" w:rsidP="00D44C21">
            <w:pPr>
              <w:pStyle w:val="a4"/>
              <w:ind w:left="103" w:right="-312" w:firstLine="284"/>
              <w:rPr>
                <w:rFonts w:ascii="Times New Roman" w:hAnsi="Times New Roman"/>
                <w:b/>
                <w:sz w:val="24"/>
                <w:szCs w:val="24"/>
              </w:rPr>
            </w:pPr>
            <w:r w:rsidRPr="007A6218">
              <w:rPr>
                <w:rFonts w:ascii="Times New Roman" w:hAnsi="Times New Roman"/>
                <w:b/>
                <w:sz w:val="24"/>
                <w:szCs w:val="24"/>
              </w:rPr>
              <w:t>Нормативный акт</w:t>
            </w:r>
          </w:p>
        </w:tc>
        <w:tc>
          <w:tcPr>
            <w:tcW w:w="1325" w:type="pct"/>
            <w:shd w:val="clear" w:color="auto" w:fill="FFFFFF" w:themeFill="background1"/>
            <w:tcMar>
              <w:top w:w="105" w:type="dxa"/>
              <w:left w:w="150" w:type="dxa"/>
              <w:bottom w:w="150" w:type="dxa"/>
              <w:right w:w="150" w:type="dxa"/>
            </w:tcMar>
            <w:vAlign w:val="center"/>
            <w:hideMark/>
          </w:tcPr>
          <w:p w:rsidR="000D0346" w:rsidRPr="007A6218" w:rsidRDefault="00047A19" w:rsidP="00D44C21">
            <w:pPr>
              <w:pStyle w:val="a4"/>
              <w:ind w:left="103" w:right="0" w:firstLine="13"/>
              <w:rPr>
                <w:rFonts w:ascii="Times New Roman" w:hAnsi="Times New Roman"/>
                <w:b/>
                <w:sz w:val="24"/>
                <w:szCs w:val="24"/>
              </w:rPr>
            </w:pPr>
            <w:r w:rsidRPr="007A6218">
              <w:rPr>
                <w:rFonts w:ascii="Times New Roman" w:hAnsi="Times New Roman"/>
                <w:b/>
                <w:sz w:val="24"/>
                <w:szCs w:val="24"/>
              </w:rPr>
              <w:t>Продолжительность отпуска</w:t>
            </w:r>
          </w:p>
          <w:p w:rsidR="000D0346" w:rsidRPr="007A6218" w:rsidRDefault="00047A19" w:rsidP="00D44C21">
            <w:pPr>
              <w:pStyle w:val="a4"/>
              <w:ind w:left="103" w:right="0" w:firstLine="13"/>
              <w:rPr>
                <w:rFonts w:ascii="Times New Roman" w:hAnsi="Times New Roman"/>
                <w:b/>
                <w:sz w:val="24"/>
                <w:szCs w:val="24"/>
              </w:rPr>
            </w:pPr>
            <w:r w:rsidRPr="007A6218">
              <w:rPr>
                <w:rFonts w:ascii="Times New Roman" w:hAnsi="Times New Roman"/>
                <w:b/>
                <w:sz w:val="24"/>
                <w:szCs w:val="24"/>
              </w:rPr>
              <w:t>в течение календарного года</w:t>
            </w:r>
          </w:p>
          <w:p w:rsidR="00047A19" w:rsidRPr="007A6218" w:rsidRDefault="00047A19" w:rsidP="00D44C21">
            <w:pPr>
              <w:pStyle w:val="a4"/>
              <w:ind w:left="103" w:right="0" w:firstLine="284"/>
              <w:rPr>
                <w:rFonts w:ascii="Times New Roman" w:hAnsi="Times New Roman"/>
                <w:b/>
                <w:sz w:val="24"/>
                <w:szCs w:val="24"/>
              </w:rPr>
            </w:pPr>
            <w:r w:rsidRPr="007A6218">
              <w:rPr>
                <w:rFonts w:ascii="Times New Roman" w:hAnsi="Times New Roman"/>
                <w:b/>
                <w:sz w:val="24"/>
                <w:szCs w:val="24"/>
              </w:rPr>
              <w:t>(календ</w:t>
            </w:r>
            <w:proofErr w:type="gramStart"/>
            <w:r w:rsidRPr="007A6218">
              <w:rPr>
                <w:rFonts w:ascii="Times New Roman" w:hAnsi="Times New Roman"/>
                <w:b/>
                <w:sz w:val="24"/>
                <w:szCs w:val="24"/>
              </w:rPr>
              <w:t>.</w:t>
            </w:r>
            <w:proofErr w:type="gramEnd"/>
            <w:r w:rsidRPr="007A6218">
              <w:rPr>
                <w:rFonts w:ascii="Times New Roman" w:hAnsi="Times New Roman"/>
                <w:b/>
                <w:sz w:val="24"/>
                <w:szCs w:val="24"/>
              </w:rPr>
              <w:t xml:space="preserve"> </w:t>
            </w:r>
            <w:proofErr w:type="spellStart"/>
            <w:proofErr w:type="gramStart"/>
            <w:r w:rsidRPr="007A6218">
              <w:rPr>
                <w:rFonts w:ascii="Times New Roman" w:hAnsi="Times New Roman"/>
                <w:b/>
                <w:sz w:val="24"/>
                <w:szCs w:val="24"/>
              </w:rPr>
              <w:t>д</w:t>
            </w:r>
            <w:proofErr w:type="gramEnd"/>
            <w:r w:rsidRPr="007A6218">
              <w:rPr>
                <w:rFonts w:ascii="Times New Roman" w:hAnsi="Times New Roman"/>
                <w:b/>
                <w:sz w:val="24"/>
                <w:szCs w:val="24"/>
              </w:rPr>
              <w:t>н</w:t>
            </w:r>
            <w:proofErr w:type="spellEnd"/>
            <w:r w:rsidRPr="007A6218">
              <w:rPr>
                <w:rFonts w:ascii="Times New Roman" w:hAnsi="Times New Roman"/>
                <w:b/>
                <w:sz w:val="24"/>
                <w:szCs w:val="24"/>
              </w:rPr>
              <w:t>./мес.)</w:t>
            </w:r>
          </w:p>
        </w:tc>
      </w:tr>
      <w:tr w:rsidR="00047A19" w:rsidRPr="007A6218" w:rsidTr="003539EC">
        <w:trPr>
          <w:tblCellSpacing w:w="15" w:type="dxa"/>
        </w:trPr>
        <w:tc>
          <w:tcPr>
            <w:tcW w:w="2093" w:type="pct"/>
            <w:shd w:val="clear" w:color="auto" w:fill="FFFFFF" w:themeFill="background1"/>
            <w:tcMar>
              <w:top w:w="105" w:type="dxa"/>
              <w:left w:w="150" w:type="dxa"/>
              <w:bottom w:w="150" w:type="dxa"/>
              <w:right w:w="150" w:type="dxa"/>
            </w:tcMar>
            <w:hideMark/>
          </w:tcPr>
          <w:p w:rsidR="00047A19" w:rsidRPr="007A6218" w:rsidRDefault="00047A19" w:rsidP="00D97A82">
            <w:pPr>
              <w:pStyle w:val="a4"/>
              <w:ind w:left="103" w:right="-170" w:firstLine="284"/>
              <w:rPr>
                <w:rFonts w:ascii="Times New Roman" w:hAnsi="Times New Roman"/>
                <w:sz w:val="24"/>
                <w:szCs w:val="24"/>
              </w:rPr>
            </w:pPr>
            <w:r w:rsidRPr="007A6218">
              <w:rPr>
                <w:rFonts w:ascii="Times New Roman" w:hAnsi="Times New Roman"/>
                <w:sz w:val="24"/>
                <w:szCs w:val="24"/>
              </w:rPr>
              <w:t>Участники Великой Отечественной войны</w:t>
            </w:r>
          </w:p>
        </w:tc>
        <w:tc>
          <w:tcPr>
            <w:tcW w:w="1528" w:type="pct"/>
            <w:shd w:val="clear" w:color="auto" w:fill="FFFFFF" w:themeFill="background1"/>
            <w:tcMar>
              <w:top w:w="105" w:type="dxa"/>
              <w:left w:w="150" w:type="dxa"/>
              <w:bottom w:w="150" w:type="dxa"/>
              <w:right w:w="150" w:type="dxa"/>
            </w:tcMar>
            <w:hideMark/>
          </w:tcPr>
          <w:p w:rsidR="00047A19" w:rsidRPr="007A6218" w:rsidRDefault="00047A19" w:rsidP="00D97A82">
            <w:pPr>
              <w:pStyle w:val="a4"/>
              <w:ind w:left="103" w:right="-162" w:firstLine="21"/>
              <w:jc w:val="left"/>
              <w:rPr>
                <w:rFonts w:ascii="Times New Roman" w:hAnsi="Times New Roman"/>
                <w:sz w:val="24"/>
                <w:szCs w:val="24"/>
              </w:rPr>
            </w:pPr>
            <w:r w:rsidRPr="007A6218">
              <w:rPr>
                <w:rFonts w:ascii="Times New Roman" w:hAnsi="Times New Roman"/>
                <w:sz w:val="24"/>
                <w:szCs w:val="24"/>
              </w:rPr>
              <w:t>Часть 2 статьи 128 ТК РФ</w:t>
            </w:r>
          </w:p>
        </w:tc>
        <w:tc>
          <w:tcPr>
            <w:tcW w:w="1325" w:type="pct"/>
            <w:shd w:val="clear" w:color="auto" w:fill="FFFFFF" w:themeFill="background1"/>
            <w:tcMar>
              <w:top w:w="105" w:type="dxa"/>
              <w:left w:w="150" w:type="dxa"/>
              <w:bottom w:w="150" w:type="dxa"/>
              <w:right w:w="150" w:type="dxa"/>
            </w:tcMar>
            <w:hideMark/>
          </w:tcPr>
          <w:p w:rsidR="00047A19" w:rsidRPr="007A6218" w:rsidRDefault="00047A19" w:rsidP="00D44C21">
            <w:pPr>
              <w:pStyle w:val="a4"/>
              <w:ind w:left="103" w:right="-38" w:hanging="103"/>
              <w:rPr>
                <w:rFonts w:ascii="Times New Roman" w:hAnsi="Times New Roman"/>
                <w:sz w:val="24"/>
                <w:szCs w:val="24"/>
              </w:rPr>
            </w:pPr>
            <w:r w:rsidRPr="007A6218">
              <w:rPr>
                <w:rFonts w:ascii="Times New Roman" w:hAnsi="Times New Roman"/>
                <w:sz w:val="24"/>
                <w:szCs w:val="24"/>
              </w:rPr>
              <w:t>До 35 дней</w:t>
            </w:r>
          </w:p>
        </w:tc>
      </w:tr>
      <w:tr w:rsidR="00047A19" w:rsidRPr="007A6218" w:rsidTr="003539EC">
        <w:trPr>
          <w:tblCellSpacing w:w="15" w:type="dxa"/>
        </w:trPr>
        <w:tc>
          <w:tcPr>
            <w:tcW w:w="2093" w:type="pct"/>
            <w:shd w:val="clear" w:color="auto" w:fill="FFFFFF" w:themeFill="background1"/>
            <w:tcMar>
              <w:top w:w="105" w:type="dxa"/>
              <w:left w:w="150" w:type="dxa"/>
              <w:bottom w:w="150" w:type="dxa"/>
              <w:right w:w="150" w:type="dxa"/>
            </w:tcMar>
            <w:hideMark/>
          </w:tcPr>
          <w:p w:rsidR="004365CB" w:rsidRPr="007A6218" w:rsidRDefault="00047A19" w:rsidP="00D97A82">
            <w:pPr>
              <w:pStyle w:val="a4"/>
              <w:ind w:left="103" w:right="0" w:firstLine="284"/>
              <w:rPr>
                <w:rFonts w:ascii="Times New Roman" w:hAnsi="Times New Roman"/>
                <w:sz w:val="24"/>
                <w:szCs w:val="24"/>
              </w:rPr>
            </w:pPr>
            <w:r w:rsidRPr="007A6218">
              <w:rPr>
                <w:rFonts w:ascii="Times New Roman" w:hAnsi="Times New Roman"/>
                <w:sz w:val="24"/>
                <w:szCs w:val="24"/>
              </w:rPr>
              <w:t>Работающие пенсионеры по старости</w:t>
            </w:r>
          </w:p>
          <w:p w:rsidR="00047A19" w:rsidRPr="007A6218" w:rsidRDefault="00047A19" w:rsidP="00823636">
            <w:pPr>
              <w:pStyle w:val="a4"/>
              <w:ind w:left="103" w:right="-312" w:firstLine="284"/>
              <w:rPr>
                <w:rFonts w:ascii="Times New Roman" w:hAnsi="Times New Roman"/>
                <w:sz w:val="24"/>
                <w:szCs w:val="24"/>
              </w:rPr>
            </w:pPr>
            <w:r w:rsidRPr="007A6218">
              <w:rPr>
                <w:rFonts w:ascii="Times New Roman" w:hAnsi="Times New Roman"/>
                <w:sz w:val="24"/>
                <w:szCs w:val="24"/>
              </w:rPr>
              <w:t>(по возрасту)</w:t>
            </w:r>
          </w:p>
        </w:tc>
        <w:tc>
          <w:tcPr>
            <w:tcW w:w="1528" w:type="pct"/>
            <w:shd w:val="clear" w:color="auto" w:fill="FFFFFF" w:themeFill="background1"/>
            <w:tcMar>
              <w:top w:w="105" w:type="dxa"/>
              <w:left w:w="150" w:type="dxa"/>
              <w:bottom w:w="150" w:type="dxa"/>
              <w:right w:w="150" w:type="dxa"/>
            </w:tcMar>
            <w:hideMark/>
          </w:tcPr>
          <w:p w:rsidR="00047A19" w:rsidRPr="007A6218" w:rsidRDefault="00047A19" w:rsidP="00D97A82">
            <w:pPr>
              <w:pStyle w:val="a4"/>
              <w:ind w:left="103" w:right="-162" w:firstLine="21"/>
              <w:rPr>
                <w:rFonts w:ascii="Times New Roman" w:hAnsi="Times New Roman"/>
                <w:sz w:val="24"/>
                <w:szCs w:val="24"/>
              </w:rPr>
            </w:pPr>
            <w:r w:rsidRPr="007A6218">
              <w:rPr>
                <w:rFonts w:ascii="Times New Roman" w:hAnsi="Times New Roman"/>
                <w:sz w:val="24"/>
                <w:szCs w:val="24"/>
              </w:rPr>
              <w:t>Часть 2 статьи 128 ТК РФ</w:t>
            </w:r>
          </w:p>
        </w:tc>
        <w:tc>
          <w:tcPr>
            <w:tcW w:w="1325" w:type="pct"/>
            <w:shd w:val="clear" w:color="auto" w:fill="FFFFFF" w:themeFill="background1"/>
            <w:tcMar>
              <w:top w:w="105" w:type="dxa"/>
              <w:left w:w="150" w:type="dxa"/>
              <w:bottom w:w="150" w:type="dxa"/>
              <w:right w:w="150" w:type="dxa"/>
            </w:tcMar>
            <w:hideMark/>
          </w:tcPr>
          <w:p w:rsidR="00047A19" w:rsidRPr="007A6218" w:rsidRDefault="00047A19" w:rsidP="00D44C21">
            <w:pPr>
              <w:pStyle w:val="a4"/>
              <w:ind w:left="103" w:right="-38" w:firstLine="284"/>
              <w:rPr>
                <w:rFonts w:ascii="Times New Roman" w:hAnsi="Times New Roman"/>
                <w:sz w:val="24"/>
                <w:szCs w:val="24"/>
              </w:rPr>
            </w:pPr>
            <w:r w:rsidRPr="007A6218">
              <w:rPr>
                <w:rFonts w:ascii="Times New Roman" w:hAnsi="Times New Roman"/>
                <w:sz w:val="24"/>
                <w:szCs w:val="24"/>
              </w:rPr>
              <w:t>До 14 дней</w:t>
            </w:r>
          </w:p>
        </w:tc>
      </w:tr>
      <w:tr w:rsidR="00047A19" w:rsidRPr="007A6218" w:rsidTr="003539EC">
        <w:trPr>
          <w:tblCellSpacing w:w="15" w:type="dxa"/>
        </w:trPr>
        <w:tc>
          <w:tcPr>
            <w:tcW w:w="2093" w:type="pct"/>
            <w:shd w:val="clear" w:color="auto" w:fill="FFFFFF" w:themeFill="background1"/>
            <w:tcMar>
              <w:top w:w="105" w:type="dxa"/>
              <w:left w:w="150" w:type="dxa"/>
              <w:bottom w:w="150" w:type="dxa"/>
              <w:right w:w="150" w:type="dxa"/>
            </w:tcMar>
            <w:hideMark/>
          </w:tcPr>
          <w:p w:rsidR="004365CB" w:rsidRPr="007A6218" w:rsidRDefault="00047A19" w:rsidP="003539EC">
            <w:pPr>
              <w:pStyle w:val="a4"/>
              <w:ind w:left="103" w:right="0" w:firstLine="284"/>
              <w:rPr>
                <w:rFonts w:ascii="Times New Roman" w:hAnsi="Times New Roman"/>
                <w:sz w:val="24"/>
                <w:szCs w:val="24"/>
              </w:rPr>
            </w:pPr>
            <w:r w:rsidRPr="007A6218">
              <w:rPr>
                <w:rFonts w:ascii="Times New Roman" w:hAnsi="Times New Roman"/>
                <w:sz w:val="24"/>
                <w:szCs w:val="24"/>
              </w:rPr>
              <w:lastRenderedPageBreak/>
              <w:t>Родители и жены (мужья) военнослужащих,</w:t>
            </w:r>
          </w:p>
          <w:p w:rsidR="004365CB" w:rsidRPr="007A6218" w:rsidRDefault="00047A19" w:rsidP="003539EC">
            <w:pPr>
              <w:pStyle w:val="a4"/>
              <w:ind w:left="103" w:right="0" w:firstLine="284"/>
              <w:rPr>
                <w:rFonts w:ascii="Times New Roman" w:hAnsi="Times New Roman"/>
                <w:sz w:val="24"/>
                <w:szCs w:val="24"/>
              </w:rPr>
            </w:pPr>
            <w:r w:rsidRPr="007A6218">
              <w:rPr>
                <w:rFonts w:ascii="Times New Roman" w:hAnsi="Times New Roman"/>
                <w:sz w:val="24"/>
                <w:szCs w:val="24"/>
              </w:rPr>
              <w:t>погибших или умерших вследствие ранения,</w:t>
            </w:r>
          </w:p>
          <w:p w:rsidR="004365CB" w:rsidRPr="007A6218" w:rsidRDefault="00047A19" w:rsidP="003539EC">
            <w:pPr>
              <w:pStyle w:val="a4"/>
              <w:ind w:left="103" w:right="0" w:firstLine="284"/>
              <w:rPr>
                <w:rFonts w:ascii="Times New Roman" w:hAnsi="Times New Roman"/>
                <w:sz w:val="24"/>
                <w:szCs w:val="24"/>
              </w:rPr>
            </w:pPr>
            <w:r w:rsidRPr="007A6218">
              <w:rPr>
                <w:rFonts w:ascii="Times New Roman" w:hAnsi="Times New Roman"/>
                <w:sz w:val="24"/>
                <w:szCs w:val="24"/>
              </w:rPr>
              <w:t>контузии или увечья, полученных при</w:t>
            </w:r>
            <w:r w:rsidR="00D97A82" w:rsidRPr="007A6218">
              <w:rPr>
                <w:rFonts w:ascii="Times New Roman" w:hAnsi="Times New Roman"/>
                <w:sz w:val="24"/>
                <w:szCs w:val="24"/>
              </w:rPr>
              <w:t xml:space="preserve"> </w:t>
            </w:r>
            <w:r w:rsidRPr="007A6218">
              <w:rPr>
                <w:rFonts w:ascii="Times New Roman" w:hAnsi="Times New Roman"/>
                <w:sz w:val="24"/>
                <w:szCs w:val="24"/>
              </w:rPr>
              <w:t>исполнении обязанностей военной службы,</w:t>
            </w:r>
          </w:p>
          <w:p w:rsidR="004365CB" w:rsidRPr="007A6218" w:rsidRDefault="00047A19" w:rsidP="003539EC">
            <w:pPr>
              <w:pStyle w:val="a4"/>
              <w:ind w:left="103" w:right="0" w:firstLine="284"/>
              <w:rPr>
                <w:rFonts w:ascii="Times New Roman" w:hAnsi="Times New Roman"/>
                <w:sz w:val="24"/>
                <w:szCs w:val="24"/>
              </w:rPr>
            </w:pPr>
            <w:r w:rsidRPr="007A6218">
              <w:rPr>
                <w:rFonts w:ascii="Times New Roman" w:hAnsi="Times New Roman"/>
                <w:sz w:val="24"/>
                <w:szCs w:val="24"/>
              </w:rPr>
              <w:t xml:space="preserve">либо вследствие заболевания, связанного </w:t>
            </w:r>
            <w:proofErr w:type="gramStart"/>
            <w:r w:rsidRPr="007A6218">
              <w:rPr>
                <w:rFonts w:ascii="Times New Roman" w:hAnsi="Times New Roman"/>
                <w:sz w:val="24"/>
                <w:szCs w:val="24"/>
              </w:rPr>
              <w:t>с</w:t>
            </w:r>
            <w:proofErr w:type="gramEnd"/>
          </w:p>
          <w:p w:rsidR="00047A19" w:rsidRPr="007A6218" w:rsidRDefault="00047A19" w:rsidP="003539EC">
            <w:pPr>
              <w:pStyle w:val="a4"/>
              <w:ind w:left="103" w:right="0" w:firstLine="284"/>
              <w:rPr>
                <w:rFonts w:ascii="Times New Roman" w:hAnsi="Times New Roman"/>
                <w:sz w:val="24"/>
                <w:szCs w:val="24"/>
              </w:rPr>
            </w:pPr>
            <w:r w:rsidRPr="007A6218">
              <w:rPr>
                <w:rFonts w:ascii="Times New Roman" w:hAnsi="Times New Roman"/>
                <w:sz w:val="24"/>
                <w:szCs w:val="24"/>
              </w:rPr>
              <w:t>прохождением военной службы</w:t>
            </w:r>
          </w:p>
        </w:tc>
        <w:tc>
          <w:tcPr>
            <w:tcW w:w="1528" w:type="pct"/>
            <w:shd w:val="clear" w:color="auto" w:fill="FFFFFF" w:themeFill="background1"/>
            <w:tcMar>
              <w:top w:w="105" w:type="dxa"/>
              <w:left w:w="150" w:type="dxa"/>
              <w:bottom w:w="150" w:type="dxa"/>
              <w:right w:w="150" w:type="dxa"/>
            </w:tcMar>
            <w:hideMark/>
          </w:tcPr>
          <w:p w:rsidR="00047A19" w:rsidRPr="007A6218" w:rsidRDefault="00047A19" w:rsidP="00D97A82">
            <w:pPr>
              <w:pStyle w:val="a4"/>
              <w:ind w:left="103" w:right="-162" w:firstLine="21"/>
              <w:rPr>
                <w:rFonts w:ascii="Times New Roman" w:hAnsi="Times New Roman"/>
                <w:sz w:val="24"/>
                <w:szCs w:val="24"/>
              </w:rPr>
            </w:pPr>
            <w:r w:rsidRPr="007A6218">
              <w:rPr>
                <w:rFonts w:ascii="Times New Roman" w:hAnsi="Times New Roman"/>
                <w:sz w:val="24"/>
                <w:szCs w:val="24"/>
              </w:rPr>
              <w:t>Часть 2 статьи 128 ТК РФ</w:t>
            </w:r>
          </w:p>
        </w:tc>
        <w:tc>
          <w:tcPr>
            <w:tcW w:w="1325" w:type="pct"/>
            <w:shd w:val="clear" w:color="auto" w:fill="FFFFFF" w:themeFill="background1"/>
            <w:tcMar>
              <w:top w:w="105" w:type="dxa"/>
              <w:left w:w="150" w:type="dxa"/>
              <w:bottom w:w="150" w:type="dxa"/>
              <w:right w:w="150" w:type="dxa"/>
            </w:tcMar>
            <w:hideMark/>
          </w:tcPr>
          <w:p w:rsidR="00047A19" w:rsidRPr="007A6218" w:rsidRDefault="00047A19" w:rsidP="00D44C21">
            <w:pPr>
              <w:pStyle w:val="a4"/>
              <w:ind w:left="103" w:right="-38" w:firstLine="284"/>
              <w:rPr>
                <w:rFonts w:ascii="Times New Roman" w:hAnsi="Times New Roman"/>
                <w:sz w:val="24"/>
                <w:szCs w:val="24"/>
              </w:rPr>
            </w:pPr>
            <w:r w:rsidRPr="007A6218">
              <w:rPr>
                <w:rFonts w:ascii="Times New Roman" w:hAnsi="Times New Roman"/>
                <w:sz w:val="24"/>
                <w:szCs w:val="24"/>
              </w:rPr>
              <w:t>До 14 дней</w:t>
            </w:r>
          </w:p>
        </w:tc>
      </w:tr>
      <w:tr w:rsidR="00047A19" w:rsidRPr="007A6218" w:rsidTr="003539EC">
        <w:trPr>
          <w:tblCellSpacing w:w="15" w:type="dxa"/>
        </w:trPr>
        <w:tc>
          <w:tcPr>
            <w:tcW w:w="2093" w:type="pct"/>
            <w:shd w:val="clear" w:color="auto" w:fill="FFFFFF" w:themeFill="background1"/>
            <w:tcMar>
              <w:top w:w="105" w:type="dxa"/>
              <w:left w:w="150" w:type="dxa"/>
              <w:bottom w:w="150" w:type="dxa"/>
              <w:right w:w="150" w:type="dxa"/>
            </w:tcMar>
            <w:hideMark/>
          </w:tcPr>
          <w:p w:rsidR="00047A19" w:rsidRPr="007A6218" w:rsidRDefault="00047A19" w:rsidP="00823636">
            <w:pPr>
              <w:pStyle w:val="a4"/>
              <w:ind w:left="103" w:right="-312" w:firstLine="284"/>
              <w:rPr>
                <w:rFonts w:ascii="Times New Roman" w:hAnsi="Times New Roman"/>
                <w:sz w:val="24"/>
                <w:szCs w:val="24"/>
              </w:rPr>
            </w:pPr>
            <w:r w:rsidRPr="007A6218">
              <w:rPr>
                <w:rFonts w:ascii="Times New Roman" w:hAnsi="Times New Roman"/>
                <w:sz w:val="24"/>
                <w:szCs w:val="24"/>
              </w:rPr>
              <w:t>Работающие инвалиды</w:t>
            </w:r>
          </w:p>
        </w:tc>
        <w:tc>
          <w:tcPr>
            <w:tcW w:w="1528" w:type="pct"/>
            <w:shd w:val="clear" w:color="auto" w:fill="FFFFFF" w:themeFill="background1"/>
            <w:tcMar>
              <w:top w:w="105" w:type="dxa"/>
              <w:left w:w="150" w:type="dxa"/>
              <w:bottom w:w="150" w:type="dxa"/>
              <w:right w:w="150" w:type="dxa"/>
            </w:tcMar>
            <w:hideMark/>
          </w:tcPr>
          <w:p w:rsidR="00047A19" w:rsidRPr="007A6218" w:rsidRDefault="00047A19" w:rsidP="00D97A82">
            <w:pPr>
              <w:pStyle w:val="a4"/>
              <w:ind w:left="103" w:right="-312" w:firstLine="21"/>
              <w:rPr>
                <w:rFonts w:ascii="Times New Roman" w:hAnsi="Times New Roman"/>
                <w:sz w:val="24"/>
                <w:szCs w:val="24"/>
              </w:rPr>
            </w:pPr>
            <w:r w:rsidRPr="007A6218">
              <w:rPr>
                <w:rFonts w:ascii="Times New Roman" w:hAnsi="Times New Roman"/>
                <w:sz w:val="24"/>
                <w:szCs w:val="24"/>
              </w:rPr>
              <w:t>Часть 2 статьи 128 ТК РФ</w:t>
            </w:r>
          </w:p>
        </w:tc>
        <w:tc>
          <w:tcPr>
            <w:tcW w:w="1325" w:type="pct"/>
            <w:shd w:val="clear" w:color="auto" w:fill="FFFFFF" w:themeFill="background1"/>
            <w:tcMar>
              <w:top w:w="105" w:type="dxa"/>
              <w:left w:w="150" w:type="dxa"/>
              <w:bottom w:w="150" w:type="dxa"/>
              <w:right w:w="150" w:type="dxa"/>
            </w:tcMar>
            <w:hideMark/>
          </w:tcPr>
          <w:p w:rsidR="00047A19" w:rsidRPr="007A6218" w:rsidRDefault="00047A19" w:rsidP="00D44C21">
            <w:pPr>
              <w:pStyle w:val="a4"/>
              <w:ind w:left="103" w:right="-38" w:firstLine="284"/>
              <w:rPr>
                <w:rFonts w:ascii="Times New Roman" w:hAnsi="Times New Roman"/>
                <w:sz w:val="24"/>
                <w:szCs w:val="24"/>
              </w:rPr>
            </w:pPr>
            <w:r w:rsidRPr="007A6218">
              <w:rPr>
                <w:rFonts w:ascii="Times New Roman" w:hAnsi="Times New Roman"/>
                <w:sz w:val="24"/>
                <w:szCs w:val="24"/>
              </w:rPr>
              <w:t>До 60 дней</w:t>
            </w:r>
          </w:p>
        </w:tc>
      </w:tr>
      <w:tr w:rsidR="00047A19" w:rsidRPr="007A6218" w:rsidTr="003539EC">
        <w:trPr>
          <w:tblCellSpacing w:w="15" w:type="dxa"/>
        </w:trPr>
        <w:tc>
          <w:tcPr>
            <w:tcW w:w="2093" w:type="pct"/>
            <w:shd w:val="clear" w:color="auto" w:fill="FFFFFF" w:themeFill="background1"/>
            <w:tcMar>
              <w:top w:w="105" w:type="dxa"/>
              <w:left w:w="150" w:type="dxa"/>
              <w:bottom w:w="150" w:type="dxa"/>
              <w:right w:w="150" w:type="dxa"/>
            </w:tcMar>
            <w:hideMark/>
          </w:tcPr>
          <w:p w:rsidR="004365CB" w:rsidRPr="007A6218" w:rsidRDefault="00047A19" w:rsidP="00D97A82">
            <w:pPr>
              <w:pStyle w:val="a4"/>
              <w:ind w:left="103" w:right="-29" w:firstLine="284"/>
              <w:rPr>
                <w:rFonts w:ascii="Times New Roman" w:hAnsi="Times New Roman"/>
                <w:sz w:val="24"/>
                <w:szCs w:val="24"/>
              </w:rPr>
            </w:pPr>
            <w:r w:rsidRPr="007A6218">
              <w:rPr>
                <w:rFonts w:ascii="Times New Roman" w:hAnsi="Times New Roman"/>
                <w:sz w:val="24"/>
                <w:szCs w:val="24"/>
              </w:rPr>
              <w:t>Работники в случаях</w:t>
            </w:r>
          </w:p>
          <w:p w:rsidR="004365CB" w:rsidRPr="007A6218" w:rsidRDefault="00047A19" w:rsidP="00D97A82">
            <w:pPr>
              <w:pStyle w:val="a4"/>
              <w:ind w:left="103" w:right="-29" w:firstLine="284"/>
              <w:rPr>
                <w:rFonts w:ascii="Times New Roman" w:hAnsi="Times New Roman"/>
                <w:sz w:val="24"/>
                <w:szCs w:val="24"/>
              </w:rPr>
            </w:pPr>
            <w:r w:rsidRPr="007A6218">
              <w:rPr>
                <w:rFonts w:ascii="Times New Roman" w:hAnsi="Times New Roman"/>
                <w:sz w:val="24"/>
                <w:szCs w:val="24"/>
              </w:rPr>
              <w:t>рождения ребенка, регистрации</w:t>
            </w:r>
          </w:p>
          <w:p w:rsidR="00047A19" w:rsidRPr="007A6218" w:rsidRDefault="00047A19" w:rsidP="00D97A82">
            <w:pPr>
              <w:pStyle w:val="a4"/>
              <w:ind w:left="103" w:right="-29" w:firstLine="284"/>
              <w:rPr>
                <w:rFonts w:ascii="Times New Roman" w:hAnsi="Times New Roman"/>
                <w:sz w:val="24"/>
                <w:szCs w:val="24"/>
              </w:rPr>
            </w:pPr>
            <w:r w:rsidRPr="007A6218">
              <w:rPr>
                <w:rFonts w:ascii="Times New Roman" w:hAnsi="Times New Roman"/>
                <w:sz w:val="24"/>
                <w:szCs w:val="24"/>
              </w:rPr>
              <w:t>брака, смерти близких родственников</w:t>
            </w:r>
          </w:p>
        </w:tc>
        <w:tc>
          <w:tcPr>
            <w:tcW w:w="1528" w:type="pct"/>
            <w:shd w:val="clear" w:color="auto" w:fill="FFFFFF" w:themeFill="background1"/>
            <w:tcMar>
              <w:top w:w="105" w:type="dxa"/>
              <w:left w:w="150" w:type="dxa"/>
              <w:bottom w:w="150" w:type="dxa"/>
              <w:right w:w="150" w:type="dxa"/>
            </w:tcMar>
            <w:hideMark/>
          </w:tcPr>
          <w:p w:rsidR="00047A19" w:rsidRPr="007A6218" w:rsidRDefault="00047A19" w:rsidP="00D97A82">
            <w:pPr>
              <w:pStyle w:val="a4"/>
              <w:ind w:left="103" w:right="-312" w:firstLine="21"/>
              <w:rPr>
                <w:rFonts w:ascii="Times New Roman" w:hAnsi="Times New Roman"/>
                <w:sz w:val="24"/>
                <w:szCs w:val="24"/>
              </w:rPr>
            </w:pPr>
            <w:r w:rsidRPr="007A6218">
              <w:rPr>
                <w:rFonts w:ascii="Times New Roman" w:hAnsi="Times New Roman"/>
                <w:sz w:val="24"/>
                <w:szCs w:val="24"/>
              </w:rPr>
              <w:t>Часть 2 статьи 128 ТК РФ</w:t>
            </w:r>
          </w:p>
        </w:tc>
        <w:tc>
          <w:tcPr>
            <w:tcW w:w="1325" w:type="pct"/>
            <w:shd w:val="clear" w:color="auto" w:fill="FFFFFF" w:themeFill="background1"/>
            <w:tcMar>
              <w:top w:w="105" w:type="dxa"/>
              <w:left w:w="150" w:type="dxa"/>
              <w:bottom w:w="150" w:type="dxa"/>
              <w:right w:w="150" w:type="dxa"/>
            </w:tcMar>
            <w:hideMark/>
          </w:tcPr>
          <w:p w:rsidR="00047A19" w:rsidRPr="007A6218" w:rsidRDefault="00047A19" w:rsidP="00D44C21">
            <w:pPr>
              <w:pStyle w:val="a4"/>
              <w:ind w:left="103" w:right="-38" w:firstLine="284"/>
              <w:rPr>
                <w:rFonts w:ascii="Times New Roman" w:hAnsi="Times New Roman"/>
                <w:sz w:val="24"/>
                <w:szCs w:val="24"/>
              </w:rPr>
            </w:pPr>
            <w:r w:rsidRPr="007A6218">
              <w:rPr>
                <w:rFonts w:ascii="Times New Roman" w:hAnsi="Times New Roman"/>
                <w:sz w:val="24"/>
                <w:szCs w:val="24"/>
              </w:rPr>
              <w:t>До 5 дней</w:t>
            </w:r>
          </w:p>
        </w:tc>
      </w:tr>
      <w:tr w:rsidR="00047A19" w:rsidRPr="007A6218" w:rsidTr="003539EC">
        <w:trPr>
          <w:tblCellSpacing w:w="15" w:type="dxa"/>
        </w:trPr>
        <w:tc>
          <w:tcPr>
            <w:tcW w:w="2093" w:type="pct"/>
            <w:shd w:val="clear" w:color="auto" w:fill="FFFFFF" w:themeFill="background1"/>
            <w:tcMar>
              <w:top w:w="105" w:type="dxa"/>
              <w:left w:w="150" w:type="dxa"/>
              <w:bottom w:w="150" w:type="dxa"/>
              <w:right w:w="150" w:type="dxa"/>
            </w:tcMar>
            <w:hideMark/>
          </w:tcPr>
          <w:p w:rsidR="004365CB" w:rsidRPr="007A6218" w:rsidRDefault="00047A19" w:rsidP="00D97A82">
            <w:pPr>
              <w:pStyle w:val="a4"/>
              <w:ind w:left="103" w:right="-29" w:firstLine="284"/>
              <w:rPr>
                <w:rFonts w:ascii="Times New Roman" w:hAnsi="Times New Roman"/>
                <w:sz w:val="24"/>
                <w:szCs w:val="24"/>
              </w:rPr>
            </w:pPr>
            <w:r w:rsidRPr="007A6218">
              <w:rPr>
                <w:rFonts w:ascii="Times New Roman" w:hAnsi="Times New Roman"/>
                <w:sz w:val="24"/>
                <w:szCs w:val="24"/>
              </w:rPr>
              <w:t>Работники, совмещающие работу</w:t>
            </w:r>
          </w:p>
          <w:p w:rsidR="00047A19" w:rsidRPr="007A6218" w:rsidRDefault="00047A19" w:rsidP="00D97A82">
            <w:pPr>
              <w:pStyle w:val="a4"/>
              <w:ind w:left="103" w:right="-29" w:firstLine="284"/>
              <w:rPr>
                <w:rFonts w:ascii="Times New Roman" w:hAnsi="Times New Roman"/>
                <w:sz w:val="24"/>
                <w:szCs w:val="24"/>
              </w:rPr>
            </w:pPr>
            <w:r w:rsidRPr="007A6218">
              <w:rPr>
                <w:rFonts w:ascii="Times New Roman" w:hAnsi="Times New Roman"/>
                <w:sz w:val="24"/>
                <w:szCs w:val="24"/>
              </w:rPr>
              <w:t>с учебой в высших учебных заведениях, и работники, поступающие в вузы</w:t>
            </w:r>
          </w:p>
        </w:tc>
        <w:tc>
          <w:tcPr>
            <w:tcW w:w="1528" w:type="pct"/>
            <w:shd w:val="clear" w:color="auto" w:fill="FFFFFF" w:themeFill="background1"/>
            <w:tcMar>
              <w:top w:w="105" w:type="dxa"/>
              <w:left w:w="150" w:type="dxa"/>
              <w:bottom w:w="150" w:type="dxa"/>
              <w:right w:w="150" w:type="dxa"/>
            </w:tcMar>
            <w:hideMark/>
          </w:tcPr>
          <w:p w:rsidR="00047A19" w:rsidRPr="007A6218" w:rsidRDefault="00047A19" w:rsidP="00D97A82">
            <w:pPr>
              <w:pStyle w:val="a4"/>
              <w:ind w:left="103" w:right="-162" w:firstLine="21"/>
              <w:rPr>
                <w:rFonts w:ascii="Times New Roman" w:hAnsi="Times New Roman"/>
                <w:sz w:val="24"/>
                <w:szCs w:val="24"/>
              </w:rPr>
            </w:pPr>
            <w:r w:rsidRPr="007A6218">
              <w:rPr>
                <w:rFonts w:ascii="Times New Roman" w:hAnsi="Times New Roman"/>
                <w:sz w:val="24"/>
                <w:szCs w:val="24"/>
              </w:rPr>
              <w:t>Часть 2 статьи 173 ТК РФ</w:t>
            </w:r>
          </w:p>
        </w:tc>
        <w:tc>
          <w:tcPr>
            <w:tcW w:w="1325" w:type="pct"/>
            <w:shd w:val="clear" w:color="auto" w:fill="FFFFFF" w:themeFill="background1"/>
            <w:tcMar>
              <w:top w:w="105" w:type="dxa"/>
              <w:left w:w="150" w:type="dxa"/>
              <w:bottom w:w="150" w:type="dxa"/>
              <w:right w:w="150" w:type="dxa"/>
            </w:tcMar>
            <w:hideMark/>
          </w:tcPr>
          <w:p w:rsidR="00047A19" w:rsidRPr="007A6218" w:rsidRDefault="00047A19" w:rsidP="00D44C21">
            <w:pPr>
              <w:pStyle w:val="a4"/>
              <w:ind w:left="103" w:right="-38" w:firstLine="284"/>
              <w:rPr>
                <w:rFonts w:ascii="Times New Roman" w:hAnsi="Times New Roman"/>
                <w:sz w:val="24"/>
                <w:szCs w:val="24"/>
              </w:rPr>
            </w:pPr>
            <w:r w:rsidRPr="007A6218">
              <w:rPr>
                <w:rFonts w:ascii="Times New Roman" w:hAnsi="Times New Roman"/>
                <w:sz w:val="24"/>
                <w:szCs w:val="24"/>
              </w:rPr>
              <w:t>15 дней</w:t>
            </w:r>
          </w:p>
        </w:tc>
      </w:tr>
      <w:tr w:rsidR="00047A19" w:rsidRPr="007A6218" w:rsidTr="003539EC">
        <w:trPr>
          <w:tblCellSpacing w:w="15" w:type="dxa"/>
        </w:trPr>
        <w:tc>
          <w:tcPr>
            <w:tcW w:w="2093" w:type="pct"/>
            <w:shd w:val="clear" w:color="auto" w:fill="FFFFFF" w:themeFill="background1"/>
            <w:tcMar>
              <w:top w:w="105" w:type="dxa"/>
              <w:left w:w="150" w:type="dxa"/>
              <w:bottom w:w="150" w:type="dxa"/>
              <w:right w:w="150" w:type="dxa"/>
            </w:tcMar>
            <w:hideMark/>
          </w:tcPr>
          <w:p w:rsidR="004365CB" w:rsidRPr="007A6218" w:rsidRDefault="00047A19" w:rsidP="00D97A82">
            <w:pPr>
              <w:pStyle w:val="a4"/>
              <w:ind w:left="103" w:right="-170" w:firstLine="142"/>
              <w:rPr>
                <w:rFonts w:ascii="Times New Roman" w:hAnsi="Times New Roman"/>
                <w:sz w:val="24"/>
                <w:szCs w:val="24"/>
              </w:rPr>
            </w:pPr>
            <w:r w:rsidRPr="007A6218">
              <w:rPr>
                <w:rFonts w:ascii="Times New Roman" w:hAnsi="Times New Roman"/>
                <w:sz w:val="24"/>
                <w:szCs w:val="24"/>
              </w:rPr>
              <w:t>Работники, совмещающие работу</w:t>
            </w:r>
          </w:p>
          <w:p w:rsidR="004365CB" w:rsidRPr="007A6218" w:rsidRDefault="00047A19" w:rsidP="00D97A82">
            <w:pPr>
              <w:pStyle w:val="a4"/>
              <w:ind w:left="103" w:right="-170" w:firstLine="142"/>
              <w:rPr>
                <w:rFonts w:ascii="Times New Roman" w:hAnsi="Times New Roman"/>
                <w:sz w:val="24"/>
                <w:szCs w:val="24"/>
              </w:rPr>
            </w:pPr>
            <w:r w:rsidRPr="007A6218">
              <w:rPr>
                <w:rFonts w:ascii="Times New Roman" w:hAnsi="Times New Roman"/>
                <w:sz w:val="24"/>
                <w:szCs w:val="24"/>
              </w:rPr>
              <w:t>с учебой в средних учебных заведениях,</w:t>
            </w:r>
          </w:p>
          <w:p w:rsidR="00047A19" w:rsidRPr="007A6218" w:rsidRDefault="00047A19" w:rsidP="00D97A82">
            <w:pPr>
              <w:pStyle w:val="a4"/>
              <w:ind w:left="103" w:right="-170" w:firstLine="142"/>
              <w:rPr>
                <w:rFonts w:ascii="Times New Roman" w:hAnsi="Times New Roman"/>
                <w:sz w:val="24"/>
                <w:szCs w:val="24"/>
              </w:rPr>
            </w:pPr>
            <w:r w:rsidRPr="007A6218">
              <w:rPr>
                <w:rFonts w:ascii="Times New Roman" w:hAnsi="Times New Roman"/>
                <w:sz w:val="24"/>
                <w:szCs w:val="24"/>
              </w:rPr>
              <w:t>и работники, поступающие в заведения среднего профессионального образования:</w:t>
            </w:r>
          </w:p>
        </w:tc>
        <w:tc>
          <w:tcPr>
            <w:tcW w:w="1528" w:type="pct"/>
            <w:shd w:val="clear" w:color="auto" w:fill="FFFFFF" w:themeFill="background1"/>
            <w:tcMar>
              <w:top w:w="105" w:type="dxa"/>
              <w:left w:w="150" w:type="dxa"/>
              <w:bottom w:w="150" w:type="dxa"/>
              <w:right w:w="150" w:type="dxa"/>
            </w:tcMar>
            <w:hideMark/>
          </w:tcPr>
          <w:p w:rsidR="00047A19" w:rsidRPr="007A6218" w:rsidRDefault="00047A19" w:rsidP="00D97A82">
            <w:pPr>
              <w:pStyle w:val="a4"/>
              <w:ind w:left="103" w:right="-162" w:firstLine="163"/>
              <w:rPr>
                <w:rFonts w:ascii="Times New Roman" w:hAnsi="Times New Roman"/>
                <w:sz w:val="24"/>
                <w:szCs w:val="24"/>
              </w:rPr>
            </w:pPr>
            <w:r w:rsidRPr="007A6218">
              <w:rPr>
                <w:rFonts w:ascii="Times New Roman" w:hAnsi="Times New Roman"/>
                <w:sz w:val="24"/>
                <w:szCs w:val="24"/>
              </w:rPr>
              <w:t>Часть 2 статьи 174 ТК РФ</w:t>
            </w:r>
          </w:p>
        </w:tc>
        <w:tc>
          <w:tcPr>
            <w:tcW w:w="1325" w:type="pct"/>
            <w:shd w:val="clear" w:color="auto" w:fill="FFFFFF" w:themeFill="background1"/>
            <w:tcMar>
              <w:top w:w="105" w:type="dxa"/>
              <w:left w:w="150" w:type="dxa"/>
              <w:bottom w:w="150" w:type="dxa"/>
              <w:right w:w="150" w:type="dxa"/>
            </w:tcMar>
            <w:hideMark/>
          </w:tcPr>
          <w:p w:rsidR="00047A19" w:rsidRPr="007A6218" w:rsidRDefault="00047A19" w:rsidP="00D44C21">
            <w:pPr>
              <w:pStyle w:val="a4"/>
              <w:ind w:left="103" w:right="-38" w:firstLine="284"/>
              <w:rPr>
                <w:rFonts w:ascii="Times New Roman" w:hAnsi="Times New Roman"/>
                <w:sz w:val="24"/>
                <w:szCs w:val="24"/>
              </w:rPr>
            </w:pPr>
          </w:p>
        </w:tc>
      </w:tr>
      <w:tr w:rsidR="00047A19" w:rsidRPr="007A6218" w:rsidTr="003539EC">
        <w:trPr>
          <w:tblCellSpacing w:w="15" w:type="dxa"/>
        </w:trPr>
        <w:tc>
          <w:tcPr>
            <w:tcW w:w="2093" w:type="pct"/>
            <w:shd w:val="clear" w:color="auto" w:fill="FFFFFF" w:themeFill="background1"/>
            <w:tcMar>
              <w:top w:w="105" w:type="dxa"/>
              <w:left w:w="150" w:type="dxa"/>
              <w:bottom w:w="150" w:type="dxa"/>
              <w:right w:w="150" w:type="dxa"/>
            </w:tcMar>
            <w:hideMark/>
          </w:tcPr>
          <w:p w:rsidR="00047A19" w:rsidRPr="007A6218" w:rsidRDefault="00047A19" w:rsidP="00D97A82">
            <w:pPr>
              <w:pStyle w:val="a4"/>
              <w:ind w:left="103" w:right="-170" w:firstLine="142"/>
              <w:rPr>
                <w:rFonts w:ascii="Times New Roman" w:hAnsi="Times New Roman"/>
                <w:sz w:val="24"/>
                <w:szCs w:val="24"/>
              </w:rPr>
            </w:pPr>
            <w:r w:rsidRPr="007A6218">
              <w:rPr>
                <w:rFonts w:ascii="Times New Roman" w:hAnsi="Times New Roman"/>
                <w:sz w:val="24"/>
                <w:szCs w:val="24"/>
              </w:rPr>
              <w:t>— для прохождения промежуточной аттестации;</w:t>
            </w:r>
          </w:p>
        </w:tc>
        <w:tc>
          <w:tcPr>
            <w:tcW w:w="1528" w:type="pct"/>
            <w:shd w:val="clear" w:color="auto" w:fill="FFFFFF" w:themeFill="background1"/>
            <w:tcMar>
              <w:top w:w="105" w:type="dxa"/>
              <w:left w:w="150" w:type="dxa"/>
              <w:bottom w:w="150" w:type="dxa"/>
              <w:right w:w="150" w:type="dxa"/>
            </w:tcMar>
            <w:hideMark/>
          </w:tcPr>
          <w:p w:rsidR="00047A19" w:rsidRPr="007A6218" w:rsidRDefault="00047A19" w:rsidP="00823636">
            <w:pPr>
              <w:pStyle w:val="a4"/>
              <w:ind w:left="103" w:right="-312" w:firstLine="284"/>
              <w:rPr>
                <w:rFonts w:ascii="Times New Roman" w:hAnsi="Times New Roman"/>
                <w:sz w:val="24"/>
                <w:szCs w:val="24"/>
              </w:rPr>
            </w:pPr>
          </w:p>
        </w:tc>
        <w:tc>
          <w:tcPr>
            <w:tcW w:w="1325" w:type="pct"/>
            <w:shd w:val="clear" w:color="auto" w:fill="FFFFFF" w:themeFill="background1"/>
            <w:tcMar>
              <w:top w:w="105" w:type="dxa"/>
              <w:left w:w="150" w:type="dxa"/>
              <w:bottom w:w="150" w:type="dxa"/>
              <w:right w:w="150" w:type="dxa"/>
            </w:tcMar>
            <w:hideMark/>
          </w:tcPr>
          <w:p w:rsidR="00047A19" w:rsidRPr="007A6218" w:rsidRDefault="00047A19" w:rsidP="00D44C21">
            <w:pPr>
              <w:pStyle w:val="a4"/>
              <w:ind w:left="103" w:right="-38" w:firstLine="284"/>
              <w:rPr>
                <w:rFonts w:ascii="Times New Roman" w:hAnsi="Times New Roman"/>
                <w:sz w:val="24"/>
                <w:szCs w:val="24"/>
              </w:rPr>
            </w:pPr>
            <w:r w:rsidRPr="007A6218">
              <w:rPr>
                <w:rFonts w:ascii="Times New Roman" w:hAnsi="Times New Roman"/>
                <w:sz w:val="24"/>
                <w:szCs w:val="24"/>
              </w:rPr>
              <w:t>10 дней</w:t>
            </w:r>
          </w:p>
        </w:tc>
      </w:tr>
      <w:tr w:rsidR="00047A19" w:rsidRPr="007A6218" w:rsidTr="003539EC">
        <w:trPr>
          <w:tblCellSpacing w:w="15" w:type="dxa"/>
        </w:trPr>
        <w:tc>
          <w:tcPr>
            <w:tcW w:w="2093" w:type="pct"/>
            <w:shd w:val="clear" w:color="auto" w:fill="FFFFFF" w:themeFill="background1"/>
            <w:tcMar>
              <w:top w:w="105" w:type="dxa"/>
              <w:left w:w="150" w:type="dxa"/>
              <w:bottom w:w="150" w:type="dxa"/>
              <w:right w:w="150" w:type="dxa"/>
            </w:tcMar>
            <w:hideMark/>
          </w:tcPr>
          <w:p w:rsidR="004365CB" w:rsidRPr="007A6218" w:rsidRDefault="00047A19" w:rsidP="00D97A82">
            <w:pPr>
              <w:pStyle w:val="a4"/>
              <w:ind w:left="103" w:right="-29" w:firstLine="284"/>
              <w:rPr>
                <w:rFonts w:ascii="Times New Roman" w:hAnsi="Times New Roman"/>
                <w:sz w:val="24"/>
                <w:szCs w:val="24"/>
              </w:rPr>
            </w:pPr>
            <w:r w:rsidRPr="007A6218">
              <w:rPr>
                <w:rFonts w:ascii="Times New Roman" w:hAnsi="Times New Roman"/>
                <w:sz w:val="24"/>
                <w:szCs w:val="24"/>
              </w:rPr>
              <w:t>— для подготовки и защиты выпускной</w:t>
            </w:r>
          </w:p>
          <w:p w:rsidR="004365CB" w:rsidRPr="007A6218" w:rsidRDefault="00047A19" w:rsidP="00D97A82">
            <w:pPr>
              <w:pStyle w:val="a4"/>
              <w:ind w:left="103" w:right="-29" w:firstLine="284"/>
              <w:rPr>
                <w:rFonts w:ascii="Times New Roman" w:hAnsi="Times New Roman"/>
                <w:sz w:val="24"/>
                <w:szCs w:val="24"/>
              </w:rPr>
            </w:pPr>
            <w:r w:rsidRPr="007A6218">
              <w:rPr>
                <w:rFonts w:ascii="Times New Roman" w:hAnsi="Times New Roman"/>
                <w:sz w:val="24"/>
                <w:szCs w:val="24"/>
              </w:rPr>
              <w:t xml:space="preserve">квалификационной работы и сдачи </w:t>
            </w:r>
            <w:proofErr w:type="gramStart"/>
            <w:r w:rsidRPr="007A6218">
              <w:rPr>
                <w:rFonts w:ascii="Times New Roman" w:hAnsi="Times New Roman"/>
                <w:sz w:val="24"/>
                <w:szCs w:val="24"/>
              </w:rPr>
              <w:t>итоговых</w:t>
            </w:r>
            <w:proofErr w:type="gramEnd"/>
          </w:p>
          <w:p w:rsidR="00047A19" w:rsidRPr="007A6218" w:rsidRDefault="00047A19" w:rsidP="00D97A82">
            <w:pPr>
              <w:pStyle w:val="a4"/>
              <w:ind w:left="103" w:right="-29" w:firstLine="284"/>
              <w:rPr>
                <w:rFonts w:ascii="Times New Roman" w:hAnsi="Times New Roman"/>
                <w:sz w:val="24"/>
                <w:szCs w:val="24"/>
              </w:rPr>
            </w:pPr>
            <w:r w:rsidRPr="007A6218">
              <w:rPr>
                <w:rFonts w:ascii="Times New Roman" w:hAnsi="Times New Roman"/>
                <w:sz w:val="24"/>
                <w:szCs w:val="24"/>
              </w:rPr>
              <w:t>государственных экзаменов;</w:t>
            </w:r>
          </w:p>
        </w:tc>
        <w:tc>
          <w:tcPr>
            <w:tcW w:w="1528" w:type="pct"/>
            <w:shd w:val="clear" w:color="auto" w:fill="FFFFFF" w:themeFill="background1"/>
            <w:tcMar>
              <w:top w:w="105" w:type="dxa"/>
              <w:left w:w="150" w:type="dxa"/>
              <w:bottom w:w="150" w:type="dxa"/>
              <w:right w:w="150" w:type="dxa"/>
            </w:tcMar>
            <w:hideMark/>
          </w:tcPr>
          <w:p w:rsidR="00047A19" w:rsidRPr="007A6218" w:rsidRDefault="00047A19" w:rsidP="00823636">
            <w:pPr>
              <w:pStyle w:val="a4"/>
              <w:ind w:left="103" w:right="-312" w:firstLine="284"/>
              <w:rPr>
                <w:rFonts w:ascii="Times New Roman" w:hAnsi="Times New Roman"/>
                <w:sz w:val="24"/>
                <w:szCs w:val="24"/>
              </w:rPr>
            </w:pPr>
          </w:p>
        </w:tc>
        <w:tc>
          <w:tcPr>
            <w:tcW w:w="1325" w:type="pct"/>
            <w:shd w:val="clear" w:color="auto" w:fill="FFFFFF" w:themeFill="background1"/>
            <w:tcMar>
              <w:top w:w="105" w:type="dxa"/>
              <w:left w:w="150" w:type="dxa"/>
              <w:bottom w:w="150" w:type="dxa"/>
              <w:right w:w="150" w:type="dxa"/>
            </w:tcMar>
            <w:hideMark/>
          </w:tcPr>
          <w:p w:rsidR="00047A19" w:rsidRPr="007A6218" w:rsidRDefault="00047A19" w:rsidP="00D44C21">
            <w:pPr>
              <w:pStyle w:val="a4"/>
              <w:ind w:left="103" w:right="-38" w:firstLine="284"/>
              <w:rPr>
                <w:rFonts w:ascii="Times New Roman" w:hAnsi="Times New Roman"/>
                <w:sz w:val="24"/>
                <w:szCs w:val="24"/>
              </w:rPr>
            </w:pPr>
            <w:r w:rsidRPr="007A6218">
              <w:rPr>
                <w:rFonts w:ascii="Times New Roman" w:hAnsi="Times New Roman"/>
                <w:sz w:val="24"/>
                <w:szCs w:val="24"/>
              </w:rPr>
              <w:t>2 месяца</w:t>
            </w:r>
          </w:p>
        </w:tc>
      </w:tr>
      <w:tr w:rsidR="00047A19" w:rsidRPr="007A6218" w:rsidTr="003539EC">
        <w:trPr>
          <w:tblCellSpacing w:w="15" w:type="dxa"/>
        </w:trPr>
        <w:tc>
          <w:tcPr>
            <w:tcW w:w="2093" w:type="pct"/>
            <w:tcMar>
              <w:top w:w="105" w:type="dxa"/>
              <w:left w:w="150" w:type="dxa"/>
              <w:bottom w:w="150" w:type="dxa"/>
              <w:right w:w="150" w:type="dxa"/>
            </w:tcMar>
            <w:hideMark/>
          </w:tcPr>
          <w:p w:rsidR="00047A19" w:rsidRPr="007A6218" w:rsidRDefault="00047A19" w:rsidP="00823636">
            <w:pPr>
              <w:pStyle w:val="a4"/>
              <w:ind w:left="103" w:right="-312" w:firstLine="284"/>
              <w:rPr>
                <w:rFonts w:ascii="Times New Roman" w:hAnsi="Times New Roman"/>
                <w:sz w:val="24"/>
                <w:szCs w:val="24"/>
              </w:rPr>
            </w:pPr>
            <w:r w:rsidRPr="007A6218">
              <w:rPr>
                <w:rFonts w:ascii="Times New Roman" w:hAnsi="Times New Roman"/>
                <w:sz w:val="24"/>
                <w:szCs w:val="24"/>
              </w:rPr>
              <w:t>— для сдачи итоговых экзаменов</w:t>
            </w:r>
          </w:p>
        </w:tc>
        <w:tc>
          <w:tcPr>
            <w:tcW w:w="1528" w:type="pct"/>
            <w:tcMar>
              <w:top w:w="105" w:type="dxa"/>
              <w:left w:w="150" w:type="dxa"/>
              <w:bottom w:w="150" w:type="dxa"/>
              <w:right w:w="150" w:type="dxa"/>
            </w:tcMar>
            <w:hideMark/>
          </w:tcPr>
          <w:p w:rsidR="00047A19" w:rsidRPr="007A6218" w:rsidRDefault="00047A19" w:rsidP="00823636">
            <w:pPr>
              <w:pStyle w:val="a4"/>
              <w:ind w:left="103" w:right="-312" w:firstLine="284"/>
              <w:rPr>
                <w:rFonts w:ascii="Times New Roman" w:hAnsi="Times New Roman"/>
                <w:sz w:val="24"/>
                <w:szCs w:val="24"/>
              </w:rPr>
            </w:pPr>
          </w:p>
        </w:tc>
        <w:tc>
          <w:tcPr>
            <w:tcW w:w="1325" w:type="pct"/>
            <w:tcMar>
              <w:top w:w="105" w:type="dxa"/>
              <w:left w:w="150" w:type="dxa"/>
              <w:bottom w:w="150" w:type="dxa"/>
              <w:right w:w="150" w:type="dxa"/>
            </w:tcMar>
            <w:hideMark/>
          </w:tcPr>
          <w:p w:rsidR="00047A19" w:rsidRPr="007A6218" w:rsidRDefault="00047A19" w:rsidP="00D44C21">
            <w:pPr>
              <w:pStyle w:val="a4"/>
              <w:ind w:left="103" w:right="-38" w:firstLine="284"/>
              <w:rPr>
                <w:rFonts w:ascii="Times New Roman" w:hAnsi="Times New Roman"/>
                <w:sz w:val="24"/>
                <w:szCs w:val="24"/>
              </w:rPr>
            </w:pPr>
            <w:r w:rsidRPr="007A6218">
              <w:rPr>
                <w:rFonts w:ascii="Times New Roman" w:hAnsi="Times New Roman"/>
                <w:sz w:val="24"/>
                <w:szCs w:val="24"/>
              </w:rPr>
              <w:t>1 месяц</w:t>
            </w:r>
          </w:p>
        </w:tc>
      </w:tr>
      <w:tr w:rsidR="00047A19" w:rsidRPr="007A6218" w:rsidTr="003539EC">
        <w:trPr>
          <w:tblCellSpacing w:w="15" w:type="dxa"/>
        </w:trPr>
        <w:tc>
          <w:tcPr>
            <w:tcW w:w="2093" w:type="pct"/>
            <w:shd w:val="clear" w:color="auto" w:fill="FFFFFF" w:themeFill="background1"/>
            <w:tcMar>
              <w:top w:w="105" w:type="dxa"/>
              <w:left w:w="150" w:type="dxa"/>
              <w:bottom w:w="150" w:type="dxa"/>
              <w:right w:w="150" w:type="dxa"/>
            </w:tcMar>
            <w:hideMark/>
          </w:tcPr>
          <w:p w:rsidR="004365CB" w:rsidRPr="007A6218" w:rsidRDefault="00047A19" w:rsidP="00D97A82">
            <w:pPr>
              <w:pStyle w:val="a4"/>
              <w:ind w:left="103" w:right="-29" w:firstLine="142"/>
              <w:rPr>
                <w:rFonts w:ascii="Times New Roman" w:hAnsi="Times New Roman"/>
                <w:sz w:val="24"/>
                <w:szCs w:val="24"/>
              </w:rPr>
            </w:pPr>
            <w:r w:rsidRPr="007A6218">
              <w:rPr>
                <w:rFonts w:ascii="Times New Roman" w:hAnsi="Times New Roman"/>
                <w:sz w:val="24"/>
                <w:szCs w:val="24"/>
              </w:rPr>
              <w:t xml:space="preserve">Совместители, если на работе </w:t>
            </w:r>
            <w:proofErr w:type="gramStart"/>
            <w:r w:rsidRPr="007A6218">
              <w:rPr>
                <w:rFonts w:ascii="Times New Roman" w:hAnsi="Times New Roman"/>
                <w:sz w:val="24"/>
                <w:szCs w:val="24"/>
              </w:rPr>
              <w:t>по</w:t>
            </w:r>
            <w:proofErr w:type="gramEnd"/>
          </w:p>
          <w:p w:rsidR="004365CB" w:rsidRPr="007A6218" w:rsidRDefault="00047A19" w:rsidP="00D97A82">
            <w:pPr>
              <w:pStyle w:val="a4"/>
              <w:ind w:left="103" w:right="-29" w:firstLine="142"/>
              <w:rPr>
                <w:rFonts w:ascii="Times New Roman" w:hAnsi="Times New Roman"/>
                <w:sz w:val="24"/>
                <w:szCs w:val="24"/>
              </w:rPr>
            </w:pPr>
            <w:r w:rsidRPr="007A6218">
              <w:rPr>
                <w:rFonts w:ascii="Times New Roman" w:hAnsi="Times New Roman"/>
                <w:sz w:val="24"/>
                <w:szCs w:val="24"/>
              </w:rPr>
              <w:t>совместительству продолжительность</w:t>
            </w:r>
          </w:p>
          <w:p w:rsidR="004365CB" w:rsidRPr="007A6218" w:rsidRDefault="00047A19" w:rsidP="00D97A82">
            <w:pPr>
              <w:pStyle w:val="a4"/>
              <w:ind w:left="103" w:right="-29" w:firstLine="142"/>
              <w:rPr>
                <w:rFonts w:ascii="Times New Roman" w:hAnsi="Times New Roman"/>
                <w:sz w:val="24"/>
                <w:szCs w:val="24"/>
              </w:rPr>
            </w:pPr>
            <w:r w:rsidRPr="007A6218">
              <w:rPr>
                <w:rFonts w:ascii="Times New Roman" w:hAnsi="Times New Roman"/>
                <w:sz w:val="24"/>
                <w:szCs w:val="24"/>
              </w:rPr>
              <w:t>ежегодного оплачиваемого отпуска</w:t>
            </w:r>
          </w:p>
          <w:p w:rsidR="004365CB" w:rsidRPr="007A6218" w:rsidRDefault="00047A19" w:rsidP="00D97A82">
            <w:pPr>
              <w:pStyle w:val="a4"/>
              <w:ind w:left="103" w:right="-29" w:firstLine="142"/>
              <w:rPr>
                <w:rFonts w:ascii="Times New Roman" w:hAnsi="Times New Roman"/>
                <w:sz w:val="24"/>
                <w:szCs w:val="24"/>
              </w:rPr>
            </w:pPr>
            <w:r w:rsidRPr="007A6218">
              <w:rPr>
                <w:rFonts w:ascii="Times New Roman" w:hAnsi="Times New Roman"/>
                <w:sz w:val="24"/>
                <w:szCs w:val="24"/>
              </w:rPr>
              <w:t>работника меньше, чем продолжительность</w:t>
            </w:r>
          </w:p>
          <w:p w:rsidR="00047A19" w:rsidRPr="007A6218" w:rsidRDefault="00047A19" w:rsidP="00D97A82">
            <w:pPr>
              <w:pStyle w:val="a4"/>
              <w:ind w:left="103" w:right="-29" w:firstLine="142"/>
              <w:rPr>
                <w:rFonts w:ascii="Times New Roman" w:hAnsi="Times New Roman"/>
                <w:sz w:val="24"/>
                <w:szCs w:val="24"/>
              </w:rPr>
            </w:pPr>
            <w:r w:rsidRPr="007A6218">
              <w:rPr>
                <w:rFonts w:ascii="Times New Roman" w:hAnsi="Times New Roman"/>
                <w:sz w:val="24"/>
                <w:szCs w:val="24"/>
              </w:rPr>
              <w:t>отпуска по основному месту работы*</w:t>
            </w:r>
          </w:p>
        </w:tc>
        <w:tc>
          <w:tcPr>
            <w:tcW w:w="1528" w:type="pct"/>
            <w:shd w:val="clear" w:color="auto" w:fill="FFFFFF" w:themeFill="background1"/>
            <w:tcMar>
              <w:top w:w="105" w:type="dxa"/>
              <w:left w:w="150" w:type="dxa"/>
              <w:bottom w:w="150" w:type="dxa"/>
              <w:right w:w="150" w:type="dxa"/>
            </w:tcMar>
            <w:hideMark/>
          </w:tcPr>
          <w:p w:rsidR="00047A19" w:rsidRPr="007A6218" w:rsidRDefault="00047A19" w:rsidP="00D97A82">
            <w:pPr>
              <w:pStyle w:val="a4"/>
              <w:ind w:left="103" w:right="-312" w:firstLine="21"/>
              <w:rPr>
                <w:rFonts w:ascii="Times New Roman" w:hAnsi="Times New Roman"/>
                <w:sz w:val="24"/>
                <w:szCs w:val="24"/>
              </w:rPr>
            </w:pPr>
            <w:r w:rsidRPr="007A6218">
              <w:rPr>
                <w:rFonts w:ascii="Times New Roman" w:hAnsi="Times New Roman"/>
                <w:sz w:val="24"/>
                <w:szCs w:val="24"/>
              </w:rPr>
              <w:t>Часть 2 статьи 286 ТК РФ</w:t>
            </w:r>
          </w:p>
        </w:tc>
        <w:tc>
          <w:tcPr>
            <w:tcW w:w="1325" w:type="pct"/>
            <w:shd w:val="clear" w:color="auto" w:fill="FFFFFF" w:themeFill="background1"/>
            <w:tcMar>
              <w:top w:w="105" w:type="dxa"/>
              <w:left w:w="150" w:type="dxa"/>
              <w:bottom w:w="150" w:type="dxa"/>
              <w:right w:w="150" w:type="dxa"/>
            </w:tcMar>
            <w:hideMark/>
          </w:tcPr>
          <w:p w:rsidR="004365CB" w:rsidRPr="007A6218" w:rsidRDefault="00047A19" w:rsidP="00D44C21">
            <w:pPr>
              <w:pStyle w:val="a4"/>
              <w:ind w:left="103" w:right="-38" w:firstLine="284"/>
              <w:rPr>
                <w:rFonts w:ascii="Times New Roman" w:hAnsi="Times New Roman"/>
                <w:sz w:val="24"/>
                <w:szCs w:val="24"/>
              </w:rPr>
            </w:pPr>
            <w:r w:rsidRPr="007A6218">
              <w:rPr>
                <w:rFonts w:ascii="Times New Roman" w:hAnsi="Times New Roman"/>
                <w:sz w:val="24"/>
                <w:szCs w:val="24"/>
              </w:rPr>
              <w:t>На весь период, составляющий</w:t>
            </w:r>
          </w:p>
          <w:p w:rsidR="004365CB" w:rsidRPr="007A6218" w:rsidRDefault="00047A19" w:rsidP="00D44C21">
            <w:pPr>
              <w:pStyle w:val="a4"/>
              <w:ind w:left="103" w:right="-38" w:firstLine="284"/>
              <w:rPr>
                <w:rFonts w:ascii="Times New Roman" w:hAnsi="Times New Roman"/>
                <w:sz w:val="24"/>
                <w:szCs w:val="24"/>
              </w:rPr>
            </w:pPr>
            <w:r w:rsidRPr="007A6218">
              <w:rPr>
                <w:rFonts w:ascii="Times New Roman" w:hAnsi="Times New Roman"/>
                <w:sz w:val="24"/>
                <w:szCs w:val="24"/>
              </w:rPr>
              <w:t>разницу</w:t>
            </w:r>
          </w:p>
          <w:p w:rsidR="004365CB" w:rsidRPr="007A6218" w:rsidRDefault="00047A19" w:rsidP="00D44C21">
            <w:pPr>
              <w:pStyle w:val="a4"/>
              <w:ind w:left="103" w:right="-38" w:firstLine="284"/>
              <w:rPr>
                <w:rFonts w:ascii="Times New Roman" w:hAnsi="Times New Roman"/>
                <w:sz w:val="24"/>
                <w:szCs w:val="24"/>
              </w:rPr>
            </w:pPr>
            <w:r w:rsidRPr="007A6218">
              <w:rPr>
                <w:rFonts w:ascii="Times New Roman" w:hAnsi="Times New Roman"/>
                <w:sz w:val="24"/>
                <w:szCs w:val="24"/>
              </w:rPr>
              <w:t>между  продолжительностью</w:t>
            </w:r>
          </w:p>
          <w:p w:rsidR="00047A19" w:rsidRPr="007A6218" w:rsidRDefault="00047A19" w:rsidP="00D44C21">
            <w:pPr>
              <w:pStyle w:val="a4"/>
              <w:ind w:left="103" w:right="-38" w:firstLine="284"/>
              <w:rPr>
                <w:rFonts w:ascii="Times New Roman" w:hAnsi="Times New Roman"/>
                <w:sz w:val="24"/>
                <w:szCs w:val="24"/>
              </w:rPr>
            </w:pPr>
            <w:r w:rsidRPr="007A6218">
              <w:rPr>
                <w:rFonts w:ascii="Times New Roman" w:hAnsi="Times New Roman"/>
                <w:sz w:val="24"/>
                <w:szCs w:val="24"/>
              </w:rPr>
              <w:t>отпусков</w:t>
            </w:r>
          </w:p>
        </w:tc>
      </w:tr>
      <w:tr w:rsidR="00047A19" w:rsidRPr="007A6218" w:rsidTr="003539EC">
        <w:trPr>
          <w:tblCellSpacing w:w="15" w:type="dxa"/>
        </w:trPr>
        <w:tc>
          <w:tcPr>
            <w:tcW w:w="2093" w:type="pct"/>
            <w:tcMar>
              <w:top w:w="105" w:type="dxa"/>
              <w:left w:w="150" w:type="dxa"/>
              <w:bottom w:w="150" w:type="dxa"/>
              <w:right w:w="150" w:type="dxa"/>
            </w:tcMar>
            <w:hideMark/>
          </w:tcPr>
          <w:p w:rsidR="004365CB" w:rsidRPr="007A6218" w:rsidRDefault="00047A19" w:rsidP="00D97A82">
            <w:pPr>
              <w:pStyle w:val="a4"/>
              <w:ind w:left="103" w:right="-29" w:firstLine="142"/>
              <w:rPr>
                <w:rFonts w:ascii="Times New Roman" w:hAnsi="Times New Roman"/>
                <w:sz w:val="24"/>
                <w:szCs w:val="24"/>
              </w:rPr>
            </w:pPr>
            <w:r w:rsidRPr="007A6218">
              <w:rPr>
                <w:rFonts w:ascii="Times New Roman" w:hAnsi="Times New Roman"/>
                <w:sz w:val="24"/>
                <w:szCs w:val="24"/>
              </w:rPr>
              <w:t xml:space="preserve">Работники — Герои </w:t>
            </w:r>
            <w:proofErr w:type="gramStart"/>
            <w:r w:rsidRPr="007A6218">
              <w:rPr>
                <w:rFonts w:ascii="Times New Roman" w:hAnsi="Times New Roman"/>
                <w:sz w:val="24"/>
                <w:szCs w:val="24"/>
              </w:rPr>
              <w:t>Советского</w:t>
            </w:r>
            <w:proofErr w:type="gramEnd"/>
          </w:p>
          <w:p w:rsidR="004365CB" w:rsidRPr="007A6218" w:rsidRDefault="00047A19" w:rsidP="00D97A82">
            <w:pPr>
              <w:pStyle w:val="a4"/>
              <w:ind w:left="103" w:right="-29" w:firstLine="142"/>
              <w:rPr>
                <w:rFonts w:ascii="Times New Roman" w:hAnsi="Times New Roman"/>
                <w:sz w:val="24"/>
                <w:szCs w:val="24"/>
              </w:rPr>
            </w:pPr>
            <w:r w:rsidRPr="007A6218">
              <w:rPr>
                <w:rFonts w:ascii="Times New Roman" w:hAnsi="Times New Roman"/>
                <w:sz w:val="24"/>
                <w:szCs w:val="24"/>
              </w:rPr>
              <w:t>Союза, Герои РФ, Герои Социалистического</w:t>
            </w:r>
          </w:p>
          <w:p w:rsidR="00047A19" w:rsidRPr="007A6218" w:rsidRDefault="00047A19" w:rsidP="00D97A82">
            <w:pPr>
              <w:pStyle w:val="a4"/>
              <w:ind w:left="103" w:right="-29" w:firstLine="142"/>
              <w:rPr>
                <w:rFonts w:ascii="Times New Roman" w:hAnsi="Times New Roman"/>
                <w:sz w:val="24"/>
                <w:szCs w:val="24"/>
              </w:rPr>
            </w:pPr>
            <w:r w:rsidRPr="007A6218">
              <w:rPr>
                <w:rFonts w:ascii="Times New Roman" w:hAnsi="Times New Roman"/>
                <w:sz w:val="24"/>
                <w:szCs w:val="24"/>
              </w:rPr>
              <w:t>Труда, полные кавалеры ордена Славы</w:t>
            </w:r>
          </w:p>
        </w:tc>
        <w:tc>
          <w:tcPr>
            <w:tcW w:w="1528" w:type="pct"/>
            <w:tcMar>
              <w:top w:w="105" w:type="dxa"/>
              <w:left w:w="150" w:type="dxa"/>
              <w:bottom w:w="150" w:type="dxa"/>
              <w:right w:w="150" w:type="dxa"/>
            </w:tcMar>
            <w:hideMark/>
          </w:tcPr>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Пункт 3 статьи 8 Закона РФ</w:t>
            </w:r>
          </w:p>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от 15.01.93</w:t>
            </w:r>
          </w:p>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 xml:space="preserve">№ 4301-1 «О статусе Героев </w:t>
            </w:r>
            <w:proofErr w:type="gramStart"/>
            <w:r w:rsidRPr="007A6218">
              <w:rPr>
                <w:rFonts w:ascii="Times New Roman" w:hAnsi="Times New Roman"/>
                <w:sz w:val="24"/>
                <w:szCs w:val="24"/>
              </w:rPr>
              <w:t>Советского</w:t>
            </w:r>
            <w:proofErr w:type="gramEnd"/>
          </w:p>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 xml:space="preserve">Союза, Героев </w:t>
            </w:r>
            <w:r w:rsidRPr="007A6218">
              <w:rPr>
                <w:rFonts w:ascii="Times New Roman" w:hAnsi="Times New Roman"/>
                <w:sz w:val="24"/>
                <w:szCs w:val="24"/>
              </w:rPr>
              <w:lastRenderedPageBreak/>
              <w:t>Российской Федерации</w:t>
            </w:r>
          </w:p>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и полных кавалеров ордена</w:t>
            </w:r>
          </w:p>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Славы»,</w:t>
            </w:r>
          </w:p>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 xml:space="preserve">пункт 2 статьи 6 </w:t>
            </w:r>
            <w:proofErr w:type="gramStart"/>
            <w:r w:rsidRPr="007A6218">
              <w:rPr>
                <w:rFonts w:ascii="Times New Roman" w:hAnsi="Times New Roman"/>
                <w:sz w:val="24"/>
                <w:szCs w:val="24"/>
              </w:rPr>
              <w:t>Федерального</w:t>
            </w:r>
            <w:proofErr w:type="gramEnd"/>
          </w:p>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закона от 09.01.97 № 5-ФЗ</w:t>
            </w:r>
          </w:p>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 xml:space="preserve">«О предоставлении </w:t>
            </w:r>
            <w:proofErr w:type="gramStart"/>
            <w:r w:rsidRPr="007A6218">
              <w:rPr>
                <w:rFonts w:ascii="Times New Roman" w:hAnsi="Times New Roman"/>
                <w:sz w:val="24"/>
                <w:szCs w:val="24"/>
              </w:rPr>
              <w:t>социальных</w:t>
            </w:r>
            <w:proofErr w:type="gramEnd"/>
          </w:p>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гарантий Героям</w:t>
            </w:r>
          </w:p>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Социалистического</w:t>
            </w:r>
          </w:p>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Труда и полным кавалерам ордена</w:t>
            </w:r>
          </w:p>
          <w:p w:rsidR="00047A19"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Трудовой Славы»</w:t>
            </w:r>
          </w:p>
        </w:tc>
        <w:tc>
          <w:tcPr>
            <w:tcW w:w="1325" w:type="pct"/>
            <w:tcMar>
              <w:top w:w="105" w:type="dxa"/>
              <w:left w:w="150" w:type="dxa"/>
              <w:bottom w:w="150" w:type="dxa"/>
              <w:right w:w="150" w:type="dxa"/>
            </w:tcMar>
            <w:hideMark/>
          </w:tcPr>
          <w:p w:rsidR="00047A19" w:rsidRPr="007A6218" w:rsidRDefault="00047A19" w:rsidP="00D44C21">
            <w:pPr>
              <w:pStyle w:val="a4"/>
              <w:ind w:left="103" w:right="-38" w:firstLine="284"/>
              <w:rPr>
                <w:rFonts w:ascii="Times New Roman" w:hAnsi="Times New Roman"/>
                <w:sz w:val="24"/>
                <w:szCs w:val="24"/>
              </w:rPr>
            </w:pPr>
            <w:r w:rsidRPr="007A6218">
              <w:rPr>
                <w:rFonts w:ascii="Times New Roman" w:hAnsi="Times New Roman"/>
                <w:sz w:val="24"/>
                <w:szCs w:val="24"/>
              </w:rPr>
              <w:lastRenderedPageBreak/>
              <w:t>До 3 недель</w:t>
            </w:r>
          </w:p>
        </w:tc>
      </w:tr>
      <w:tr w:rsidR="00047A19" w:rsidRPr="007A6218" w:rsidTr="003539EC">
        <w:trPr>
          <w:tblCellSpacing w:w="15" w:type="dxa"/>
        </w:trPr>
        <w:tc>
          <w:tcPr>
            <w:tcW w:w="2093" w:type="pct"/>
            <w:shd w:val="clear" w:color="auto" w:fill="FFFFFF" w:themeFill="background1"/>
            <w:tcMar>
              <w:top w:w="105" w:type="dxa"/>
              <w:left w:w="150" w:type="dxa"/>
              <w:bottom w:w="150" w:type="dxa"/>
              <w:right w:w="150" w:type="dxa"/>
            </w:tcMar>
            <w:hideMark/>
          </w:tcPr>
          <w:p w:rsidR="004365CB" w:rsidRPr="007A6218" w:rsidRDefault="00047A19" w:rsidP="00D97A82">
            <w:pPr>
              <w:pStyle w:val="a4"/>
              <w:ind w:left="103" w:right="-29" w:firstLine="142"/>
              <w:rPr>
                <w:rFonts w:ascii="Times New Roman" w:hAnsi="Times New Roman"/>
                <w:sz w:val="24"/>
                <w:szCs w:val="24"/>
              </w:rPr>
            </w:pPr>
            <w:r w:rsidRPr="007A6218">
              <w:rPr>
                <w:rFonts w:ascii="Times New Roman" w:hAnsi="Times New Roman"/>
                <w:sz w:val="24"/>
                <w:szCs w:val="24"/>
              </w:rPr>
              <w:lastRenderedPageBreak/>
              <w:t>Ветераны боевых действий, лица,</w:t>
            </w:r>
          </w:p>
          <w:p w:rsidR="004365CB" w:rsidRPr="007A6218" w:rsidRDefault="00047A19" w:rsidP="00D97A82">
            <w:pPr>
              <w:pStyle w:val="a4"/>
              <w:ind w:left="103" w:right="-29" w:firstLine="142"/>
              <w:rPr>
                <w:rFonts w:ascii="Times New Roman" w:hAnsi="Times New Roman"/>
                <w:sz w:val="24"/>
                <w:szCs w:val="24"/>
              </w:rPr>
            </w:pPr>
            <w:proofErr w:type="gramStart"/>
            <w:r w:rsidRPr="007A6218">
              <w:rPr>
                <w:rFonts w:ascii="Times New Roman" w:hAnsi="Times New Roman"/>
                <w:sz w:val="24"/>
                <w:szCs w:val="24"/>
              </w:rPr>
              <w:t>награжденные</w:t>
            </w:r>
            <w:proofErr w:type="gramEnd"/>
            <w:r w:rsidRPr="007A6218">
              <w:rPr>
                <w:rFonts w:ascii="Times New Roman" w:hAnsi="Times New Roman"/>
                <w:sz w:val="24"/>
                <w:szCs w:val="24"/>
              </w:rPr>
              <w:t xml:space="preserve"> орденами и медалями</w:t>
            </w:r>
          </w:p>
          <w:p w:rsidR="004365CB" w:rsidRPr="007A6218" w:rsidRDefault="00047A19" w:rsidP="00D97A82">
            <w:pPr>
              <w:pStyle w:val="a4"/>
              <w:ind w:left="103" w:right="-29" w:firstLine="142"/>
              <w:rPr>
                <w:rFonts w:ascii="Times New Roman" w:hAnsi="Times New Roman"/>
                <w:sz w:val="24"/>
                <w:szCs w:val="24"/>
              </w:rPr>
            </w:pPr>
            <w:r w:rsidRPr="007A6218">
              <w:rPr>
                <w:rFonts w:ascii="Times New Roman" w:hAnsi="Times New Roman"/>
                <w:sz w:val="24"/>
                <w:szCs w:val="24"/>
              </w:rPr>
              <w:t>за участие в ВОВ; военнослужащие, служившие</w:t>
            </w:r>
          </w:p>
          <w:p w:rsidR="004365CB" w:rsidRPr="007A6218" w:rsidRDefault="00047A19" w:rsidP="00D97A82">
            <w:pPr>
              <w:pStyle w:val="a4"/>
              <w:ind w:left="103" w:right="-29" w:firstLine="142"/>
              <w:rPr>
                <w:rFonts w:ascii="Times New Roman" w:hAnsi="Times New Roman"/>
                <w:sz w:val="24"/>
                <w:szCs w:val="24"/>
              </w:rPr>
            </w:pPr>
            <w:r w:rsidRPr="007A6218">
              <w:rPr>
                <w:rFonts w:ascii="Times New Roman" w:hAnsi="Times New Roman"/>
                <w:sz w:val="24"/>
                <w:szCs w:val="24"/>
              </w:rPr>
              <w:t>не менее шести месяцев в воинских частях,</w:t>
            </w:r>
          </w:p>
          <w:p w:rsidR="004365CB" w:rsidRPr="007A6218" w:rsidRDefault="00047A19" w:rsidP="00D97A82">
            <w:pPr>
              <w:pStyle w:val="a4"/>
              <w:ind w:left="103" w:right="-29" w:firstLine="142"/>
              <w:rPr>
                <w:rFonts w:ascii="Times New Roman" w:hAnsi="Times New Roman"/>
                <w:sz w:val="24"/>
                <w:szCs w:val="24"/>
              </w:rPr>
            </w:pPr>
            <w:proofErr w:type="gramStart"/>
            <w:r w:rsidRPr="007A6218">
              <w:rPr>
                <w:rFonts w:ascii="Times New Roman" w:hAnsi="Times New Roman"/>
                <w:sz w:val="24"/>
                <w:szCs w:val="24"/>
              </w:rPr>
              <w:t>учреждениях</w:t>
            </w:r>
            <w:proofErr w:type="gramEnd"/>
            <w:r w:rsidRPr="007A6218">
              <w:rPr>
                <w:rFonts w:ascii="Times New Roman" w:hAnsi="Times New Roman"/>
                <w:sz w:val="24"/>
                <w:szCs w:val="24"/>
              </w:rPr>
              <w:t>, военно-учебных заведениях,</w:t>
            </w:r>
          </w:p>
          <w:p w:rsidR="004365CB" w:rsidRPr="007A6218" w:rsidRDefault="00047A19" w:rsidP="00D97A82">
            <w:pPr>
              <w:pStyle w:val="a4"/>
              <w:ind w:left="103" w:right="-29" w:firstLine="142"/>
              <w:rPr>
                <w:rFonts w:ascii="Times New Roman" w:hAnsi="Times New Roman"/>
                <w:sz w:val="24"/>
                <w:szCs w:val="24"/>
              </w:rPr>
            </w:pPr>
            <w:r w:rsidRPr="007A6218">
              <w:rPr>
                <w:rFonts w:ascii="Times New Roman" w:hAnsi="Times New Roman"/>
                <w:sz w:val="24"/>
                <w:szCs w:val="24"/>
              </w:rPr>
              <w:t xml:space="preserve">не </w:t>
            </w:r>
            <w:proofErr w:type="gramStart"/>
            <w:r w:rsidRPr="007A6218">
              <w:rPr>
                <w:rFonts w:ascii="Times New Roman" w:hAnsi="Times New Roman"/>
                <w:sz w:val="24"/>
                <w:szCs w:val="24"/>
              </w:rPr>
              <w:t>входивших</w:t>
            </w:r>
            <w:proofErr w:type="gramEnd"/>
            <w:r w:rsidRPr="007A6218">
              <w:rPr>
                <w:rFonts w:ascii="Times New Roman" w:hAnsi="Times New Roman"/>
                <w:sz w:val="24"/>
                <w:szCs w:val="24"/>
              </w:rPr>
              <w:t xml:space="preserve"> в состав действующей армии</w:t>
            </w:r>
          </w:p>
          <w:p w:rsidR="004365CB" w:rsidRPr="007A6218" w:rsidRDefault="00047A19" w:rsidP="00D97A82">
            <w:pPr>
              <w:pStyle w:val="a4"/>
              <w:ind w:left="103" w:right="-29" w:firstLine="142"/>
              <w:rPr>
                <w:rFonts w:ascii="Times New Roman" w:hAnsi="Times New Roman"/>
                <w:sz w:val="24"/>
                <w:szCs w:val="24"/>
              </w:rPr>
            </w:pPr>
            <w:r w:rsidRPr="007A6218">
              <w:rPr>
                <w:rFonts w:ascii="Times New Roman" w:hAnsi="Times New Roman"/>
                <w:sz w:val="24"/>
                <w:szCs w:val="24"/>
              </w:rPr>
              <w:t>в период ВОВ; лица, награжденные знаком</w:t>
            </w:r>
          </w:p>
          <w:p w:rsidR="004365CB" w:rsidRPr="007A6218" w:rsidRDefault="00047A19" w:rsidP="00D97A82">
            <w:pPr>
              <w:pStyle w:val="a4"/>
              <w:ind w:left="103" w:right="-29" w:firstLine="142"/>
              <w:rPr>
                <w:rFonts w:ascii="Times New Roman" w:hAnsi="Times New Roman"/>
                <w:sz w:val="24"/>
                <w:szCs w:val="24"/>
              </w:rPr>
            </w:pPr>
            <w:r w:rsidRPr="007A6218">
              <w:rPr>
                <w:rFonts w:ascii="Times New Roman" w:hAnsi="Times New Roman"/>
                <w:sz w:val="24"/>
                <w:szCs w:val="24"/>
              </w:rPr>
              <w:t>«Житель блокадного Ленинграда»; лица,</w:t>
            </w:r>
          </w:p>
          <w:p w:rsidR="004365CB" w:rsidRPr="007A6218" w:rsidRDefault="00047A19" w:rsidP="00D97A82">
            <w:pPr>
              <w:pStyle w:val="a4"/>
              <w:ind w:left="103" w:right="-29" w:firstLine="142"/>
              <w:rPr>
                <w:rFonts w:ascii="Times New Roman" w:hAnsi="Times New Roman"/>
                <w:sz w:val="24"/>
                <w:szCs w:val="24"/>
              </w:rPr>
            </w:pPr>
            <w:proofErr w:type="gramStart"/>
            <w:r w:rsidRPr="007A6218">
              <w:rPr>
                <w:rFonts w:ascii="Times New Roman" w:hAnsi="Times New Roman"/>
                <w:sz w:val="24"/>
                <w:szCs w:val="24"/>
              </w:rPr>
              <w:t>работавшие</w:t>
            </w:r>
            <w:proofErr w:type="gramEnd"/>
            <w:r w:rsidRPr="007A6218">
              <w:rPr>
                <w:rFonts w:ascii="Times New Roman" w:hAnsi="Times New Roman"/>
                <w:sz w:val="24"/>
                <w:szCs w:val="24"/>
              </w:rPr>
              <w:t xml:space="preserve"> во время ВОВ на военных</w:t>
            </w:r>
          </w:p>
          <w:p w:rsidR="00047A19" w:rsidRPr="007A6218" w:rsidRDefault="00047A19" w:rsidP="00D97A82">
            <w:pPr>
              <w:pStyle w:val="a4"/>
              <w:ind w:left="103" w:right="-29" w:firstLine="142"/>
              <w:rPr>
                <w:rFonts w:ascii="Times New Roman" w:hAnsi="Times New Roman"/>
                <w:sz w:val="24"/>
                <w:szCs w:val="24"/>
              </w:rPr>
            </w:pPr>
            <w:proofErr w:type="gramStart"/>
            <w:r w:rsidRPr="007A6218">
              <w:rPr>
                <w:rFonts w:ascii="Times New Roman" w:hAnsi="Times New Roman"/>
                <w:sz w:val="24"/>
                <w:szCs w:val="24"/>
              </w:rPr>
              <w:t>объектах</w:t>
            </w:r>
            <w:proofErr w:type="gramEnd"/>
            <w:r w:rsidRPr="007A6218">
              <w:rPr>
                <w:rFonts w:ascii="Times New Roman" w:hAnsi="Times New Roman"/>
                <w:sz w:val="24"/>
                <w:szCs w:val="24"/>
              </w:rPr>
              <w:t xml:space="preserve"> в тылу действующих фронтов</w:t>
            </w:r>
          </w:p>
        </w:tc>
        <w:tc>
          <w:tcPr>
            <w:tcW w:w="1528" w:type="pct"/>
            <w:shd w:val="clear" w:color="auto" w:fill="FFFFFF" w:themeFill="background1"/>
            <w:tcMar>
              <w:top w:w="105" w:type="dxa"/>
              <w:left w:w="150" w:type="dxa"/>
              <w:bottom w:w="150" w:type="dxa"/>
              <w:right w:w="150" w:type="dxa"/>
            </w:tcMar>
            <w:hideMark/>
          </w:tcPr>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Подпункт 11 пункта 1 статьи 16,</w:t>
            </w:r>
          </w:p>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пункт 9 статьи 17, подпункт 9 пункта</w:t>
            </w:r>
          </w:p>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1 статьи 18, подпункт 10 пункта</w:t>
            </w:r>
          </w:p>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 xml:space="preserve">1 статьи 19 Федерального закона </w:t>
            </w:r>
            <w:proofErr w:type="gramStart"/>
            <w:r w:rsidRPr="007A6218">
              <w:rPr>
                <w:rFonts w:ascii="Times New Roman" w:hAnsi="Times New Roman"/>
                <w:sz w:val="24"/>
                <w:szCs w:val="24"/>
              </w:rPr>
              <w:t>от</w:t>
            </w:r>
            <w:proofErr w:type="gramEnd"/>
          </w:p>
          <w:p w:rsidR="00047A19"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12.01.95 № 5-ФЗ «О ветеранах»</w:t>
            </w:r>
          </w:p>
        </w:tc>
        <w:tc>
          <w:tcPr>
            <w:tcW w:w="1325" w:type="pct"/>
            <w:shd w:val="clear" w:color="auto" w:fill="FFFFFF" w:themeFill="background1"/>
            <w:tcMar>
              <w:top w:w="105" w:type="dxa"/>
              <w:left w:w="150" w:type="dxa"/>
              <w:bottom w:w="150" w:type="dxa"/>
              <w:right w:w="150" w:type="dxa"/>
            </w:tcMar>
            <w:hideMark/>
          </w:tcPr>
          <w:p w:rsidR="00047A19" w:rsidRPr="007A6218" w:rsidRDefault="00047A19" w:rsidP="00D44C21">
            <w:pPr>
              <w:pStyle w:val="a4"/>
              <w:ind w:left="103" w:right="-38" w:firstLine="284"/>
              <w:rPr>
                <w:rFonts w:ascii="Times New Roman" w:hAnsi="Times New Roman"/>
                <w:sz w:val="24"/>
                <w:szCs w:val="24"/>
              </w:rPr>
            </w:pPr>
            <w:r w:rsidRPr="007A6218">
              <w:rPr>
                <w:rFonts w:ascii="Times New Roman" w:hAnsi="Times New Roman"/>
                <w:sz w:val="24"/>
                <w:szCs w:val="24"/>
              </w:rPr>
              <w:t>До 35 дней</w:t>
            </w:r>
          </w:p>
        </w:tc>
      </w:tr>
      <w:tr w:rsidR="00047A19" w:rsidRPr="007A6218" w:rsidTr="003539EC">
        <w:trPr>
          <w:tblCellSpacing w:w="15" w:type="dxa"/>
        </w:trPr>
        <w:tc>
          <w:tcPr>
            <w:tcW w:w="2093" w:type="pct"/>
            <w:tcMar>
              <w:top w:w="105" w:type="dxa"/>
              <w:left w:w="150" w:type="dxa"/>
              <w:bottom w:w="150" w:type="dxa"/>
              <w:right w:w="150" w:type="dxa"/>
            </w:tcMar>
            <w:hideMark/>
          </w:tcPr>
          <w:p w:rsidR="00047A19" w:rsidRPr="007A6218" w:rsidRDefault="00047A19" w:rsidP="00823636">
            <w:pPr>
              <w:pStyle w:val="a4"/>
              <w:ind w:left="103" w:right="-312" w:firstLine="284"/>
              <w:rPr>
                <w:rFonts w:ascii="Times New Roman" w:hAnsi="Times New Roman"/>
                <w:sz w:val="24"/>
                <w:szCs w:val="24"/>
              </w:rPr>
            </w:pPr>
            <w:r w:rsidRPr="007A6218">
              <w:rPr>
                <w:rFonts w:ascii="Times New Roman" w:hAnsi="Times New Roman"/>
                <w:sz w:val="24"/>
                <w:szCs w:val="24"/>
              </w:rPr>
              <w:t>Супруги военнослужащих</w:t>
            </w:r>
          </w:p>
        </w:tc>
        <w:tc>
          <w:tcPr>
            <w:tcW w:w="1528" w:type="pct"/>
            <w:tcMar>
              <w:top w:w="105" w:type="dxa"/>
              <w:left w:w="150" w:type="dxa"/>
              <w:bottom w:w="150" w:type="dxa"/>
              <w:right w:w="150" w:type="dxa"/>
            </w:tcMar>
            <w:hideMark/>
          </w:tcPr>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 xml:space="preserve">Пункт 11 статьи 11 </w:t>
            </w:r>
            <w:proofErr w:type="gramStart"/>
            <w:r w:rsidRPr="007A6218">
              <w:rPr>
                <w:rFonts w:ascii="Times New Roman" w:hAnsi="Times New Roman"/>
                <w:sz w:val="24"/>
                <w:szCs w:val="24"/>
              </w:rPr>
              <w:t>Федерального</w:t>
            </w:r>
            <w:proofErr w:type="gramEnd"/>
          </w:p>
          <w:p w:rsidR="004365CB"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закона от 27.05.98 № 76-ФЗ</w:t>
            </w:r>
          </w:p>
          <w:p w:rsidR="00047A19" w:rsidRPr="007A6218" w:rsidRDefault="00047A19" w:rsidP="00D97A82">
            <w:pPr>
              <w:pStyle w:val="a4"/>
              <w:ind w:left="103" w:right="-21" w:firstLine="284"/>
              <w:rPr>
                <w:rFonts w:ascii="Times New Roman" w:hAnsi="Times New Roman"/>
                <w:sz w:val="24"/>
                <w:szCs w:val="24"/>
              </w:rPr>
            </w:pPr>
            <w:r w:rsidRPr="007A6218">
              <w:rPr>
                <w:rFonts w:ascii="Times New Roman" w:hAnsi="Times New Roman"/>
                <w:sz w:val="24"/>
                <w:szCs w:val="24"/>
              </w:rPr>
              <w:t>«О статусе военнослужащих»</w:t>
            </w:r>
          </w:p>
        </w:tc>
        <w:tc>
          <w:tcPr>
            <w:tcW w:w="1325" w:type="pct"/>
            <w:tcMar>
              <w:top w:w="105" w:type="dxa"/>
              <w:left w:w="150" w:type="dxa"/>
              <w:bottom w:w="150" w:type="dxa"/>
              <w:right w:w="150" w:type="dxa"/>
            </w:tcMar>
            <w:hideMark/>
          </w:tcPr>
          <w:p w:rsidR="004365CB" w:rsidRPr="007A6218" w:rsidRDefault="00047A19" w:rsidP="00D44C21">
            <w:pPr>
              <w:pStyle w:val="a4"/>
              <w:ind w:left="103" w:right="-38" w:firstLine="155"/>
              <w:rPr>
                <w:rFonts w:ascii="Times New Roman" w:hAnsi="Times New Roman"/>
                <w:sz w:val="24"/>
                <w:szCs w:val="24"/>
              </w:rPr>
            </w:pPr>
            <w:r w:rsidRPr="007A6218">
              <w:rPr>
                <w:rFonts w:ascii="Times New Roman" w:hAnsi="Times New Roman"/>
                <w:sz w:val="24"/>
                <w:szCs w:val="24"/>
              </w:rPr>
              <w:t>Часть отпуска, превышающая продолжительность</w:t>
            </w:r>
          </w:p>
          <w:p w:rsidR="004365CB" w:rsidRPr="007A6218" w:rsidRDefault="00047A19" w:rsidP="00D44C21">
            <w:pPr>
              <w:pStyle w:val="a4"/>
              <w:ind w:left="103" w:right="-38" w:firstLine="155"/>
              <w:rPr>
                <w:rFonts w:ascii="Times New Roman" w:hAnsi="Times New Roman"/>
                <w:sz w:val="24"/>
                <w:szCs w:val="24"/>
              </w:rPr>
            </w:pPr>
            <w:r w:rsidRPr="007A6218">
              <w:rPr>
                <w:rFonts w:ascii="Times New Roman" w:hAnsi="Times New Roman"/>
                <w:sz w:val="24"/>
                <w:szCs w:val="24"/>
              </w:rPr>
              <w:t>ежегодного отпуска</w:t>
            </w:r>
          </w:p>
          <w:p w:rsidR="00E92969" w:rsidRPr="007A6218" w:rsidRDefault="00047A19" w:rsidP="00D44C21">
            <w:pPr>
              <w:pStyle w:val="a4"/>
              <w:ind w:left="103" w:right="-38" w:firstLine="155"/>
              <w:rPr>
                <w:rFonts w:ascii="Times New Roman" w:hAnsi="Times New Roman"/>
                <w:sz w:val="24"/>
                <w:szCs w:val="24"/>
              </w:rPr>
            </w:pPr>
            <w:r w:rsidRPr="007A6218">
              <w:rPr>
                <w:rFonts w:ascii="Times New Roman" w:hAnsi="Times New Roman"/>
                <w:sz w:val="24"/>
                <w:szCs w:val="24"/>
              </w:rPr>
              <w:t>военнослужащего по основному</w:t>
            </w:r>
          </w:p>
          <w:p w:rsidR="00047A19" w:rsidRPr="007A6218" w:rsidRDefault="00047A19" w:rsidP="00D44C21">
            <w:pPr>
              <w:pStyle w:val="a4"/>
              <w:ind w:left="103" w:right="-38" w:firstLine="155"/>
              <w:rPr>
                <w:rFonts w:ascii="Times New Roman" w:hAnsi="Times New Roman"/>
                <w:sz w:val="24"/>
                <w:szCs w:val="24"/>
              </w:rPr>
            </w:pPr>
            <w:r w:rsidRPr="007A6218">
              <w:rPr>
                <w:rFonts w:ascii="Times New Roman" w:hAnsi="Times New Roman"/>
                <w:sz w:val="24"/>
                <w:szCs w:val="24"/>
              </w:rPr>
              <w:t>месту работы</w:t>
            </w:r>
          </w:p>
        </w:tc>
      </w:tr>
      <w:tr w:rsidR="00047A19" w:rsidRPr="007A6218" w:rsidTr="003539EC">
        <w:trPr>
          <w:tblCellSpacing w:w="15" w:type="dxa"/>
        </w:trPr>
        <w:tc>
          <w:tcPr>
            <w:tcW w:w="2093" w:type="pct"/>
            <w:shd w:val="clear" w:color="auto" w:fill="FFFFFF" w:themeFill="background1"/>
            <w:tcMar>
              <w:top w:w="105" w:type="dxa"/>
              <w:left w:w="150" w:type="dxa"/>
              <w:bottom w:w="150" w:type="dxa"/>
              <w:right w:w="150" w:type="dxa"/>
            </w:tcMar>
            <w:hideMark/>
          </w:tcPr>
          <w:p w:rsidR="00E92969" w:rsidRPr="007A6218" w:rsidRDefault="00047A19" w:rsidP="00823636">
            <w:pPr>
              <w:pStyle w:val="a4"/>
              <w:ind w:left="103" w:right="-312" w:firstLine="284"/>
              <w:rPr>
                <w:rFonts w:ascii="Times New Roman" w:hAnsi="Times New Roman"/>
                <w:sz w:val="24"/>
                <w:szCs w:val="24"/>
              </w:rPr>
            </w:pPr>
            <w:r w:rsidRPr="007A6218">
              <w:rPr>
                <w:rFonts w:ascii="Times New Roman" w:hAnsi="Times New Roman"/>
                <w:sz w:val="24"/>
                <w:szCs w:val="24"/>
              </w:rPr>
              <w:t>Члены избирательной комиссии с правом</w:t>
            </w:r>
          </w:p>
          <w:p w:rsidR="00047A19" w:rsidRPr="007A6218" w:rsidRDefault="00047A19" w:rsidP="00823636">
            <w:pPr>
              <w:pStyle w:val="a4"/>
              <w:ind w:left="103" w:right="-312" w:firstLine="284"/>
              <w:rPr>
                <w:rFonts w:ascii="Times New Roman" w:hAnsi="Times New Roman"/>
                <w:sz w:val="24"/>
                <w:szCs w:val="24"/>
              </w:rPr>
            </w:pPr>
            <w:r w:rsidRPr="007A6218">
              <w:rPr>
                <w:rFonts w:ascii="Times New Roman" w:hAnsi="Times New Roman"/>
                <w:sz w:val="24"/>
                <w:szCs w:val="24"/>
              </w:rPr>
              <w:t>совещательного голоса</w:t>
            </w:r>
          </w:p>
        </w:tc>
        <w:tc>
          <w:tcPr>
            <w:tcW w:w="1528" w:type="pct"/>
            <w:shd w:val="clear" w:color="auto" w:fill="FFFFFF" w:themeFill="background1"/>
            <w:tcMar>
              <w:top w:w="105" w:type="dxa"/>
              <w:left w:w="150" w:type="dxa"/>
              <w:bottom w:w="150" w:type="dxa"/>
              <w:right w:w="150" w:type="dxa"/>
            </w:tcMar>
            <w:hideMark/>
          </w:tcPr>
          <w:p w:rsidR="00E92969" w:rsidRPr="007A6218" w:rsidRDefault="00047A19" w:rsidP="00D97A82">
            <w:pPr>
              <w:pStyle w:val="a4"/>
              <w:ind w:left="103" w:right="-21" w:firstLine="21"/>
              <w:rPr>
                <w:rFonts w:ascii="Times New Roman" w:hAnsi="Times New Roman"/>
                <w:sz w:val="24"/>
                <w:szCs w:val="24"/>
              </w:rPr>
            </w:pPr>
            <w:r w:rsidRPr="007A6218">
              <w:rPr>
                <w:rFonts w:ascii="Times New Roman" w:hAnsi="Times New Roman"/>
                <w:sz w:val="24"/>
                <w:szCs w:val="24"/>
              </w:rPr>
              <w:t xml:space="preserve">Пункт 4 статьи 22 </w:t>
            </w:r>
            <w:proofErr w:type="gramStart"/>
            <w:r w:rsidRPr="007A6218">
              <w:rPr>
                <w:rFonts w:ascii="Times New Roman" w:hAnsi="Times New Roman"/>
                <w:sz w:val="24"/>
                <w:szCs w:val="24"/>
              </w:rPr>
              <w:t>Федерального</w:t>
            </w:r>
            <w:proofErr w:type="gramEnd"/>
          </w:p>
          <w:p w:rsidR="00E92969" w:rsidRPr="007A6218" w:rsidRDefault="00047A19" w:rsidP="00D97A82">
            <w:pPr>
              <w:pStyle w:val="a4"/>
              <w:ind w:left="103" w:right="-21" w:firstLine="21"/>
              <w:rPr>
                <w:rFonts w:ascii="Times New Roman" w:hAnsi="Times New Roman"/>
                <w:sz w:val="24"/>
                <w:szCs w:val="24"/>
              </w:rPr>
            </w:pPr>
            <w:r w:rsidRPr="007A6218">
              <w:rPr>
                <w:rFonts w:ascii="Times New Roman" w:hAnsi="Times New Roman"/>
                <w:sz w:val="24"/>
                <w:szCs w:val="24"/>
              </w:rPr>
              <w:t>закона от 18.05.2005 № 51-ФЗ</w:t>
            </w:r>
          </w:p>
          <w:p w:rsidR="00E92969" w:rsidRPr="007A6218" w:rsidRDefault="00047A19" w:rsidP="00D97A82">
            <w:pPr>
              <w:pStyle w:val="a4"/>
              <w:ind w:left="103" w:right="-21" w:firstLine="21"/>
              <w:rPr>
                <w:rFonts w:ascii="Times New Roman" w:hAnsi="Times New Roman"/>
                <w:sz w:val="24"/>
                <w:szCs w:val="24"/>
              </w:rPr>
            </w:pPr>
            <w:r w:rsidRPr="007A6218">
              <w:rPr>
                <w:rFonts w:ascii="Times New Roman" w:hAnsi="Times New Roman"/>
                <w:sz w:val="24"/>
                <w:szCs w:val="24"/>
              </w:rPr>
              <w:t>«О выборах депутатов</w:t>
            </w:r>
          </w:p>
          <w:p w:rsidR="00E92969" w:rsidRPr="007A6218" w:rsidRDefault="00047A19" w:rsidP="00D97A82">
            <w:pPr>
              <w:pStyle w:val="a4"/>
              <w:ind w:left="103" w:right="-21" w:firstLine="21"/>
              <w:rPr>
                <w:rFonts w:ascii="Times New Roman" w:hAnsi="Times New Roman"/>
                <w:sz w:val="24"/>
                <w:szCs w:val="24"/>
              </w:rPr>
            </w:pPr>
            <w:r w:rsidRPr="007A6218">
              <w:rPr>
                <w:rFonts w:ascii="Times New Roman" w:hAnsi="Times New Roman"/>
                <w:sz w:val="24"/>
                <w:szCs w:val="24"/>
              </w:rPr>
              <w:t>Государственной Думы</w:t>
            </w:r>
          </w:p>
          <w:p w:rsidR="00E92969" w:rsidRPr="007A6218" w:rsidRDefault="00047A19" w:rsidP="00D97A82">
            <w:pPr>
              <w:pStyle w:val="a4"/>
              <w:ind w:left="103" w:right="-21" w:firstLine="21"/>
              <w:rPr>
                <w:rFonts w:ascii="Times New Roman" w:hAnsi="Times New Roman"/>
                <w:sz w:val="24"/>
                <w:szCs w:val="24"/>
              </w:rPr>
            </w:pPr>
            <w:r w:rsidRPr="007A6218">
              <w:rPr>
                <w:rFonts w:ascii="Times New Roman" w:hAnsi="Times New Roman"/>
                <w:sz w:val="24"/>
                <w:szCs w:val="24"/>
              </w:rPr>
              <w:t>Федерального</w:t>
            </w:r>
          </w:p>
          <w:p w:rsidR="00047A19" w:rsidRPr="007A6218" w:rsidRDefault="00047A19" w:rsidP="00D97A82">
            <w:pPr>
              <w:pStyle w:val="a4"/>
              <w:ind w:left="103" w:right="-21" w:firstLine="21"/>
              <w:rPr>
                <w:rFonts w:ascii="Times New Roman" w:hAnsi="Times New Roman"/>
                <w:sz w:val="24"/>
                <w:szCs w:val="24"/>
              </w:rPr>
            </w:pPr>
            <w:r w:rsidRPr="007A6218">
              <w:rPr>
                <w:rFonts w:ascii="Times New Roman" w:hAnsi="Times New Roman"/>
                <w:sz w:val="24"/>
                <w:szCs w:val="24"/>
              </w:rPr>
              <w:t>Собрания Российской Федерации»</w:t>
            </w:r>
          </w:p>
        </w:tc>
        <w:tc>
          <w:tcPr>
            <w:tcW w:w="1325" w:type="pct"/>
            <w:shd w:val="clear" w:color="auto" w:fill="FFFFFF" w:themeFill="background1"/>
            <w:tcMar>
              <w:top w:w="105" w:type="dxa"/>
              <w:left w:w="150" w:type="dxa"/>
              <w:bottom w:w="150" w:type="dxa"/>
              <w:right w:w="150" w:type="dxa"/>
            </w:tcMar>
            <w:hideMark/>
          </w:tcPr>
          <w:p w:rsidR="00E92969" w:rsidRPr="007A6218" w:rsidRDefault="00047A19" w:rsidP="00D44C21">
            <w:pPr>
              <w:pStyle w:val="a4"/>
              <w:ind w:left="103" w:right="-38" w:firstLine="13"/>
              <w:rPr>
                <w:rFonts w:ascii="Times New Roman" w:hAnsi="Times New Roman"/>
                <w:sz w:val="24"/>
                <w:szCs w:val="24"/>
              </w:rPr>
            </w:pPr>
            <w:r w:rsidRPr="007A6218">
              <w:rPr>
                <w:rFonts w:ascii="Times New Roman" w:hAnsi="Times New Roman"/>
                <w:sz w:val="24"/>
                <w:szCs w:val="24"/>
              </w:rPr>
              <w:t>Со дня регистрации ЦИК РФ</w:t>
            </w:r>
          </w:p>
          <w:p w:rsidR="00E92969" w:rsidRPr="007A6218" w:rsidRDefault="00047A19" w:rsidP="00D44C21">
            <w:pPr>
              <w:pStyle w:val="a4"/>
              <w:ind w:left="103" w:right="-38" w:firstLine="13"/>
              <w:rPr>
                <w:rFonts w:ascii="Times New Roman" w:hAnsi="Times New Roman"/>
                <w:sz w:val="24"/>
                <w:szCs w:val="24"/>
              </w:rPr>
            </w:pPr>
            <w:r w:rsidRPr="007A6218">
              <w:rPr>
                <w:rFonts w:ascii="Times New Roman" w:hAnsi="Times New Roman"/>
                <w:sz w:val="24"/>
                <w:szCs w:val="24"/>
              </w:rPr>
              <w:t>федерального списка кандидатов</w:t>
            </w:r>
          </w:p>
          <w:p w:rsidR="00E92969" w:rsidRPr="007A6218" w:rsidRDefault="00047A19" w:rsidP="00D44C21">
            <w:pPr>
              <w:pStyle w:val="a4"/>
              <w:ind w:left="103" w:right="-38" w:firstLine="13"/>
              <w:rPr>
                <w:rFonts w:ascii="Times New Roman" w:hAnsi="Times New Roman"/>
                <w:sz w:val="24"/>
                <w:szCs w:val="24"/>
              </w:rPr>
            </w:pPr>
            <w:r w:rsidRPr="007A6218">
              <w:rPr>
                <w:rFonts w:ascii="Times New Roman" w:hAnsi="Times New Roman"/>
                <w:sz w:val="24"/>
                <w:szCs w:val="24"/>
              </w:rPr>
              <w:t>и до дня официального</w:t>
            </w:r>
          </w:p>
          <w:p w:rsidR="00E92969" w:rsidRPr="007A6218" w:rsidRDefault="00047A19" w:rsidP="00D44C21">
            <w:pPr>
              <w:pStyle w:val="a4"/>
              <w:ind w:left="103" w:right="-38" w:firstLine="13"/>
              <w:rPr>
                <w:rFonts w:ascii="Times New Roman" w:hAnsi="Times New Roman"/>
                <w:sz w:val="24"/>
                <w:szCs w:val="24"/>
              </w:rPr>
            </w:pPr>
            <w:r w:rsidRPr="007A6218">
              <w:rPr>
                <w:rFonts w:ascii="Times New Roman" w:hAnsi="Times New Roman"/>
                <w:sz w:val="24"/>
                <w:szCs w:val="24"/>
              </w:rPr>
              <w:t>опубликования результатов</w:t>
            </w:r>
          </w:p>
          <w:p w:rsidR="00E92969" w:rsidRPr="007A6218" w:rsidRDefault="00047A19" w:rsidP="00D44C21">
            <w:pPr>
              <w:pStyle w:val="a4"/>
              <w:ind w:left="103" w:right="-38" w:firstLine="13"/>
              <w:rPr>
                <w:rFonts w:ascii="Times New Roman" w:hAnsi="Times New Roman"/>
                <w:sz w:val="24"/>
                <w:szCs w:val="24"/>
              </w:rPr>
            </w:pPr>
            <w:r w:rsidRPr="007A6218">
              <w:rPr>
                <w:rFonts w:ascii="Times New Roman" w:hAnsi="Times New Roman"/>
                <w:sz w:val="24"/>
                <w:szCs w:val="24"/>
              </w:rPr>
              <w:t>выборов</w:t>
            </w:r>
          </w:p>
          <w:p w:rsidR="00047A19" w:rsidRPr="007A6218" w:rsidRDefault="00047A19" w:rsidP="00D44C21">
            <w:pPr>
              <w:pStyle w:val="a4"/>
              <w:ind w:left="103" w:right="-38" w:firstLine="13"/>
              <w:rPr>
                <w:rFonts w:ascii="Times New Roman" w:hAnsi="Times New Roman"/>
                <w:sz w:val="24"/>
                <w:szCs w:val="24"/>
              </w:rPr>
            </w:pPr>
            <w:r w:rsidRPr="007A6218">
              <w:rPr>
                <w:rFonts w:ascii="Times New Roman" w:hAnsi="Times New Roman"/>
                <w:sz w:val="24"/>
                <w:szCs w:val="24"/>
              </w:rPr>
              <w:t>депутатов Госдумы</w:t>
            </w:r>
          </w:p>
        </w:tc>
      </w:tr>
      <w:tr w:rsidR="00047A19" w:rsidRPr="007A6218" w:rsidTr="003539EC">
        <w:trPr>
          <w:tblCellSpacing w:w="15" w:type="dxa"/>
        </w:trPr>
        <w:tc>
          <w:tcPr>
            <w:tcW w:w="2093" w:type="pct"/>
            <w:tcMar>
              <w:top w:w="105" w:type="dxa"/>
              <w:left w:w="150" w:type="dxa"/>
              <w:bottom w:w="150" w:type="dxa"/>
              <w:right w:w="150" w:type="dxa"/>
            </w:tcMar>
            <w:hideMark/>
          </w:tcPr>
          <w:p w:rsidR="00E92969" w:rsidRPr="007A6218" w:rsidRDefault="00047A19" w:rsidP="00823636">
            <w:pPr>
              <w:pStyle w:val="a4"/>
              <w:ind w:left="103" w:right="-312" w:firstLine="284"/>
              <w:rPr>
                <w:rFonts w:ascii="Times New Roman" w:hAnsi="Times New Roman"/>
                <w:sz w:val="24"/>
                <w:szCs w:val="24"/>
              </w:rPr>
            </w:pPr>
            <w:r w:rsidRPr="007A6218">
              <w:rPr>
                <w:rFonts w:ascii="Times New Roman" w:hAnsi="Times New Roman"/>
                <w:sz w:val="24"/>
                <w:szCs w:val="24"/>
              </w:rPr>
              <w:t xml:space="preserve">Члены избирательной комиссии с </w:t>
            </w:r>
            <w:r w:rsidRPr="007A6218">
              <w:rPr>
                <w:rFonts w:ascii="Times New Roman" w:hAnsi="Times New Roman"/>
                <w:sz w:val="24"/>
                <w:szCs w:val="24"/>
              </w:rPr>
              <w:lastRenderedPageBreak/>
              <w:t>правом</w:t>
            </w:r>
          </w:p>
          <w:p w:rsidR="00047A19" w:rsidRPr="007A6218" w:rsidRDefault="00047A19" w:rsidP="00823636">
            <w:pPr>
              <w:pStyle w:val="a4"/>
              <w:ind w:left="103" w:right="-312" w:firstLine="284"/>
              <w:rPr>
                <w:rFonts w:ascii="Times New Roman" w:hAnsi="Times New Roman"/>
                <w:sz w:val="24"/>
                <w:szCs w:val="24"/>
              </w:rPr>
            </w:pPr>
            <w:r w:rsidRPr="007A6218">
              <w:rPr>
                <w:rFonts w:ascii="Times New Roman" w:hAnsi="Times New Roman"/>
                <w:sz w:val="24"/>
                <w:szCs w:val="24"/>
              </w:rPr>
              <w:t>совещательного голоса</w:t>
            </w:r>
          </w:p>
        </w:tc>
        <w:tc>
          <w:tcPr>
            <w:tcW w:w="1528" w:type="pct"/>
            <w:tcMar>
              <w:top w:w="105" w:type="dxa"/>
              <w:left w:w="150" w:type="dxa"/>
              <w:bottom w:w="150" w:type="dxa"/>
              <w:right w:w="150" w:type="dxa"/>
            </w:tcMar>
            <w:hideMark/>
          </w:tcPr>
          <w:p w:rsidR="00E92969" w:rsidRPr="007A6218" w:rsidRDefault="00047A19" w:rsidP="00D97A82">
            <w:pPr>
              <w:pStyle w:val="a4"/>
              <w:ind w:left="103" w:right="-21" w:firstLine="21"/>
              <w:rPr>
                <w:rFonts w:ascii="Times New Roman" w:hAnsi="Times New Roman"/>
                <w:sz w:val="24"/>
                <w:szCs w:val="24"/>
              </w:rPr>
            </w:pPr>
            <w:r w:rsidRPr="007A6218">
              <w:rPr>
                <w:rFonts w:ascii="Times New Roman" w:hAnsi="Times New Roman"/>
                <w:sz w:val="24"/>
                <w:szCs w:val="24"/>
              </w:rPr>
              <w:lastRenderedPageBreak/>
              <w:t xml:space="preserve">Пункт 3 статьи 16 </w:t>
            </w:r>
            <w:proofErr w:type="gramStart"/>
            <w:r w:rsidRPr="007A6218">
              <w:rPr>
                <w:rFonts w:ascii="Times New Roman" w:hAnsi="Times New Roman"/>
                <w:sz w:val="24"/>
                <w:szCs w:val="24"/>
              </w:rPr>
              <w:lastRenderedPageBreak/>
              <w:t>Федерального</w:t>
            </w:r>
            <w:proofErr w:type="gramEnd"/>
          </w:p>
          <w:p w:rsidR="00E92969" w:rsidRPr="007A6218" w:rsidRDefault="00047A19" w:rsidP="00D97A82">
            <w:pPr>
              <w:pStyle w:val="a4"/>
              <w:ind w:left="103" w:right="-21" w:firstLine="21"/>
              <w:rPr>
                <w:rFonts w:ascii="Times New Roman" w:hAnsi="Times New Roman"/>
                <w:sz w:val="24"/>
                <w:szCs w:val="24"/>
              </w:rPr>
            </w:pPr>
            <w:r w:rsidRPr="007A6218">
              <w:rPr>
                <w:rFonts w:ascii="Times New Roman" w:hAnsi="Times New Roman"/>
                <w:sz w:val="24"/>
                <w:szCs w:val="24"/>
              </w:rPr>
              <w:t>закона от 10.01.2003 № 19-ФЗ</w:t>
            </w:r>
          </w:p>
          <w:p w:rsidR="00E92969" w:rsidRPr="007A6218" w:rsidRDefault="00047A19" w:rsidP="00D97A82">
            <w:pPr>
              <w:pStyle w:val="a4"/>
              <w:ind w:left="103" w:right="-21" w:firstLine="21"/>
              <w:rPr>
                <w:rFonts w:ascii="Times New Roman" w:hAnsi="Times New Roman"/>
                <w:sz w:val="24"/>
                <w:szCs w:val="24"/>
              </w:rPr>
            </w:pPr>
            <w:r w:rsidRPr="007A6218">
              <w:rPr>
                <w:rFonts w:ascii="Times New Roman" w:hAnsi="Times New Roman"/>
                <w:sz w:val="24"/>
                <w:szCs w:val="24"/>
              </w:rPr>
              <w:t xml:space="preserve">«О выборах Президента </w:t>
            </w:r>
            <w:proofErr w:type="gramStart"/>
            <w:r w:rsidRPr="007A6218">
              <w:rPr>
                <w:rFonts w:ascii="Times New Roman" w:hAnsi="Times New Roman"/>
                <w:sz w:val="24"/>
                <w:szCs w:val="24"/>
              </w:rPr>
              <w:t>Российской</w:t>
            </w:r>
            <w:proofErr w:type="gramEnd"/>
          </w:p>
          <w:p w:rsidR="00047A19" w:rsidRPr="007A6218" w:rsidRDefault="00047A19" w:rsidP="00D97A82">
            <w:pPr>
              <w:pStyle w:val="a4"/>
              <w:ind w:left="103" w:right="-21" w:firstLine="21"/>
              <w:rPr>
                <w:rFonts w:ascii="Times New Roman" w:hAnsi="Times New Roman"/>
                <w:sz w:val="24"/>
                <w:szCs w:val="24"/>
              </w:rPr>
            </w:pPr>
            <w:r w:rsidRPr="007A6218">
              <w:rPr>
                <w:rFonts w:ascii="Times New Roman" w:hAnsi="Times New Roman"/>
                <w:sz w:val="24"/>
                <w:szCs w:val="24"/>
              </w:rPr>
              <w:t>Федерации»</w:t>
            </w:r>
          </w:p>
        </w:tc>
        <w:tc>
          <w:tcPr>
            <w:tcW w:w="1325" w:type="pct"/>
            <w:tcMar>
              <w:top w:w="105" w:type="dxa"/>
              <w:left w:w="150" w:type="dxa"/>
              <w:bottom w:w="150" w:type="dxa"/>
              <w:right w:w="150" w:type="dxa"/>
            </w:tcMar>
            <w:hideMark/>
          </w:tcPr>
          <w:p w:rsidR="00E92969" w:rsidRPr="007A6218" w:rsidRDefault="00047A19" w:rsidP="00D44C21">
            <w:pPr>
              <w:pStyle w:val="a4"/>
              <w:ind w:left="103" w:right="-38" w:firstLine="13"/>
              <w:rPr>
                <w:rFonts w:ascii="Times New Roman" w:hAnsi="Times New Roman"/>
                <w:sz w:val="24"/>
                <w:szCs w:val="24"/>
              </w:rPr>
            </w:pPr>
            <w:r w:rsidRPr="007A6218">
              <w:rPr>
                <w:rFonts w:ascii="Times New Roman" w:hAnsi="Times New Roman"/>
                <w:sz w:val="24"/>
                <w:szCs w:val="24"/>
              </w:rPr>
              <w:lastRenderedPageBreak/>
              <w:t xml:space="preserve">Со дня регистрации </w:t>
            </w:r>
            <w:r w:rsidRPr="007A6218">
              <w:rPr>
                <w:rFonts w:ascii="Times New Roman" w:hAnsi="Times New Roman"/>
                <w:sz w:val="24"/>
                <w:szCs w:val="24"/>
              </w:rPr>
              <w:lastRenderedPageBreak/>
              <w:t>кандидата</w:t>
            </w:r>
          </w:p>
          <w:p w:rsidR="00E92969" w:rsidRPr="007A6218" w:rsidRDefault="00047A19" w:rsidP="00D44C21">
            <w:pPr>
              <w:pStyle w:val="a4"/>
              <w:ind w:left="103" w:right="-38" w:firstLine="13"/>
              <w:rPr>
                <w:rFonts w:ascii="Times New Roman" w:hAnsi="Times New Roman"/>
                <w:sz w:val="24"/>
                <w:szCs w:val="24"/>
              </w:rPr>
            </w:pPr>
            <w:r w:rsidRPr="007A6218">
              <w:rPr>
                <w:rFonts w:ascii="Times New Roman" w:hAnsi="Times New Roman"/>
                <w:sz w:val="24"/>
                <w:szCs w:val="24"/>
              </w:rPr>
              <w:t>ЦИК РФ до дня официального</w:t>
            </w:r>
          </w:p>
          <w:p w:rsidR="00E92969" w:rsidRPr="007A6218" w:rsidRDefault="00047A19" w:rsidP="00D44C21">
            <w:pPr>
              <w:pStyle w:val="a4"/>
              <w:ind w:left="103" w:right="-38" w:firstLine="13"/>
              <w:rPr>
                <w:rFonts w:ascii="Times New Roman" w:hAnsi="Times New Roman"/>
                <w:sz w:val="24"/>
                <w:szCs w:val="24"/>
              </w:rPr>
            </w:pPr>
            <w:r w:rsidRPr="007A6218">
              <w:rPr>
                <w:rFonts w:ascii="Times New Roman" w:hAnsi="Times New Roman"/>
                <w:sz w:val="24"/>
                <w:szCs w:val="24"/>
              </w:rPr>
              <w:t>опубликования результатов</w:t>
            </w:r>
          </w:p>
          <w:p w:rsidR="00E92969" w:rsidRPr="007A6218" w:rsidRDefault="00047A19" w:rsidP="00D44C21">
            <w:pPr>
              <w:pStyle w:val="a4"/>
              <w:ind w:left="103" w:right="-38" w:firstLine="13"/>
              <w:rPr>
                <w:rFonts w:ascii="Times New Roman" w:hAnsi="Times New Roman"/>
                <w:sz w:val="24"/>
                <w:szCs w:val="24"/>
              </w:rPr>
            </w:pPr>
            <w:r w:rsidRPr="007A6218">
              <w:rPr>
                <w:rFonts w:ascii="Times New Roman" w:hAnsi="Times New Roman"/>
                <w:sz w:val="24"/>
                <w:szCs w:val="24"/>
              </w:rPr>
              <w:t>выборов</w:t>
            </w:r>
          </w:p>
          <w:p w:rsidR="00047A19" w:rsidRPr="007A6218" w:rsidRDefault="00047A19" w:rsidP="00D44C21">
            <w:pPr>
              <w:pStyle w:val="a4"/>
              <w:ind w:left="103" w:right="-38" w:firstLine="13"/>
              <w:rPr>
                <w:rFonts w:ascii="Times New Roman" w:hAnsi="Times New Roman"/>
                <w:sz w:val="24"/>
                <w:szCs w:val="24"/>
              </w:rPr>
            </w:pPr>
            <w:r w:rsidRPr="007A6218">
              <w:rPr>
                <w:rFonts w:ascii="Times New Roman" w:hAnsi="Times New Roman"/>
                <w:sz w:val="24"/>
                <w:szCs w:val="24"/>
              </w:rPr>
              <w:t>Президента РФ</w:t>
            </w:r>
          </w:p>
        </w:tc>
      </w:tr>
      <w:tr w:rsidR="00047A19" w:rsidRPr="007A6218" w:rsidTr="003539EC">
        <w:trPr>
          <w:tblCellSpacing w:w="15" w:type="dxa"/>
        </w:trPr>
        <w:tc>
          <w:tcPr>
            <w:tcW w:w="2093" w:type="pct"/>
            <w:shd w:val="clear" w:color="auto" w:fill="FFFFFF" w:themeFill="background1"/>
            <w:tcMar>
              <w:top w:w="105" w:type="dxa"/>
              <w:left w:w="150" w:type="dxa"/>
              <w:bottom w:w="150" w:type="dxa"/>
              <w:right w:w="150" w:type="dxa"/>
            </w:tcMar>
            <w:hideMark/>
          </w:tcPr>
          <w:p w:rsidR="00047A19" w:rsidRPr="007A6218" w:rsidRDefault="00047A19" w:rsidP="00823636">
            <w:pPr>
              <w:pStyle w:val="a4"/>
              <w:ind w:left="103" w:right="-312" w:firstLine="284"/>
              <w:rPr>
                <w:rFonts w:ascii="Times New Roman" w:hAnsi="Times New Roman"/>
                <w:sz w:val="24"/>
                <w:szCs w:val="24"/>
              </w:rPr>
            </w:pPr>
            <w:r w:rsidRPr="007A6218">
              <w:rPr>
                <w:rFonts w:ascii="Times New Roman" w:hAnsi="Times New Roman"/>
                <w:sz w:val="24"/>
                <w:szCs w:val="24"/>
              </w:rPr>
              <w:lastRenderedPageBreak/>
              <w:t>Гражданские служащие</w:t>
            </w:r>
          </w:p>
        </w:tc>
        <w:tc>
          <w:tcPr>
            <w:tcW w:w="1528" w:type="pct"/>
            <w:shd w:val="clear" w:color="auto" w:fill="FFFFFF" w:themeFill="background1"/>
            <w:tcMar>
              <w:top w:w="105" w:type="dxa"/>
              <w:left w:w="150" w:type="dxa"/>
              <w:bottom w:w="150" w:type="dxa"/>
              <w:right w:w="150" w:type="dxa"/>
            </w:tcMar>
            <w:hideMark/>
          </w:tcPr>
          <w:p w:rsidR="00E92969" w:rsidRPr="007A6218" w:rsidRDefault="00047A19" w:rsidP="00D97A82">
            <w:pPr>
              <w:pStyle w:val="a4"/>
              <w:ind w:left="103" w:right="-21" w:firstLine="21"/>
              <w:rPr>
                <w:rFonts w:ascii="Times New Roman" w:hAnsi="Times New Roman"/>
                <w:sz w:val="24"/>
                <w:szCs w:val="24"/>
              </w:rPr>
            </w:pPr>
            <w:r w:rsidRPr="007A6218">
              <w:rPr>
                <w:rFonts w:ascii="Times New Roman" w:hAnsi="Times New Roman"/>
                <w:sz w:val="24"/>
                <w:szCs w:val="24"/>
              </w:rPr>
              <w:t xml:space="preserve">Пункт 15 статьи 46 </w:t>
            </w:r>
            <w:proofErr w:type="gramStart"/>
            <w:r w:rsidRPr="007A6218">
              <w:rPr>
                <w:rFonts w:ascii="Times New Roman" w:hAnsi="Times New Roman"/>
                <w:sz w:val="24"/>
                <w:szCs w:val="24"/>
              </w:rPr>
              <w:t>Федерального</w:t>
            </w:r>
            <w:proofErr w:type="gramEnd"/>
          </w:p>
          <w:p w:rsidR="00E92969" w:rsidRPr="007A6218" w:rsidRDefault="00047A19" w:rsidP="00D97A82">
            <w:pPr>
              <w:pStyle w:val="a4"/>
              <w:ind w:left="103" w:right="-21" w:firstLine="21"/>
              <w:rPr>
                <w:rFonts w:ascii="Times New Roman" w:hAnsi="Times New Roman"/>
                <w:sz w:val="24"/>
                <w:szCs w:val="24"/>
              </w:rPr>
            </w:pPr>
            <w:r w:rsidRPr="007A6218">
              <w:rPr>
                <w:rFonts w:ascii="Times New Roman" w:hAnsi="Times New Roman"/>
                <w:sz w:val="24"/>
                <w:szCs w:val="24"/>
              </w:rPr>
              <w:t>закона от 27.07.2004 № 79-ФЗ</w:t>
            </w:r>
          </w:p>
          <w:p w:rsidR="00E92969" w:rsidRPr="007A6218" w:rsidRDefault="00047A19" w:rsidP="00D97A82">
            <w:pPr>
              <w:pStyle w:val="a4"/>
              <w:ind w:left="103" w:right="-21" w:firstLine="21"/>
              <w:rPr>
                <w:rFonts w:ascii="Times New Roman" w:hAnsi="Times New Roman"/>
                <w:sz w:val="24"/>
                <w:szCs w:val="24"/>
              </w:rPr>
            </w:pPr>
            <w:r w:rsidRPr="007A6218">
              <w:rPr>
                <w:rFonts w:ascii="Times New Roman" w:hAnsi="Times New Roman"/>
                <w:sz w:val="24"/>
                <w:szCs w:val="24"/>
              </w:rPr>
              <w:t>«О государственной гражданской</w:t>
            </w:r>
          </w:p>
          <w:p w:rsidR="00047A19" w:rsidRPr="007A6218" w:rsidRDefault="00047A19" w:rsidP="00D97A82">
            <w:pPr>
              <w:pStyle w:val="a4"/>
              <w:ind w:left="103" w:right="-21" w:firstLine="21"/>
              <w:rPr>
                <w:rFonts w:ascii="Times New Roman" w:hAnsi="Times New Roman"/>
                <w:sz w:val="24"/>
                <w:szCs w:val="24"/>
              </w:rPr>
            </w:pPr>
            <w:r w:rsidRPr="007A6218">
              <w:rPr>
                <w:rFonts w:ascii="Times New Roman" w:hAnsi="Times New Roman"/>
                <w:sz w:val="24"/>
                <w:szCs w:val="24"/>
              </w:rPr>
              <w:t>службе Российской Федерации»</w:t>
            </w:r>
          </w:p>
        </w:tc>
        <w:tc>
          <w:tcPr>
            <w:tcW w:w="1325" w:type="pct"/>
            <w:shd w:val="clear" w:color="auto" w:fill="FFFFFF" w:themeFill="background1"/>
            <w:tcMar>
              <w:top w:w="105" w:type="dxa"/>
              <w:left w:w="150" w:type="dxa"/>
              <w:bottom w:w="150" w:type="dxa"/>
              <w:right w:w="150" w:type="dxa"/>
            </w:tcMar>
            <w:hideMark/>
          </w:tcPr>
          <w:p w:rsidR="00047A19" w:rsidRPr="007A6218" w:rsidRDefault="00047A19" w:rsidP="00D44C21">
            <w:pPr>
              <w:pStyle w:val="a4"/>
              <w:ind w:left="103" w:right="-38" w:firstLine="284"/>
              <w:rPr>
                <w:rFonts w:ascii="Times New Roman" w:hAnsi="Times New Roman"/>
                <w:sz w:val="24"/>
                <w:szCs w:val="24"/>
              </w:rPr>
            </w:pPr>
            <w:r w:rsidRPr="007A6218">
              <w:rPr>
                <w:rFonts w:ascii="Times New Roman" w:hAnsi="Times New Roman"/>
                <w:sz w:val="24"/>
                <w:szCs w:val="24"/>
              </w:rPr>
              <w:t>До 1 года</w:t>
            </w:r>
          </w:p>
        </w:tc>
      </w:tr>
    </w:tbl>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 Работник может взять неоплачиваемый отпуск как на весь период, составляющий разницу между продолжительностью отпусков, так и на более короткий срок. Отпуск большей продолжительности в этом случае может быть предоставлен лишь по соглашению с работодателем.</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Неоплачиваемые отпуска, гарантированные коллективным договором. Основания для обязательного предоставления неоплачиваемого отпуска могут устанавливаться коллективным договором. Например, согласно нормам коллективного договора работодатель предоставит отпуск без сохранения заработной платы:</w:t>
      </w:r>
    </w:p>
    <w:p w:rsidR="00047A19" w:rsidRPr="007A6218" w:rsidRDefault="00047A19" w:rsidP="00D97A82">
      <w:pPr>
        <w:numPr>
          <w:ilvl w:val="0"/>
          <w:numId w:val="42"/>
        </w:numPr>
        <w:spacing w:before="0" w:after="135" w:line="315" w:lineRule="atLeast"/>
        <w:ind w:left="0" w:right="0" w:firstLine="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в случае свадьбы детей работников сроком до пяти календарных дней;</w:t>
      </w:r>
    </w:p>
    <w:p w:rsidR="00047A19" w:rsidRPr="007A6218" w:rsidRDefault="00047A19" w:rsidP="00D97A82">
      <w:pPr>
        <w:numPr>
          <w:ilvl w:val="0"/>
          <w:numId w:val="42"/>
        </w:numPr>
        <w:spacing w:before="0" w:after="135" w:line="315" w:lineRule="atLeast"/>
        <w:ind w:left="0" w:right="0" w:firstLine="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работнику — одному из родителей учащихся начальных классов (опекуну, попечителю, приемному родителю) 1 сентября (в первый день учебного года);</w:t>
      </w:r>
    </w:p>
    <w:p w:rsidR="00047A19" w:rsidRPr="007A6218" w:rsidRDefault="00047A19" w:rsidP="00D97A82">
      <w:pPr>
        <w:numPr>
          <w:ilvl w:val="0"/>
          <w:numId w:val="42"/>
        </w:numPr>
        <w:spacing w:before="0" w:after="135" w:line="315" w:lineRule="atLeast"/>
        <w:ind w:left="0" w:right="0" w:firstLine="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в других случаях, оговоренных в коллективном договоре и соглашении.</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Дополнительные ежегодные отпуска без сохранения заработной платы. Такие отпуска сроком до двух недель положены работнику, имеющему двух или более детей в возрасте до 14 лет или ребенка-инвалида в возрасте до 18 лет, одиноким матери или отцу, воспитывающим ребенка в возрасте до 14 лет (ст. 263 ТК РФ). Но работодатель может предоставить такие отпуска только в случае, если это будет предусмотрено коллективным договором.</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Если такой отпуск предоставляется по основаниям, которые подтверждены официальным документом, то такой документ следует приложить к заявлению.</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Дополнительный отпуск работник может взять в удобное для него время. Если сотрудник захочет присоединить его к ежегодному оплачиваемому отпуску или разделить на части, он должен написать соответствующее заявление. Учтите, что перенести дополнительный отпуск на следующий год нельзя (ст. 263 ТК РФ).</w:t>
      </w:r>
    </w:p>
    <w:p w:rsidR="00047A19" w:rsidRPr="007A6218" w:rsidRDefault="00047A19" w:rsidP="00D97A82">
      <w:pPr>
        <w:spacing w:after="255" w:line="450" w:lineRule="atLeast"/>
        <w:ind w:left="0" w:right="0"/>
        <w:jc w:val="both"/>
        <w:outlineLvl w:val="1"/>
        <w:rPr>
          <w:rFonts w:ascii="Times New Roman" w:eastAsia="Times New Roman" w:hAnsi="Times New Roman"/>
          <w:bCs/>
          <w:sz w:val="28"/>
          <w:szCs w:val="28"/>
          <w:lang w:eastAsia="ru-RU"/>
        </w:rPr>
      </w:pPr>
      <w:r w:rsidRPr="007A6218">
        <w:rPr>
          <w:rFonts w:ascii="Times New Roman" w:eastAsia="Times New Roman" w:hAnsi="Times New Roman"/>
          <w:bCs/>
          <w:sz w:val="28"/>
          <w:szCs w:val="28"/>
          <w:lang w:eastAsia="ru-RU"/>
        </w:rPr>
        <w:t>Как оформить отпуск</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lastRenderedPageBreak/>
        <w:t>Для того чтобы взять неоплачиваемый отпуск, работник должен написать на имя руководителя организации </w:t>
      </w:r>
      <w:hyperlink r:id="rId35" w:tooltip="заявление о приеме на работу" w:history="1">
        <w:r w:rsidRPr="007A6218">
          <w:rPr>
            <w:rFonts w:ascii="Times New Roman" w:eastAsia="Times New Roman" w:hAnsi="Times New Roman"/>
            <w:sz w:val="28"/>
            <w:szCs w:val="28"/>
            <w:u w:val="single"/>
            <w:lang w:eastAsia="ru-RU"/>
          </w:rPr>
          <w:t>заявление</w:t>
        </w:r>
        <w:r w:rsidRPr="007A6218">
          <w:rPr>
            <w:rFonts w:ascii="Times New Roman" w:eastAsia="Times New Roman" w:hAnsi="Times New Roman"/>
            <w:sz w:val="28"/>
            <w:szCs w:val="28"/>
            <w:lang w:eastAsia="ru-RU"/>
          </w:rPr>
          <w:t> </w:t>
        </w:r>
      </w:hyperlink>
      <w:r w:rsidRPr="007A6218">
        <w:rPr>
          <w:rFonts w:ascii="Times New Roman" w:eastAsia="Times New Roman" w:hAnsi="Times New Roman"/>
          <w:sz w:val="28"/>
          <w:szCs w:val="28"/>
          <w:lang w:eastAsia="ru-RU"/>
        </w:rPr>
        <w:t xml:space="preserve">в произвольной форме. В нем нужно указать вид отпуска (без сохранения заработной платы или дополнительный), причины отпуска и его продолжительность. Если есть какие-либо документы, подтверждающие основание отпуска, их нужно приложить к заявлению. </w:t>
      </w:r>
    </w:p>
    <w:p w:rsidR="00047A19" w:rsidRPr="007A6218" w:rsidRDefault="00047A19" w:rsidP="00D97A82">
      <w:pPr>
        <w:spacing w:after="200"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На основании заявления работодатель издает приказ (распоряжение) о предоставлении отпуска работнику по форме № Т-6, утвержденной постановлением Госкомстата России от 05.01.2004 № 1. С приказом об отпуске работника нужно ознакомить под расписку. На его основании специалист кадровой службы должен сделать соответствующую отметку в разделе VIII личной карточки работника (форма № Т-2, утвержденная постановлением Госкомстата России от 05.01.2004 № 1).</w:t>
      </w:r>
    </w:p>
    <w:p w:rsidR="00047A19" w:rsidRPr="007A6218" w:rsidRDefault="00047A19" w:rsidP="00D97A82">
      <w:pPr>
        <w:spacing w:after="255" w:line="360" w:lineRule="atLeast"/>
        <w:ind w:left="0" w:right="0"/>
        <w:jc w:val="both"/>
        <w:outlineLvl w:val="2"/>
        <w:rPr>
          <w:rFonts w:ascii="Times New Roman" w:eastAsia="Times New Roman" w:hAnsi="Times New Roman"/>
          <w:bCs/>
          <w:sz w:val="28"/>
          <w:szCs w:val="28"/>
          <w:lang w:eastAsia="ru-RU"/>
        </w:rPr>
      </w:pPr>
      <w:r w:rsidRPr="007A6218">
        <w:rPr>
          <w:rFonts w:ascii="Times New Roman" w:eastAsia="Times New Roman" w:hAnsi="Times New Roman"/>
          <w:bCs/>
          <w:sz w:val="28"/>
          <w:szCs w:val="28"/>
          <w:lang w:eastAsia="ru-RU"/>
        </w:rPr>
        <w:t>Смещение рабочего года</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Во время отпуска без сохранения заработной платы работодатель не имеет права уволить работника по собственной инициативе. Об этом говорится в части 6 статьи 81 Трудового кодекса. Во время неоплачиваемого отпуска за сотрудником сохраняется место работы (должность).</w:t>
      </w:r>
    </w:p>
    <w:p w:rsidR="00047A19" w:rsidRPr="007A6218" w:rsidRDefault="00047A19" w:rsidP="00D97A82">
      <w:pPr>
        <w:spacing w:after="255" w:line="360" w:lineRule="atLeast"/>
        <w:ind w:left="0" w:right="0"/>
        <w:jc w:val="both"/>
        <w:outlineLvl w:val="2"/>
        <w:rPr>
          <w:rFonts w:ascii="Times New Roman" w:eastAsia="Times New Roman" w:hAnsi="Times New Roman"/>
          <w:bCs/>
          <w:sz w:val="28"/>
          <w:szCs w:val="28"/>
          <w:lang w:eastAsia="ru-RU"/>
        </w:rPr>
      </w:pPr>
      <w:r w:rsidRPr="007A6218">
        <w:rPr>
          <w:rFonts w:ascii="Times New Roman" w:eastAsia="Times New Roman" w:hAnsi="Times New Roman"/>
          <w:bCs/>
          <w:sz w:val="28"/>
          <w:szCs w:val="28"/>
          <w:lang w:eastAsia="ru-RU"/>
        </w:rPr>
        <w:t>Вынужденный отпуск за свой счет</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Трудовое законодательство запрещает работодателю предоставлять неоплачиваемые отпуска по своей инициативе. Если же работники не могут выполнять трудовые обязанности не по своей вине, работодатель обязан оплатить время простоя в размере не менее двух третей средней заработной платы работника (ч. 1 ст. 157 ТК РФ). Об этом говорится в постановлении Минтруда России от 27.06.96 № 40.</w:t>
      </w:r>
    </w:p>
    <w:p w:rsidR="00047A19" w:rsidRPr="007A6218" w:rsidRDefault="00047A19" w:rsidP="00D97A82">
      <w:pPr>
        <w:spacing w:after="255" w:line="360" w:lineRule="atLeast"/>
        <w:ind w:left="0" w:right="0"/>
        <w:jc w:val="both"/>
        <w:outlineLvl w:val="2"/>
        <w:rPr>
          <w:rFonts w:ascii="Times New Roman" w:eastAsia="Times New Roman" w:hAnsi="Times New Roman"/>
          <w:bCs/>
          <w:sz w:val="28"/>
          <w:szCs w:val="28"/>
          <w:lang w:eastAsia="ru-RU"/>
        </w:rPr>
      </w:pPr>
      <w:r w:rsidRPr="007A6218">
        <w:rPr>
          <w:rFonts w:ascii="Times New Roman" w:eastAsia="Times New Roman" w:hAnsi="Times New Roman"/>
          <w:bCs/>
          <w:sz w:val="28"/>
          <w:szCs w:val="28"/>
          <w:lang w:eastAsia="ru-RU"/>
        </w:rPr>
        <w:t>Отпуск за свой счет и средний заработок</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При расчете среднего заработка из расчетного периода исключается время, в течение которого сотрудник освобождался от работы с полным или частичным сохранением заработной платы или без оплаты в соответствии с законодательством РФ (подп. «е» п. 5 Порядка исчисления средней заработной платы, утвержденного постановлением Правительства РФ от 24.12.2007 № 922). Поэтому, если работнику предоставлен отпуск без сохранения заработной платы, он полностью исключается из расчетного периода вне зависимости от его продолжительности.</w:t>
      </w:r>
    </w:p>
    <w:p w:rsidR="00047A19" w:rsidRPr="007A6218" w:rsidRDefault="00047A19" w:rsidP="00D97A82">
      <w:pPr>
        <w:spacing w:after="255" w:line="360" w:lineRule="atLeast"/>
        <w:ind w:left="0" w:right="0"/>
        <w:jc w:val="both"/>
        <w:outlineLvl w:val="2"/>
        <w:rPr>
          <w:rFonts w:ascii="Times New Roman" w:eastAsia="Times New Roman" w:hAnsi="Times New Roman"/>
          <w:bCs/>
          <w:sz w:val="28"/>
          <w:szCs w:val="28"/>
          <w:lang w:eastAsia="ru-RU"/>
        </w:rPr>
      </w:pPr>
      <w:r w:rsidRPr="007A6218">
        <w:rPr>
          <w:rFonts w:ascii="Times New Roman" w:eastAsia="Times New Roman" w:hAnsi="Times New Roman"/>
          <w:bCs/>
          <w:sz w:val="28"/>
          <w:szCs w:val="28"/>
          <w:lang w:eastAsia="ru-RU"/>
        </w:rPr>
        <w:t>Социальные пособия за период неоплачиваемого отпуска</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 xml:space="preserve">Если работник заболел во время неоплачиваемого отпуска. Условия и порядок выплаты пособия по временной нетрудоспособности установлены Федеральным законом от 29.12.2006 № 255-ФЗ «Об обеспечении пособиями по временной нетрудоспособности, по беременности и родам граждан, подлежащих обязательному социальному страхованию» (далее — Закон № 255-ФЗ). Согласно подпункту 1 пункта 1 статьи 9 Закона № 255-ФЗ пособие по временной </w:t>
      </w:r>
      <w:r w:rsidRPr="007A6218">
        <w:rPr>
          <w:rFonts w:ascii="Times New Roman" w:eastAsia="Times New Roman" w:hAnsi="Times New Roman"/>
          <w:sz w:val="28"/>
          <w:szCs w:val="28"/>
          <w:lang w:eastAsia="ru-RU"/>
        </w:rPr>
        <w:lastRenderedPageBreak/>
        <w:t>нетрудоспособности за период освобождения работника от работы без оплаты не назначается.</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 xml:space="preserve">Если же работник заболел во время отпуска без сохранения заработной платы и выздоровел только после его окончания, больничный лист выдается и </w:t>
      </w:r>
      <w:proofErr w:type="gramStart"/>
      <w:r w:rsidRPr="007A6218">
        <w:rPr>
          <w:rFonts w:ascii="Times New Roman" w:eastAsia="Times New Roman" w:hAnsi="Times New Roman"/>
          <w:sz w:val="28"/>
          <w:szCs w:val="28"/>
          <w:lang w:eastAsia="ru-RU"/>
        </w:rPr>
        <w:t>оплачивается</w:t>
      </w:r>
      <w:proofErr w:type="gramEnd"/>
      <w:r w:rsidRPr="007A6218">
        <w:rPr>
          <w:rFonts w:ascii="Times New Roman" w:eastAsia="Times New Roman" w:hAnsi="Times New Roman"/>
          <w:sz w:val="28"/>
          <w:szCs w:val="28"/>
          <w:lang w:eastAsia="ru-RU"/>
        </w:rPr>
        <w:t xml:space="preserve"> начиная с первого календарного дня, следующего за днем окончания отпуска. Об этом говорится в пункте 23 Порядка, утвержденного приказом Минздравсоцразвития России от 01.08.2007 № 514.</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Если заболел ребенок. За время, когда сотрудник фактически не работал, в том числе находился в отпуске без сохранения содержания, пособие по уходу за ребенком не выплачивается (подп. 1 п. 1 ст. 9 Закона № 255-ФЗ).</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Работница ушла в декрет во время отпуска за свой счет. Здесь ситуация иная. Если трудовые отношения между организацией и работницей сохранялись в течение всего периода неоплачиваемого отпуска, пособие по беременности и родам работодатель выплатить ей обязан, поскольку сотрудница относится к застрахованным лицам.</w:t>
      </w:r>
    </w:p>
    <w:p w:rsidR="00047A19" w:rsidRPr="007A6218" w:rsidRDefault="00047A19" w:rsidP="00D97A82">
      <w:pPr>
        <w:spacing w:after="255" w:line="360" w:lineRule="atLeast"/>
        <w:ind w:left="0" w:right="0"/>
        <w:jc w:val="both"/>
        <w:outlineLvl w:val="2"/>
        <w:rPr>
          <w:rFonts w:ascii="Times New Roman" w:eastAsia="Times New Roman" w:hAnsi="Times New Roman"/>
          <w:bCs/>
          <w:sz w:val="28"/>
          <w:szCs w:val="28"/>
          <w:lang w:eastAsia="ru-RU"/>
        </w:rPr>
      </w:pPr>
      <w:r w:rsidRPr="007A6218">
        <w:rPr>
          <w:rFonts w:ascii="Times New Roman" w:eastAsia="Times New Roman" w:hAnsi="Times New Roman"/>
          <w:bCs/>
          <w:sz w:val="28"/>
          <w:szCs w:val="28"/>
          <w:lang w:eastAsia="ru-RU"/>
        </w:rPr>
        <w:t>Стандартный налоговый вычет за период неоплачиваемого отпуска</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Установленные в статье 218 Налогового кодекса стандартные налоговые вычеты предоставляются за каждый месяц налогового периода, которым признается календарный год (ст. 216 НК РФ). Как видно, получение такого вычета за каждый месяц не связано с получением работником ежемесячного дохода. Поэтому за те месяцы, когда сотрудник не имел дохода (например, находился в неоплачиваемом отпуске по уходу за ребенком до полутора лет), при исчислении НДФЛ с заработной платы он имеет право на стандартные налоговые вычеты</w:t>
      </w:r>
      <w:proofErr w:type="gramStart"/>
      <w:r w:rsidRPr="007A6218">
        <w:rPr>
          <w:rFonts w:ascii="Times New Roman" w:eastAsia="Times New Roman" w:hAnsi="Times New Roman"/>
          <w:sz w:val="28"/>
          <w:szCs w:val="28"/>
          <w:lang w:eastAsia="ru-RU"/>
        </w:rPr>
        <w:t xml:space="preserve"> .</w:t>
      </w:r>
      <w:proofErr w:type="gramEnd"/>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Об этом Минфин России напомнил в письме от 06.05.2008 № 03-04-06-01/118.</w:t>
      </w:r>
    </w:p>
    <w:p w:rsidR="00047A19" w:rsidRPr="007A6218" w:rsidRDefault="00047A19" w:rsidP="00D97A82">
      <w:pPr>
        <w:spacing w:after="255" w:line="360" w:lineRule="atLeast"/>
        <w:ind w:left="0" w:right="0"/>
        <w:jc w:val="both"/>
        <w:outlineLvl w:val="2"/>
        <w:rPr>
          <w:rFonts w:ascii="Times New Roman" w:eastAsia="Times New Roman" w:hAnsi="Times New Roman"/>
          <w:bCs/>
          <w:sz w:val="28"/>
          <w:szCs w:val="28"/>
          <w:lang w:eastAsia="ru-RU"/>
        </w:rPr>
      </w:pPr>
      <w:r w:rsidRPr="007A6218">
        <w:rPr>
          <w:rFonts w:ascii="Times New Roman" w:eastAsia="Times New Roman" w:hAnsi="Times New Roman"/>
          <w:bCs/>
          <w:sz w:val="28"/>
          <w:szCs w:val="28"/>
          <w:lang w:eastAsia="ru-RU"/>
        </w:rPr>
        <w:t>Отпуск за свой счет и пенсия</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 xml:space="preserve">Пенсионные взносы. </w:t>
      </w:r>
      <w:proofErr w:type="gramStart"/>
      <w:r w:rsidRPr="007A6218">
        <w:rPr>
          <w:rFonts w:ascii="Times New Roman" w:eastAsia="Times New Roman" w:hAnsi="Times New Roman"/>
          <w:sz w:val="28"/>
          <w:szCs w:val="28"/>
          <w:lang w:eastAsia="ru-RU"/>
        </w:rPr>
        <w:t>Объектом обложения взносами на обязательное пенсионное страхование является объект налогообложения по ЕСН (ст. 10 Федерального закона от 15.12.2001 № 167-ФЗ «Об обязательном пенсионном страховании в Российской Федерации»), то есть выплаты и иные вознаграждения, начисляемые работодателем в пользу физических лиц по трудовым и гражданско-правовым договорам, предметом которых является выполнение работ, оказание услуг (п. 1 ст. 236 НК РФ).</w:t>
      </w:r>
      <w:proofErr w:type="gramEnd"/>
      <w:r w:rsidRPr="007A6218">
        <w:rPr>
          <w:rFonts w:ascii="Times New Roman" w:eastAsia="Times New Roman" w:hAnsi="Times New Roman"/>
          <w:sz w:val="28"/>
          <w:szCs w:val="28"/>
          <w:lang w:eastAsia="ru-RU"/>
        </w:rPr>
        <w:t xml:space="preserve"> За время неоплачиваемого отпуска никакие выплаты не начисляются. Базы для исчисления пенсионных взносов нет.</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Пенсионный стаж. Согласно пункту 1 статьи 10 Федерального закона от 17.12.2001 № 173-ФЗ «О трудовых пенсиях в Российской Федерации» в страховой стаж для назначения пенсии включаются периоды работы, за которые уплачивались страховые взносы в ПФР.</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Если работник находится в неоплачиваемом отпуске, он не трудится, не получает зарплату, а организация не уплачивает за него страховые пенсионные взносы. Таким образом, период неоплачиваемого отпуска не может быть включен в страховой пенсионный стаж.</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lastRenderedPageBreak/>
        <w:t>Отчетность в ПФР. Если у работника в течение календарного года были периоды, когда страховые взносы на ОПС за него не уплачивались, этот факт нужно отразить в индивидуальных сведениях о застрахованных лицах.</w:t>
      </w:r>
    </w:p>
    <w:p w:rsidR="00047A19" w:rsidRPr="007A6218" w:rsidRDefault="00047A19" w:rsidP="00D97A82">
      <w:pPr>
        <w:spacing w:line="315" w:lineRule="atLeast"/>
        <w:ind w:left="0" w:right="0"/>
        <w:jc w:val="both"/>
        <w:rPr>
          <w:rFonts w:ascii="Times New Roman" w:eastAsia="Times New Roman" w:hAnsi="Times New Roman"/>
          <w:sz w:val="28"/>
          <w:szCs w:val="28"/>
          <w:lang w:eastAsia="ru-RU"/>
        </w:rPr>
      </w:pPr>
      <w:r w:rsidRPr="007A6218">
        <w:rPr>
          <w:rFonts w:ascii="Times New Roman" w:eastAsia="Times New Roman" w:hAnsi="Times New Roman"/>
          <w:sz w:val="28"/>
          <w:szCs w:val="28"/>
          <w:lang w:eastAsia="ru-RU"/>
        </w:rPr>
        <w:t>Суммарная продолжительность отпуска без сохранения заработной платы (и других аналогичных периодов, за которые работнику не начислялась заработная плата) указывается в графе «Отпуск без сохранения заработной платы» форм СЗВ-4-1 и СЗВ-4-2. Продолжительность такого периода определяется в месяцах и днях (например, 1 МЕС. 3 ДН.). Об этом говорится в пункте 43 Инструкции по заполнению форм документов индивидуального (персонифицированного) учета, утвержденной постановлением правления ПФР от 31.07.2006 № 192п.</w:t>
      </w:r>
    </w:p>
    <w:p w:rsidR="00047A19" w:rsidRPr="007A6218" w:rsidRDefault="00047A19" w:rsidP="00047A19">
      <w:pPr>
        <w:ind w:left="0" w:right="0"/>
        <w:jc w:val="left"/>
        <w:rPr>
          <w:rFonts w:ascii="Times New Roman" w:hAnsi="Times New Roman"/>
          <w:sz w:val="28"/>
          <w:szCs w:val="28"/>
        </w:rPr>
      </w:pPr>
    </w:p>
    <w:p w:rsidR="001D2B12" w:rsidRPr="007A6218" w:rsidRDefault="001D2B12" w:rsidP="00A94243">
      <w:pPr>
        <w:ind w:left="0" w:right="0"/>
        <w:jc w:val="both"/>
        <w:rPr>
          <w:rFonts w:ascii="Times New Roman" w:hAnsi="Times New Roman"/>
          <w:sz w:val="28"/>
          <w:szCs w:val="28"/>
        </w:rPr>
      </w:pPr>
    </w:p>
    <w:p w:rsidR="001D2B12" w:rsidRPr="007A6218" w:rsidRDefault="001D2B12" w:rsidP="00A94243">
      <w:pPr>
        <w:ind w:left="0" w:right="0"/>
        <w:jc w:val="both"/>
        <w:rPr>
          <w:rFonts w:ascii="Times New Roman" w:hAnsi="Times New Roman"/>
          <w:sz w:val="28"/>
          <w:szCs w:val="28"/>
        </w:rPr>
      </w:pPr>
    </w:p>
    <w:p w:rsidR="00A94243" w:rsidRPr="007A6218" w:rsidRDefault="00A94243" w:rsidP="00CF17C4">
      <w:pPr>
        <w:tabs>
          <w:tab w:val="left" w:pos="2805"/>
          <w:tab w:val="center" w:pos="4947"/>
        </w:tabs>
        <w:jc w:val="left"/>
        <w:rPr>
          <w:rFonts w:ascii="Times New Roman" w:hAnsi="Times New Roman"/>
          <w:b/>
          <w:sz w:val="28"/>
          <w:szCs w:val="28"/>
        </w:rPr>
      </w:pPr>
    </w:p>
    <w:p w:rsidR="00A94243" w:rsidRPr="007A6218" w:rsidRDefault="00A94243" w:rsidP="00CF17C4">
      <w:pPr>
        <w:tabs>
          <w:tab w:val="left" w:pos="2805"/>
          <w:tab w:val="center" w:pos="4947"/>
        </w:tabs>
        <w:jc w:val="left"/>
        <w:rPr>
          <w:rFonts w:ascii="Times New Roman" w:hAnsi="Times New Roman"/>
          <w:b/>
          <w:sz w:val="28"/>
          <w:szCs w:val="28"/>
        </w:rPr>
      </w:pPr>
    </w:p>
    <w:p w:rsidR="00A94243" w:rsidRPr="007A6218" w:rsidRDefault="00A94243" w:rsidP="00CF17C4">
      <w:pPr>
        <w:tabs>
          <w:tab w:val="left" w:pos="2805"/>
          <w:tab w:val="center" w:pos="4947"/>
        </w:tabs>
        <w:jc w:val="left"/>
        <w:rPr>
          <w:rFonts w:ascii="Times New Roman" w:hAnsi="Times New Roman"/>
          <w:b/>
          <w:sz w:val="28"/>
          <w:szCs w:val="28"/>
        </w:rPr>
      </w:pPr>
    </w:p>
    <w:p w:rsidR="00A94243" w:rsidRPr="007A6218" w:rsidRDefault="00A94243" w:rsidP="00CF17C4">
      <w:pPr>
        <w:tabs>
          <w:tab w:val="left" w:pos="2805"/>
          <w:tab w:val="center" w:pos="4947"/>
        </w:tabs>
        <w:jc w:val="left"/>
        <w:rPr>
          <w:rFonts w:ascii="Times New Roman" w:hAnsi="Times New Roman"/>
          <w:b/>
          <w:sz w:val="28"/>
          <w:szCs w:val="28"/>
        </w:rPr>
      </w:pPr>
    </w:p>
    <w:p w:rsidR="00A94243" w:rsidRPr="007A6218" w:rsidRDefault="00A94243" w:rsidP="00CF17C4">
      <w:pPr>
        <w:tabs>
          <w:tab w:val="left" w:pos="2805"/>
          <w:tab w:val="center" w:pos="4947"/>
        </w:tabs>
        <w:jc w:val="left"/>
        <w:rPr>
          <w:rFonts w:ascii="Times New Roman" w:hAnsi="Times New Roman"/>
          <w:b/>
          <w:sz w:val="28"/>
          <w:szCs w:val="28"/>
        </w:rPr>
      </w:pPr>
    </w:p>
    <w:p w:rsidR="00455FFA" w:rsidRPr="007A6218" w:rsidRDefault="00455FFA"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hAnsi="Times New Roman"/>
          <w:b/>
          <w:sz w:val="28"/>
          <w:szCs w:val="28"/>
        </w:rPr>
      </w:pPr>
    </w:p>
    <w:p w:rsidR="00D44C21" w:rsidRPr="007A6218" w:rsidRDefault="00D44C21" w:rsidP="00D44C21">
      <w:pPr>
        <w:tabs>
          <w:tab w:val="left" w:pos="2805"/>
          <w:tab w:val="center" w:pos="4947"/>
        </w:tabs>
        <w:ind w:left="0" w:right="0"/>
        <w:jc w:val="both"/>
        <w:rPr>
          <w:rFonts w:ascii="Times New Roman" w:eastAsia="Times New Roman" w:hAnsi="Times New Roman"/>
          <w:b/>
          <w:sz w:val="28"/>
          <w:szCs w:val="28"/>
          <w:lang w:eastAsia="ru-RU"/>
        </w:rPr>
      </w:pPr>
    </w:p>
    <w:p w:rsidR="00455FFA" w:rsidRPr="007A6218" w:rsidRDefault="00455FFA" w:rsidP="00455FFA">
      <w:pPr>
        <w:tabs>
          <w:tab w:val="left" w:pos="2805"/>
          <w:tab w:val="center" w:pos="4947"/>
        </w:tabs>
        <w:ind w:left="0" w:right="0"/>
        <w:jc w:val="right"/>
        <w:rPr>
          <w:rFonts w:ascii="Times New Roman" w:hAnsi="Times New Roman"/>
          <w:b/>
          <w:i/>
          <w:sz w:val="28"/>
          <w:szCs w:val="28"/>
        </w:rPr>
      </w:pPr>
      <w:r w:rsidRPr="007A6218">
        <w:rPr>
          <w:rFonts w:ascii="Times New Roman" w:eastAsia="Times New Roman" w:hAnsi="Times New Roman"/>
          <w:b/>
          <w:i/>
          <w:sz w:val="28"/>
          <w:szCs w:val="28"/>
          <w:lang w:eastAsia="ru-RU"/>
        </w:rPr>
        <w:lastRenderedPageBreak/>
        <w:t>Приложение №</w:t>
      </w:r>
      <w:r w:rsidR="00D9769C" w:rsidRPr="007A6218">
        <w:rPr>
          <w:rFonts w:ascii="Times New Roman" w:eastAsia="Times New Roman" w:hAnsi="Times New Roman"/>
          <w:b/>
          <w:i/>
          <w:sz w:val="28"/>
          <w:szCs w:val="28"/>
          <w:lang w:eastAsia="ru-RU"/>
        </w:rPr>
        <w:t>5</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4"/>
        <w:gridCol w:w="5157"/>
      </w:tblGrid>
      <w:tr w:rsidR="00455FFA" w:rsidRPr="007A6218" w:rsidTr="00DF2FAA">
        <w:tc>
          <w:tcPr>
            <w:tcW w:w="2492" w:type="pct"/>
          </w:tcPr>
          <w:p w:rsidR="00455FFA" w:rsidRPr="007A6218" w:rsidRDefault="00455FFA" w:rsidP="00DF2FAA">
            <w:pPr>
              <w:ind w:left="0"/>
              <w:jc w:val="left"/>
              <w:rPr>
                <w:rFonts w:ascii="Times New Roman" w:hAnsi="Times New Roman"/>
                <w:sz w:val="24"/>
                <w:szCs w:val="24"/>
              </w:rPr>
            </w:pPr>
            <w:r w:rsidRPr="007A6218">
              <w:rPr>
                <w:rFonts w:ascii="Times New Roman" w:hAnsi="Times New Roman"/>
                <w:b/>
                <w:sz w:val="24"/>
                <w:szCs w:val="24"/>
              </w:rPr>
              <w:t>«Согласовано»:</w:t>
            </w:r>
          </w:p>
        </w:tc>
        <w:tc>
          <w:tcPr>
            <w:tcW w:w="2508" w:type="pct"/>
          </w:tcPr>
          <w:p w:rsidR="00455FFA" w:rsidRPr="007A6218" w:rsidRDefault="00455FFA" w:rsidP="00DF2FAA">
            <w:pPr>
              <w:ind w:left="0"/>
              <w:jc w:val="left"/>
              <w:rPr>
                <w:rFonts w:ascii="Times New Roman" w:hAnsi="Times New Roman"/>
                <w:sz w:val="24"/>
                <w:szCs w:val="24"/>
              </w:rPr>
            </w:pPr>
            <w:r w:rsidRPr="007A6218">
              <w:rPr>
                <w:rFonts w:ascii="Times New Roman" w:hAnsi="Times New Roman"/>
                <w:b/>
                <w:sz w:val="24"/>
                <w:szCs w:val="24"/>
              </w:rPr>
              <w:t>«Утверждаю»:</w:t>
            </w:r>
          </w:p>
        </w:tc>
      </w:tr>
      <w:tr w:rsidR="00455FFA" w:rsidRPr="007A6218" w:rsidTr="00DF2FAA">
        <w:tc>
          <w:tcPr>
            <w:tcW w:w="2492" w:type="pct"/>
          </w:tcPr>
          <w:p w:rsidR="00455FFA" w:rsidRPr="007A6218" w:rsidRDefault="00455FFA" w:rsidP="00DF2FAA">
            <w:pPr>
              <w:pStyle w:val="a4"/>
              <w:ind w:left="0" w:right="-321"/>
              <w:jc w:val="left"/>
              <w:rPr>
                <w:rFonts w:ascii="Times New Roman" w:hAnsi="Times New Roman"/>
                <w:sz w:val="24"/>
                <w:szCs w:val="24"/>
              </w:rPr>
            </w:pPr>
            <w:r w:rsidRPr="007A6218">
              <w:rPr>
                <w:rFonts w:ascii="Times New Roman" w:hAnsi="Times New Roman"/>
                <w:sz w:val="24"/>
                <w:szCs w:val="24"/>
              </w:rPr>
              <w:t xml:space="preserve">Председатель </w:t>
            </w:r>
            <w:proofErr w:type="gramStart"/>
            <w:r w:rsidRPr="007A6218">
              <w:rPr>
                <w:rFonts w:ascii="Times New Roman" w:hAnsi="Times New Roman"/>
                <w:sz w:val="24"/>
                <w:szCs w:val="24"/>
              </w:rPr>
              <w:t>первичной</w:t>
            </w:r>
            <w:proofErr w:type="gramEnd"/>
          </w:p>
        </w:tc>
        <w:tc>
          <w:tcPr>
            <w:tcW w:w="2508" w:type="pct"/>
          </w:tcPr>
          <w:p w:rsidR="00455FFA" w:rsidRPr="007A6218" w:rsidRDefault="00455FFA" w:rsidP="00DF2FAA">
            <w:pPr>
              <w:pStyle w:val="a4"/>
              <w:ind w:left="0" w:right="-321"/>
              <w:jc w:val="left"/>
              <w:rPr>
                <w:rFonts w:ascii="Times New Roman" w:hAnsi="Times New Roman"/>
                <w:sz w:val="24"/>
                <w:szCs w:val="24"/>
              </w:rPr>
            </w:pPr>
            <w:r w:rsidRPr="007A6218">
              <w:rPr>
                <w:rFonts w:ascii="Times New Roman" w:hAnsi="Times New Roman"/>
                <w:sz w:val="24"/>
                <w:szCs w:val="24"/>
              </w:rPr>
              <w:t>Заведующий МДОАУ</w:t>
            </w:r>
          </w:p>
        </w:tc>
      </w:tr>
      <w:tr w:rsidR="00455FFA" w:rsidRPr="007A6218" w:rsidTr="00DF2FAA">
        <w:tc>
          <w:tcPr>
            <w:tcW w:w="2492" w:type="pct"/>
          </w:tcPr>
          <w:p w:rsidR="00455FFA" w:rsidRPr="007A6218" w:rsidRDefault="00455FFA" w:rsidP="00DF2FAA">
            <w:pPr>
              <w:pStyle w:val="a4"/>
              <w:ind w:left="0" w:right="-321"/>
              <w:jc w:val="left"/>
              <w:rPr>
                <w:rFonts w:ascii="Times New Roman" w:hAnsi="Times New Roman"/>
                <w:sz w:val="24"/>
                <w:szCs w:val="24"/>
              </w:rPr>
            </w:pPr>
            <w:r w:rsidRPr="007A6218">
              <w:rPr>
                <w:rFonts w:ascii="Times New Roman" w:hAnsi="Times New Roman"/>
                <w:sz w:val="24"/>
                <w:szCs w:val="24"/>
              </w:rPr>
              <w:t>профсоюзной организации МДОАУ «ЦРР</w:t>
            </w:r>
          </w:p>
        </w:tc>
        <w:tc>
          <w:tcPr>
            <w:tcW w:w="2508" w:type="pct"/>
          </w:tcPr>
          <w:p w:rsidR="00455FFA" w:rsidRPr="007A6218" w:rsidRDefault="00455FFA" w:rsidP="00DF2FAA">
            <w:pPr>
              <w:pStyle w:val="a4"/>
              <w:ind w:left="0" w:right="-321"/>
              <w:jc w:val="left"/>
              <w:rPr>
                <w:rFonts w:ascii="Times New Roman" w:hAnsi="Times New Roman"/>
                <w:sz w:val="24"/>
                <w:szCs w:val="24"/>
              </w:rPr>
            </w:pPr>
            <w:r w:rsidRPr="007A6218">
              <w:rPr>
                <w:rFonts w:ascii="Times New Roman" w:hAnsi="Times New Roman"/>
                <w:sz w:val="24"/>
                <w:szCs w:val="24"/>
              </w:rPr>
              <w:t>«ЦРР  - д./с. №104» г</w:t>
            </w:r>
            <w:proofErr w:type="gramStart"/>
            <w:r w:rsidRPr="007A6218">
              <w:rPr>
                <w:rFonts w:ascii="Times New Roman" w:hAnsi="Times New Roman"/>
                <w:sz w:val="24"/>
                <w:szCs w:val="24"/>
              </w:rPr>
              <w:t>.О</w:t>
            </w:r>
            <w:proofErr w:type="gramEnd"/>
            <w:r w:rsidRPr="007A6218">
              <w:rPr>
                <w:rFonts w:ascii="Times New Roman" w:hAnsi="Times New Roman"/>
                <w:sz w:val="24"/>
                <w:szCs w:val="24"/>
              </w:rPr>
              <w:t xml:space="preserve">рска                                                                      </w:t>
            </w:r>
          </w:p>
        </w:tc>
      </w:tr>
      <w:tr w:rsidR="00455FFA" w:rsidRPr="007A6218" w:rsidTr="00DF2FAA">
        <w:tc>
          <w:tcPr>
            <w:tcW w:w="2492" w:type="pct"/>
          </w:tcPr>
          <w:p w:rsidR="00455FFA" w:rsidRPr="007A6218" w:rsidRDefault="00455FFA" w:rsidP="00DF2FAA">
            <w:pPr>
              <w:pStyle w:val="a4"/>
              <w:ind w:left="0" w:right="-321"/>
              <w:jc w:val="left"/>
              <w:rPr>
                <w:rFonts w:ascii="Times New Roman" w:hAnsi="Times New Roman"/>
                <w:sz w:val="24"/>
                <w:szCs w:val="24"/>
              </w:rPr>
            </w:pPr>
            <w:r w:rsidRPr="007A6218">
              <w:rPr>
                <w:rFonts w:ascii="Times New Roman" w:hAnsi="Times New Roman"/>
                <w:sz w:val="24"/>
                <w:szCs w:val="24"/>
              </w:rPr>
              <w:t>- д./с. №104» г</w:t>
            </w:r>
            <w:proofErr w:type="gramStart"/>
            <w:r w:rsidRPr="007A6218">
              <w:rPr>
                <w:rFonts w:ascii="Times New Roman" w:hAnsi="Times New Roman"/>
                <w:sz w:val="24"/>
                <w:szCs w:val="24"/>
              </w:rPr>
              <w:t>.О</w:t>
            </w:r>
            <w:proofErr w:type="gramEnd"/>
            <w:r w:rsidRPr="007A6218">
              <w:rPr>
                <w:rFonts w:ascii="Times New Roman" w:hAnsi="Times New Roman"/>
                <w:sz w:val="24"/>
                <w:szCs w:val="24"/>
              </w:rPr>
              <w:t>рска</w:t>
            </w:r>
          </w:p>
        </w:tc>
        <w:tc>
          <w:tcPr>
            <w:tcW w:w="2508" w:type="pct"/>
          </w:tcPr>
          <w:p w:rsidR="00455FFA" w:rsidRPr="007A6218" w:rsidRDefault="00455FFA" w:rsidP="00DF2FAA">
            <w:pPr>
              <w:pStyle w:val="a4"/>
              <w:ind w:left="0"/>
              <w:jc w:val="both"/>
              <w:rPr>
                <w:rFonts w:ascii="Times New Roman" w:hAnsi="Times New Roman"/>
                <w:sz w:val="24"/>
                <w:szCs w:val="24"/>
              </w:rPr>
            </w:pPr>
            <w:r w:rsidRPr="007A6218">
              <w:rPr>
                <w:rFonts w:ascii="Times New Roman" w:hAnsi="Times New Roman"/>
                <w:sz w:val="24"/>
                <w:szCs w:val="24"/>
              </w:rPr>
              <w:t xml:space="preserve">                                                                </w:t>
            </w:r>
          </w:p>
        </w:tc>
      </w:tr>
      <w:tr w:rsidR="00455FFA" w:rsidRPr="007A6218" w:rsidTr="00DF2FAA">
        <w:tc>
          <w:tcPr>
            <w:tcW w:w="2492" w:type="pct"/>
          </w:tcPr>
          <w:p w:rsidR="00455FFA" w:rsidRPr="007A6218" w:rsidRDefault="00D9769C" w:rsidP="00DF2FAA">
            <w:pPr>
              <w:pStyle w:val="a4"/>
              <w:ind w:left="0" w:right="-321"/>
              <w:jc w:val="left"/>
              <w:rPr>
                <w:rFonts w:ascii="Times New Roman" w:hAnsi="Times New Roman"/>
                <w:sz w:val="24"/>
                <w:szCs w:val="24"/>
              </w:rPr>
            </w:pPr>
            <w:r w:rsidRPr="007A6218">
              <w:rPr>
                <w:rFonts w:ascii="Times New Roman" w:hAnsi="Times New Roman"/>
                <w:sz w:val="24"/>
                <w:szCs w:val="24"/>
              </w:rPr>
              <w:t>___________________</w:t>
            </w:r>
            <w:r w:rsidR="00455FFA" w:rsidRPr="007A6218">
              <w:rPr>
                <w:rFonts w:ascii="Times New Roman" w:hAnsi="Times New Roman"/>
                <w:sz w:val="24"/>
                <w:szCs w:val="24"/>
              </w:rPr>
              <w:t>___ Цембелюк Л.А.</w:t>
            </w:r>
          </w:p>
          <w:p w:rsidR="00455FFA" w:rsidRPr="007A6218" w:rsidRDefault="00455FFA" w:rsidP="00DF2FAA">
            <w:pPr>
              <w:pStyle w:val="a4"/>
              <w:ind w:left="0" w:right="-321"/>
              <w:jc w:val="both"/>
              <w:rPr>
                <w:rFonts w:ascii="Times New Roman" w:hAnsi="Times New Roman"/>
                <w:i/>
                <w:sz w:val="16"/>
                <w:szCs w:val="16"/>
              </w:rPr>
            </w:pPr>
            <w:r w:rsidRPr="007A6218">
              <w:rPr>
                <w:rFonts w:ascii="Times New Roman" w:hAnsi="Times New Roman"/>
                <w:sz w:val="16"/>
                <w:szCs w:val="16"/>
              </w:rPr>
              <w:t xml:space="preserve">                              </w:t>
            </w:r>
            <w:r w:rsidRPr="007A6218">
              <w:rPr>
                <w:rFonts w:ascii="Times New Roman" w:hAnsi="Times New Roman"/>
                <w:i/>
                <w:sz w:val="16"/>
                <w:szCs w:val="16"/>
              </w:rPr>
              <w:t>(подпись)</w:t>
            </w:r>
          </w:p>
          <w:p w:rsidR="00455FFA" w:rsidRPr="007A6218" w:rsidRDefault="00CB68EB" w:rsidP="00CB68EB">
            <w:pPr>
              <w:pStyle w:val="a4"/>
              <w:ind w:left="0" w:right="-321"/>
              <w:jc w:val="both"/>
              <w:rPr>
                <w:rFonts w:ascii="Times New Roman" w:hAnsi="Times New Roman"/>
                <w:sz w:val="16"/>
                <w:szCs w:val="16"/>
              </w:rPr>
            </w:pPr>
            <w:r w:rsidRPr="007A6218">
              <w:rPr>
                <w:rFonts w:ascii="Times New Roman" w:hAnsi="Times New Roman"/>
                <w:sz w:val="24"/>
                <w:szCs w:val="24"/>
              </w:rPr>
              <w:t xml:space="preserve">                  </w:t>
            </w:r>
            <w:r w:rsidR="00455FFA" w:rsidRPr="007A6218">
              <w:rPr>
                <w:rFonts w:ascii="Times New Roman" w:hAnsi="Times New Roman"/>
                <w:sz w:val="24"/>
                <w:szCs w:val="24"/>
              </w:rPr>
              <w:t>«1</w:t>
            </w:r>
            <w:r w:rsidR="00D9769C" w:rsidRPr="007A6218">
              <w:rPr>
                <w:rFonts w:ascii="Times New Roman" w:hAnsi="Times New Roman"/>
                <w:sz w:val="24"/>
                <w:szCs w:val="24"/>
              </w:rPr>
              <w:t>2</w:t>
            </w:r>
            <w:r w:rsidR="00455FFA" w:rsidRPr="007A6218">
              <w:rPr>
                <w:rFonts w:ascii="Times New Roman" w:hAnsi="Times New Roman"/>
                <w:sz w:val="24"/>
                <w:szCs w:val="24"/>
              </w:rPr>
              <w:t xml:space="preserve">» </w:t>
            </w:r>
            <w:r w:rsidR="00D9769C" w:rsidRPr="007A6218">
              <w:rPr>
                <w:rFonts w:ascii="Times New Roman" w:hAnsi="Times New Roman"/>
                <w:sz w:val="24"/>
                <w:szCs w:val="24"/>
              </w:rPr>
              <w:t>июля</w:t>
            </w:r>
            <w:r w:rsidR="00455FFA" w:rsidRPr="007A6218">
              <w:rPr>
                <w:rFonts w:ascii="Times New Roman" w:hAnsi="Times New Roman"/>
                <w:sz w:val="24"/>
                <w:szCs w:val="24"/>
              </w:rPr>
              <w:t xml:space="preserve"> 201</w:t>
            </w:r>
            <w:r w:rsidR="00D9769C" w:rsidRPr="007A6218">
              <w:rPr>
                <w:rFonts w:ascii="Times New Roman" w:hAnsi="Times New Roman"/>
                <w:sz w:val="24"/>
                <w:szCs w:val="24"/>
              </w:rPr>
              <w:t>8</w:t>
            </w:r>
            <w:r w:rsidR="00455FFA" w:rsidRPr="007A6218">
              <w:rPr>
                <w:rFonts w:ascii="Times New Roman" w:hAnsi="Times New Roman"/>
                <w:sz w:val="24"/>
                <w:szCs w:val="24"/>
              </w:rPr>
              <w:t xml:space="preserve"> г.</w:t>
            </w:r>
          </w:p>
        </w:tc>
        <w:tc>
          <w:tcPr>
            <w:tcW w:w="2508" w:type="pct"/>
          </w:tcPr>
          <w:p w:rsidR="00455FFA" w:rsidRPr="007A6218" w:rsidRDefault="00D9769C" w:rsidP="00DF2FAA">
            <w:pPr>
              <w:pStyle w:val="a4"/>
              <w:ind w:left="0" w:right="-321"/>
              <w:jc w:val="left"/>
              <w:rPr>
                <w:rFonts w:ascii="Times New Roman" w:hAnsi="Times New Roman"/>
                <w:sz w:val="24"/>
                <w:szCs w:val="24"/>
              </w:rPr>
            </w:pPr>
            <w:r w:rsidRPr="007A6218">
              <w:rPr>
                <w:rFonts w:ascii="Times New Roman" w:hAnsi="Times New Roman"/>
                <w:sz w:val="24"/>
                <w:szCs w:val="24"/>
              </w:rPr>
              <w:t>__________________</w:t>
            </w:r>
            <w:r w:rsidR="00455FFA" w:rsidRPr="007A6218">
              <w:rPr>
                <w:rFonts w:ascii="Times New Roman" w:hAnsi="Times New Roman"/>
                <w:sz w:val="24"/>
                <w:szCs w:val="24"/>
              </w:rPr>
              <w:t>____ Калинина С.И.</w:t>
            </w:r>
          </w:p>
          <w:p w:rsidR="00455FFA" w:rsidRPr="007A6218" w:rsidRDefault="00455FFA" w:rsidP="00DF2FAA">
            <w:pPr>
              <w:pStyle w:val="a4"/>
              <w:ind w:left="0" w:right="-321"/>
              <w:jc w:val="both"/>
              <w:rPr>
                <w:rFonts w:ascii="Times New Roman" w:hAnsi="Times New Roman"/>
                <w:i/>
                <w:sz w:val="24"/>
                <w:szCs w:val="24"/>
              </w:rPr>
            </w:pPr>
            <w:r w:rsidRPr="007A6218">
              <w:rPr>
                <w:rFonts w:ascii="Times New Roman" w:hAnsi="Times New Roman"/>
                <w:i/>
                <w:sz w:val="16"/>
                <w:szCs w:val="16"/>
              </w:rPr>
              <w:t xml:space="preserve">                               (подпись)</w:t>
            </w:r>
            <w:r w:rsidRPr="007A6218">
              <w:rPr>
                <w:rFonts w:ascii="Times New Roman" w:hAnsi="Times New Roman"/>
                <w:i/>
                <w:sz w:val="24"/>
                <w:szCs w:val="24"/>
              </w:rPr>
              <w:t xml:space="preserve">         </w:t>
            </w:r>
          </w:p>
          <w:p w:rsidR="00455FFA" w:rsidRPr="007A6218" w:rsidRDefault="00455FFA" w:rsidP="00D9769C">
            <w:pPr>
              <w:pStyle w:val="a4"/>
              <w:ind w:left="0" w:right="-321"/>
              <w:rPr>
                <w:rFonts w:ascii="Times New Roman" w:hAnsi="Times New Roman"/>
                <w:sz w:val="16"/>
                <w:szCs w:val="16"/>
              </w:rPr>
            </w:pPr>
            <w:r w:rsidRPr="007A6218">
              <w:rPr>
                <w:rFonts w:ascii="Times New Roman" w:hAnsi="Times New Roman"/>
                <w:sz w:val="24"/>
                <w:szCs w:val="24"/>
              </w:rPr>
              <w:t>«1</w:t>
            </w:r>
            <w:r w:rsidR="00D9769C" w:rsidRPr="007A6218">
              <w:rPr>
                <w:rFonts w:ascii="Times New Roman" w:hAnsi="Times New Roman"/>
                <w:sz w:val="24"/>
                <w:szCs w:val="24"/>
              </w:rPr>
              <w:t>2</w:t>
            </w:r>
            <w:r w:rsidRPr="007A6218">
              <w:rPr>
                <w:rFonts w:ascii="Times New Roman" w:hAnsi="Times New Roman"/>
                <w:sz w:val="24"/>
                <w:szCs w:val="24"/>
              </w:rPr>
              <w:t xml:space="preserve">» </w:t>
            </w:r>
            <w:r w:rsidR="00D9769C" w:rsidRPr="007A6218">
              <w:rPr>
                <w:rFonts w:ascii="Times New Roman" w:hAnsi="Times New Roman"/>
                <w:sz w:val="24"/>
                <w:szCs w:val="24"/>
              </w:rPr>
              <w:t>июля</w:t>
            </w:r>
            <w:r w:rsidRPr="007A6218">
              <w:rPr>
                <w:rFonts w:ascii="Times New Roman" w:hAnsi="Times New Roman"/>
                <w:sz w:val="24"/>
                <w:szCs w:val="24"/>
              </w:rPr>
              <w:t xml:space="preserve"> 201</w:t>
            </w:r>
            <w:r w:rsidR="00D9769C" w:rsidRPr="007A6218">
              <w:rPr>
                <w:rFonts w:ascii="Times New Roman" w:hAnsi="Times New Roman"/>
                <w:sz w:val="24"/>
                <w:szCs w:val="24"/>
              </w:rPr>
              <w:t>8</w:t>
            </w:r>
            <w:r w:rsidRPr="007A6218">
              <w:rPr>
                <w:rFonts w:ascii="Times New Roman" w:hAnsi="Times New Roman"/>
                <w:sz w:val="24"/>
                <w:szCs w:val="24"/>
              </w:rPr>
              <w:t xml:space="preserve"> г.</w:t>
            </w:r>
          </w:p>
        </w:tc>
      </w:tr>
    </w:tbl>
    <w:p w:rsidR="00455FFA" w:rsidRPr="007A6218" w:rsidRDefault="00455FFA" w:rsidP="00A94243">
      <w:pPr>
        <w:tabs>
          <w:tab w:val="left" w:pos="2805"/>
          <w:tab w:val="center" w:pos="4947"/>
        </w:tabs>
        <w:ind w:left="0" w:right="0"/>
        <w:jc w:val="left"/>
        <w:rPr>
          <w:rFonts w:ascii="Times New Roman" w:hAnsi="Times New Roman"/>
          <w:b/>
          <w:sz w:val="28"/>
          <w:szCs w:val="28"/>
        </w:rPr>
      </w:pPr>
    </w:p>
    <w:p w:rsidR="00455FFA" w:rsidRPr="007A6218" w:rsidRDefault="00455FFA" w:rsidP="00455FFA">
      <w:pPr>
        <w:tabs>
          <w:tab w:val="left" w:pos="2805"/>
          <w:tab w:val="center" w:pos="4947"/>
        </w:tabs>
        <w:ind w:left="0" w:right="0"/>
        <w:rPr>
          <w:rFonts w:ascii="Times New Roman" w:hAnsi="Times New Roman"/>
          <w:b/>
          <w:bCs/>
          <w:sz w:val="28"/>
          <w:szCs w:val="28"/>
        </w:rPr>
      </w:pPr>
      <w:r w:rsidRPr="007A6218">
        <w:rPr>
          <w:rFonts w:ascii="Times New Roman" w:eastAsia="Times New Roman" w:hAnsi="Times New Roman"/>
          <w:b/>
          <w:sz w:val="28"/>
          <w:szCs w:val="28"/>
          <w:lang w:eastAsia="ru-RU"/>
        </w:rPr>
        <w:t>Количество календарных дней отпуска</w:t>
      </w:r>
    </w:p>
    <w:p w:rsidR="00455FFA" w:rsidRPr="007A6218" w:rsidRDefault="00455FFA" w:rsidP="00455FFA">
      <w:pPr>
        <w:tabs>
          <w:tab w:val="left" w:pos="2805"/>
          <w:tab w:val="center" w:pos="4947"/>
        </w:tabs>
        <w:ind w:left="0" w:right="0"/>
        <w:rPr>
          <w:rFonts w:ascii="Times New Roman" w:hAnsi="Times New Roman"/>
          <w:b/>
          <w:sz w:val="28"/>
          <w:szCs w:val="28"/>
        </w:rPr>
      </w:pPr>
      <w:r w:rsidRPr="007A6218">
        <w:rPr>
          <w:rFonts w:ascii="Times New Roman" w:hAnsi="Times New Roman"/>
          <w:b/>
          <w:bCs/>
          <w:sz w:val="28"/>
          <w:szCs w:val="28"/>
        </w:rPr>
        <w:t>сотрудников МДОАУ №104</w:t>
      </w:r>
    </w:p>
    <w:tbl>
      <w:tblPr>
        <w:tblW w:w="10489" w:type="dxa"/>
        <w:tblInd w:w="30" w:type="dxa"/>
        <w:tblLayout w:type="fixed"/>
        <w:tblCellMar>
          <w:left w:w="30" w:type="dxa"/>
          <w:right w:w="30" w:type="dxa"/>
        </w:tblCellMar>
        <w:tblLook w:val="0000"/>
      </w:tblPr>
      <w:tblGrid>
        <w:gridCol w:w="812"/>
        <w:gridCol w:w="8827"/>
        <w:gridCol w:w="850"/>
      </w:tblGrid>
      <w:tr w:rsidR="00FD46E4" w:rsidRPr="007A6218" w:rsidTr="00D44C21">
        <w:trPr>
          <w:trHeight w:val="482"/>
        </w:trPr>
        <w:tc>
          <w:tcPr>
            <w:tcW w:w="812" w:type="dxa"/>
            <w:tcBorders>
              <w:top w:val="single" w:sz="4" w:space="0" w:color="auto"/>
              <w:left w:val="single" w:sz="4" w:space="0" w:color="auto"/>
              <w:bottom w:val="single" w:sz="4" w:space="0" w:color="auto"/>
              <w:right w:val="single" w:sz="4" w:space="0" w:color="auto"/>
            </w:tcBorders>
          </w:tcPr>
          <w:p w:rsidR="00FD46E4" w:rsidRPr="007A6218" w:rsidRDefault="00FD46E4" w:rsidP="008723BF">
            <w:pPr>
              <w:autoSpaceDE w:val="0"/>
              <w:autoSpaceDN w:val="0"/>
              <w:adjustRightInd w:val="0"/>
              <w:spacing w:after="0" w:line="240" w:lineRule="auto"/>
              <w:rPr>
                <w:rFonts w:ascii="Times New Roman" w:hAnsi="Times New Roman"/>
                <w:b/>
                <w:bCs/>
                <w:sz w:val="24"/>
                <w:szCs w:val="24"/>
              </w:rPr>
            </w:pPr>
            <w:r w:rsidRPr="007A6218">
              <w:rPr>
                <w:rFonts w:ascii="Times New Roman" w:hAnsi="Times New Roman"/>
                <w:b/>
                <w:bCs/>
                <w:sz w:val="24"/>
                <w:szCs w:val="24"/>
              </w:rPr>
              <w:t>№ п\</w:t>
            </w:r>
            <w:proofErr w:type="gramStart"/>
            <w:r w:rsidRPr="007A6218">
              <w:rPr>
                <w:rFonts w:ascii="Times New Roman" w:hAnsi="Times New Roman"/>
                <w:b/>
                <w:bCs/>
                <w:sz w:val="24"/>
                <w:szCs w:val="24"/>
              </w:rPr>
              <w:t>п</w:t>
            </w:r>
            <w:proofErr w:type="gramEnd"/>
          </w:p>
        </w:tc>
        <w:tc>
          <w:tcPr>
            <w:tcW w:w="8827" w:type="dxa"/>
            <w:tcBorders>
              <w:top w:val="single" w:sz="4" w:space="0" w:color="auto"/>
              <w:left w:val="single" w:sz="4" w:space="0" w:color="auto"/>
              <w:bottom w:val="single" w:sz="4" w:space="0" w:color="auto"/>
              <w:right w:val="single" w:sz="4" w:space="0" w:color="auto"/>
            </w:tcBorders>
          </w:tcPr>
          <w:p w:rsidR="00FD46E4" w:rsidRPr="007A6218" w:rsidRDefault="00FD46E4" w:rsidP="008723BF">
            <w:pPr>
              <w:autoSpaceDE w:val="0"/>
              <w:autoSpaceDN w:val="0"/>
              <w:adjustRightInd w:val="0"/>
              <w:spacing w:after="0" w:line="240" w:lineRule="auto"/>
              <w:rPr>
                <w:rFonts w:ascii="Times New Roman" w:hAnsi="Times New Roman"/>
                <w:b/>
                <w:bCs/>
                <w:sz w:val="24"/>
                <w:szCs w:val="24"/>
              </w:rPr>
            </w:pPr>
            <w:r w:rsidRPr="007A6218">
              <w:rPr>
                <w:rFonts w:ascii="Times New Roman" w:hAnsi="Times New Roman"/>
                <w:b/>
                <w:bCs/>
                <w:sz w:val="24"/>
                <w:szCs w:val="24"/>
              </w:rPr>
              <w:t>Наименование должностей</w:t>
            </w:r>
          </w:p>
        </w:tc>
        <w:tc>
          <w:tcPr>
            <w:tcW w:w="850" w:type="dxa"/>
            <w:tcBorders>
              <w:top w:val="single" w:sz="4" w:space="0" w:color="auto"/>
              <w:left w:val="single" w:sz="4" w:space="0" w:color="auto"/>
              <w:bottom w:val="single" w:sz="4" w:space="0" w:color="auto"/>
              <w:right w:val="single" w:sz="4" w:space="0" w:color="auto"/>
            </w:tcBorders>
          </w:tcPr>
          <w:p w:rsidR="002C2874" w:rsidRPr="007A6218" w:rsidRDefault="002C2874" w:rsidP="002C2874">
            <w:pPr>
              <w:autoSpaceDE w:val="0"/>
              <w:autoSpaceDN w:val="0"/>
              <w:adjustRightInd w:val="0"/>
              <w:spacing w:after="0" w:line="240" w:lineRule="auto"/>
              <w:ind w:left="-171" w:right="111"/>
              <w:rPr>
                <w:rFonts w:ascii="Times New Roman" w:hAnsi="Times New Roman"/>
                <w:b/>
                <w:bCs/>
                <w:sz w:val="20"/>
                <w:szCs w:val="20"/>
              </w:rPr>
            </w:pPr>
            <w:r w:rsidRPr="007A6218">
              <w:rPr>
                <w:rFonts w:ascii="Times New Roman" w:hAnsi="Times New Roman"/>
                <w:b/>
                <w:bCs/>
                <w:sz w:val="20"/>
                <w:szCs w:val="20"/>
              </w:rPr>
              <w:t xml:space="preserve">    Кол-во</w:t>
            </w:r>
          </w:p>
          <w:p w:rsidR="00FD46E4" w:rsidRPr="007A6218" w:rsidRDefault="00352680" w:rsidP="002C2874">
            <w:pPr>
              <w:autoSpaceDE w:val="0"/>
              <w:autoSpaceDN w:val="0"/>
              <w:adjustRightInd w:val="0"/>
              <w:spacing w:after="0" w:line="240" w:lineRule="auto"/>
              <w:ind w:left="-30" w:right="0"/>
              <w:rPr>
                <w:rFonts w:ascii="Times New Roman" w:hAnsi="Times New Roman"/>
                <w:b/>
                <w:bCs/>
                <w:sz w:val="24"/>
                <w:szCs w:val="24"/>
              </w:rPr>
            </w:pPr>
            <w:r w:rsidRPr="007A6218">
              <w:rPr>
                <w:rFonts w:ascii="Times New Roman" w:hAnsi="Times New Roman"/>
                <w:b/>
                <w:bCs/>
                <w:sz w:val="20"/>
                <w:szCs w:val="20"/>
              </w:rPr>
              <w:t>дн</w:t>
            </w:r>
            <w:r w:rsidR="002C2874" w:rsidRPr="007A6218">
              <w:rPr>
                <w:rFonts w:ascii="Times New Roman" w:hAnsi="Times New Roman"/>
                <w:b/>
                <w:bCs/>
                <w:sz w:val="20"/>
                <w:szCs w:val="20"/>
              </w:rPr>
              <w:t>ей</w:t>
            </w:r>
          </w:p>
        </w:tc>
      </w:tr>
      <w:tr w:rsidR="00FD46E4" w:rsidRPr="007A6218" w:rsidTr="000B198A">
        <w:trPr>
          <w:trHeight w:val="242"/>
        </w:trPr>
        <w:tc>
          <w:tcPr>
            <w:tcW w:w="10489" w:type="dxa"/>
            <w:gridSpan w:val="3"/>
            <w:tcBorders>
              <w:top w:val="single" w:sz="4" w:space="0" w:color="auto"/>
              <w:left w:val="single" w:sz="4" w:space="0" w:color="auto"/>
              <w:bottom w:val="single" w:sz="4" w:space="0" w:color="auto"/>
              <w:right w:val="single" w:sz="4" w:space="0" w:color="auto"/>
            </w:tcBorders>
          </w:tcPr>
          <w:p w:rsidR="00FD46E4" w:rsidRPr="007A6218" w:rsidRDefault="00FD46E4" w:rsidP="008723BF">
            <w:pPr>
              <w:autoSpaceDE w:val="0"/>
              <w:autoSpaceDN w:val="0"/>
              <w:adjustRightInd w:val="0"/>
              <w:spacing w:after="0" w:line="240" w:lineRule="auto"/>
              <w:rPr>
                <w:rFonts w:ascii="Times New Roman" w:hAnsi="Times New Roman"/>
                <w:b/>
                <w:sz w:val="24"/>
                <w:szCs w:val="24"/>
              </w:rPr>
            </w:pPr>
            <w:r w:rsidRPr="007A6218">
              <w:rPr>
                <w:rFonts w:ascii="Times New Roman" w:hAnsi="Times New Roman"/>
                <w:b/>
                <w:sz w:val="24"/>
                <w:szCs w:val="24"/>
              </w:rPr>
              <w:t>Педагоги</w:t>
            </w:r>
          </w:p>
        </w:tc>
      </w:tr>
      <w:tr w:rsidR="00FD46E4" w:rsidRPr="007A6218" w:rsidTr="00174448">
        <w:trPr>
          <w:trHeight w:val="242"/>
        </w:trPr>
        <w:tc>
          <w:tcPr>
            <w:tcW w:w="812" w:type="dxa"/>
            <w:tcBorders>
              <w:top w:val="single" w:sz="4" w:space="0" w:color="auto"/>
              <w:left w:val="single" w:sz="4" w:space="0" w:color="auto"/>
              <w:bottom w:val="single" w:sz="6" w:space="0" w:color="auto"/>
              <w:right w:val="single" w:sz="12" w:space="0" w:color="auto"/>
            </w:tcBorders>
          </w:tcPr>
          <w:p w:rsidR="00FD46E4" w:rsidRPr="007A6218" w:rsidRDefault="00FD46E4"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1</w:t>
            </w:r>
          </w:p>
        </w:tc>
        <w:tc>
          <w:tcPr>
            <w:tcW w:w="8827" w:type="dxa"/>
            <w:tcBorders>
              <w:top w:val="single" w:sz="4" w:space="0" w:color="auto"/>
              <w:left w:val="single" w:sz="12" w:space="0" w:color="auto"/>
              <w:bottom w:val="single" w:sz="6" w:space="0" w:color="auto"/>
              <w:right w:val="single" w:sz="4" w:space="0" w:color="auto"/>
            </w:tcBorders>
          </w:tcPr>
          <w:p w:rsidR="00FD46E4" w:rsidRPr="007A6218" w:rsidRDefault="00FD46E4"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Заведующий</w:t>
            </w:r>
          </w:p>
        </w:tc>
        <w:tc>
          <w:tcPr>
            <w:tcW w:w="850" w:type="dxa"/>
            <w:tcBorders>
              <w:top w:val="single" w:sz="4" w:space="0" w:color="auto"/>
              <w:left w:val="single" w:sz="4" w:space="0" w:color="auto"/>
              <w:bottom w:val="single" w:sz="6" w:space="0" w:color="auto"/>
              <w:right w:val="single" w:sz="4" w:space="0" w:color="auto"/>
            </w:tcBorders>
          </w:tcPr>
          <w:p w:rsidR="00FD46E4" w:rsidRPr="007A6218" w:rsidRDefault="00FD46E4"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42</w:t>
            </w:r>
          </w:p>
        </w:tc>
      </w:tr>
      <w:tr w:rsidR="00CB68EB" w:rsidRPr="007A6218" w:rsidTr="00174448">
        <w:trPr>
          <w:trHeight w:val="242"/>
        </w:trPr>
        <w:tc>
          <w:tcPr>
            <w:tcW w:w="812" w:type="dxa"/>
            <w:tcBorders>
              <w:top w:val="single" w:sz="4" w:space="0" w:color="auto"/>
              <w:left w:val="single" w:sz="4"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w:t>
            </w:r>
          </w:p>
        </w:tc>
        <w:tc>
          <w:tcPr>
            <w:tcW w:w="8827" w:type="dxa"/>
            <w:tcBorders>
              <w:top w:val="single" w:sz="4"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Главный бухгалтер</w:t>
            </w:r>
          </w:p>
        </w:tc>
        <w:tc>
          <w:tcPr>
            <w:tcW w:w="850" w:type="dxa"/>
            <w:tcBorders>
              <w:top w:val="single" w:sz="4" w:space="0" w:color="auto"/>
              <w:left w:val="single" w:sz="4"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28</w:t>
            </w:r>
          </w:p>
        </w:tc>
      </w:tr>
      <w:tr w:rsidR="00CB68EB" w:rsidRPr="007A6218" w:rsidTr="00174448">
        <w:trPr>
          <w:trHeight w:val="242"/>
        </w:trPr>
        <w:tc>
          <w:tcPr>
            <w:tcW w:w="812" w:type="dxa"/>
            <w:tcBorders>
              <w:top w:val="single" w:sz="6" w:space="0" w:color="auto"/>
              <w:left w:val="single" w:sz="4" w:space="0" w:color="auto"/>
              <w:bottom w:val="single" w:sz="12"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3</w:t>
            </w:r>
          </w:p>
        </w:tc>
        <w:tc>
          <w:tcPr>
            <w:tcW w:w="8827" w:type="dxa"/>
            <w:tcBorders>
              <w:top w:val="single" w:sz="6" w:space="0" w:color="auto"/>
              <w:left w:val="single" w:sz="12" w:space="0" w:color="auto"/>
              <w:bottom w:val="single" w:sz="12" w:space="0" w:color="auto"/>
              <w:right w:val="single" w:sz="4" w:space="0" w:color="auto"/>
            </w:tcBorders>
          </w:tcPr>
          <w:p w:rsidR="00CB68EB" w:rsidRPr="007A6218" w:rsidRDefault="00CB68EB" w:rsidP="00CB68EB">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Заместитель заведующего по хозяйственной работе</w:t>
            </w:r>
          </w:p>
        </w:tc>
        <w:tc>
          <w:tcPr>
            <w:tcW w:w="850" w:type="dxa"/>
            <w:tcBorders>
              <w:top w:val="single" w:sz="6" w:space="0" w:color="auto"/>
              <w:left w:val="single" w:sz="4" w:space="0" w:color="auto"/>
              <w:bottom w:val="single" w:sz="12"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28</w:t>
            </w:r>
          </w:p>
        </w:tc>
      </w:tr>
      <w:tr w:rsidR="00CB68EB" w:rsidRPr="007A6218" w:rsidTr="00174448">
        <w:trPr>
          <w:trHeight w:val="242"/>
        </w:trPr>
        <w:tc>
          <w:tcPr>
            <w:tcW w:w="812" w:type="dxa"/>
            <w:tcBorders>
              <w:top w:val="single" w:sz="12" w:space="0" w:color="auto"/>
              <w:left w:val="single" w:sz="4"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4</w:t>
            </w:r>
          </w:p>
        </w:tc>
        <w:tc>
          <w:tcPr>
            <w:tcW w:w="8827" w:type="dxa"/>
            <w:tcBorders>
              <w:top w:val="single" w:sz="12"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Старший  воспитатель</w:t>
            </w:r>
          </w:p>
        </w:tc>
        <w:tc>
          <w:tcPr>
            <w:tcW w:w="850" w:type="dxa"/>
            <w:tcBorders>
              <w:top w:val="single" w:sz="12" w:space="0" w:color="auto"/>
              <w:left w:val="single" w:sz="4"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42</w:t>
            </w:r>
          </w:p>
        </w:tc>
      </w:tr>
      <w:tr w:rsidR="00CB68EB" w:rsidRPr="007A6218" w:rsidTr="00174448">
        <w:trPr>
          <w:trHeight w:val="242"/>
        </w:trPr>
        <w:tc>
          <w:tcPr>
            <w:tcW w:w="812" w:type="dxa"/>
            <w:tcBorders>
              <w:top w:val="single" w:sz="6" w:space="0" w:color="auto"/>
              <w:left w:val="single" w:sz="4"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5</w:t>
            </w:r>
          </w:p>
        </w:tc>
        <w:tc>
          <w:tcPr>
            <w:tcW w:w="8827" w:type="dxa"/>
            <w:tcBorders>
              <w:top w:val="single" w:sz="6"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Воспитатель</w:t>
            </w:r>
          </w:p>
        </w:tc>
        <w:tc>
          <w:tcPr>
            <w:tcW w:w="850" w:type="dxa"/>
            <w:tcBorders>
              <w:top w:val="single" w:sz="6" w:space="0" w:color="auto"/>
              <w:left w:val="single" w:sz="4"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42</w:t>
            </w:r>
          </w:p>
        </w:tc>
      </w:tr>
      <w:tr w:rsidR="00CB68EB" w:rsidRPr="007A6218" w:rsidTr="00174448">
        <w:trPr>
          <w:trHeight w:val="242"/>
        </w:trPr>
        <w:tc>
          <w:tcPr>
            <w:tcW w:w="812" w:type="dxa"/>
            <w:tcBorders>
              <w:top w:val="single" w:sz="6" w:space="0" w:color="auto"/>
              <w:left w:val="single" w:sz="4"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6</w:t>
            </w:r>
          </w:p>
        </w:tc>
        <w:tc>
          <w:tcPr>
            <w:tcW w:w="8827" w:type="dxa"/>
            <w:tcBorders>
              <w:top w:val="single" w:sz="6"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Педагог-психолог</w:t>
            </w:r>
          </w:p>
        </w:tc>
        <w:tc>
          <w:tcPr>
            <w:tcW w:w="850" w:type="dxa"/>
            <w:tcBorders>
              <w:top w:val="single" w:sz="6" w:space="0" w:color="auto"/>
              <w:left w:val="single" w:sz="4"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42</w:t>
            </w:r>
          </w:p>
        </w:tc>
      </w:tr>
      <w:tr w:rsidR="00CB68EB" w:rsidRPr="007A6218" w:rsidTr="00174448">
        <w:trPr>
          <w:trHeight w:val="242"/>
        </w:trPr>
        <w:tc>
          <w:tcPr>
            <w:tcW w:w="812" w:type="dxa"/>
            <w:tcBorders>
              <w:top w:val="single" w:sz="6" w:space="0" w:color="auto"/>
              <w:left w:val="single" w:sz="4"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7</w:t>
            </w:r>
          </w:p>
        </w:tc>
        <w:tc>
          <w:tcPr>
            <w:tcW w:w="8827" w:type="dxa"/>
            <w:tcBorders>
              <w:top w:val="single" w:sz="6"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Инструктор по физической культуре</w:t>
            </w:r>
          </w:p>
        </w:tc>
        <w:tc>
          <w:tcPr>
            <w:tcW w:w="850" w:type="dxa"/>
            <w:tcBorders>
              <w:top w:val="single" w:sz="6" w:space="0" w:color="auto"/>
              <w:left w:val="single" w:sz="4"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42</w:t>
            </w:r>
          </w:p>
        </w:tc>
      </w:tr>
      <w:tr w:rsidR="00CB68EB" w:rsidRPr="007A6218" w:rsidTr="00174448">
        <w:trPr>
          <w:trHeight w:val="252"/>
        </w:trPr>
        <w:tc>
          <w:tcPr>
            <w:tcW w:w="812" w:type="dxa"/>
            <w:tcBorders>
              <w:top w:val="single" w:sz="6" w:space="0" w:color="auto"/>
              <w:left w:val="single" w:sz="4" w:space="0" w:color="auto"/>
              <w:bottom w:val="single" w:sz="4"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8</w:t>
            </w:r>
          </w:p>
        </w:tc>
        <w:tc>
          <w:tcPr>
            <w:tcW w:w="8827" w:type="dxa"/>
            <w:tcBorders>
              <w:top w:val="single" w:sz="6" w:space="0" w:color="auto"/>
              <w:left w:val="single" w:sz="12" w:space="0" w:color="auto"/>
              <w:bottom w:val="single" w:sz="4"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Музыкальный руководитель</w:t>
            </w:r>
          </w:p>
        </w:tc>
        <w:tc>
          <w:tcPr>
            <w:tcW w:w="850" w:type="dxa"/>
            <w:tcBorders>
              <w:top w:val="single" w:sz="6" w:space="0" w:color="auto"/>
              <w:left w:val="single" w:sz="4" w:space="0" w:color="auto"/>
              <w:bottom w:val="single" w:sz="12"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42</w:t>
            </w:r>
          </w:p>
        </w:tc>
      </w:tr>
      <w:tr w:rsidR="00CB68EB" w:rsidRPr="007A6218" w:rsidTr="002C2874">
        <w:trPr>
          <w:trHeight w:val="252"/>
        </w:trPr>
        <w:tc>
          <w:tcPr>
            <w:tcW w:w="10489" w:type="dxa"/>
            <w:gridSpan w:val="3"/>
            <w:tcBorders>
              <w:top w:val="single" w:sz="12" w:space="0" w:color="auto"/>
              <w:left w:val="single" w:sz="4" w:space="0" w:color="auto"/>
              <w:bottom w:val="single" w:sz="12" w:space="0" w:color="auto"/>
              <w:right w:val="single" w:sz="4" w:space="0" w:color="auto"/>
            </w:tcBorders>
          </w:tcPr>
          <w:p w:rsidR="00CB68EB" w:rsidRPr="007A6218" w:rsidRDefault="00CB68EB" w:rsidP="000A4142">
            <w:pPr>
              <w:autoSpaceDE w:val="0"/>
              <w:autoSpaceDN w:val="0"/>
              <w:adjustRightInd w:val="0"/>
              <w:spacing w:after="0" w:line="240" w:lineRule="auto"/>
              <w:rPr>
                <w:rFonts w:ascii="Times New Roman" w:hAnsi="Times New Roman"/>
                <w:b/>
                <w:sz w:val="24"/>
                <w:szCs w:val="24"/>
              </w:rPr>
            </w:pPr>
            <w:r w:rsidRPr="007A6218">
              <w:rPr>
                <w:rFonts w:ascii="Times New Roman" w:hAnsi="Times New Roman"/>
                <w:b/>
                <w:sz w:val="24"/>
                <w:szCs w:val="24"/>
              </w:rPr>
              <w:t>Младший обслуживающий персонал</w:t>
            </w:r>
          </w:p>
        </w:tc>
      </w:tr>
      <w:tr w:rsidR="00CB68EB" w:rsidRPr="007A6218" w:rsidTr="002C2874">
        <w:trPr>
          <w:trHeight w:val="242"/>
        </w:trPr>
        <w:tc>
          <w:tcPr>
            <w:tcW w:w="812" w:type="dxa"/>
            <w:tcBorders>
              <w:top w:val="single" w:sz="12" w:space="0" w:color="auto"/>
              <w:left w:val="single" w:sz="4"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10</w:t>
            </w:r>
          </w:p>
        </w:tc>
        <w:tc>
          <w:tcPr>
            <w:tcW w:w="8827" w:type="dxa"/>
            <w:tcBorders>
              <w:top w:val="single" w:sz="12" w:space="0" w:color="auto"/>
              <w:left w:val="single" w:sz="12" w:space="0" w:color="auto"/>
              <w:bottom w:val="single" w:sz="6" w:space="0" w:color="auto"/>
              <w:right w:val="single" w:sz="12"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Младший воспитатель</w:t>
            </w:r>
          </w:p>
        </w:tc>
        <w:tc>
          <w:tcPr>
            <w:tcW w:w="850" w:type="dxa"/>
            <w:tcBorders>
              <w:top w:val="single" w:sz="12"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28</w:t>
            </w:r>
          </w:p>
        </w:tc>
      </w:tr>
      <w:tr w:rsidR="00CB68EB" w:rsidRPr="007A6218" w:rsidTr="002C2874">
        <w:trPr>
          <w:trHeight w:val="242"/>
        </w:trPr>
        <w:tc>
          <w:tcPr>
            <w:tcW w:w="812" w:type="dxa"/>
            <w:tcBorders>
              <w:top w:val="single" w:sz="6" w:space="0" w:color="auto"/>
              <w:left w:val="single" w:sz="4"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11</w:t>
            </w:r>
          </w:p>
        </w:tc>
        <w:tc>
          <w:tcPr>
            <w:tcW w:w="8827" w:type="dxa"/>
            <w:tcBorders>
              <w:top w:val="single" w:sz="6" w:space="0" w:color="auto"/>
              <w:left w:val="single" w:sz="12" w:space="0" w:color="auto"/>
              <w:bottom w:val="single" w:sz="6" w:space="0" w:color="auto"/>
              <w:right w:val="single" w:sz="12"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Кладовщик </w:t>
            </w:r>
          </w:p>
        </w:tc>
        <w:tc>
          <w:tcPr>
            <w:tcW w:w="850" w:type="dxa"/>
            <w:tcBorders>
              <w:top w:val="single" w:sz="6"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28</w:t>
            </w:r>
          </w:p>
        </w:tc>
      </w:tr>
      <w:tr w:rsidR="00CB68EB" w:rsidRPr="007A6218" w:rsidTr="002C2874">
        <w:trPr>
          <w:trHeight w:val="242"/>
        </w:trPr>
        <w:tc>
          <w:tcPr>
            <w:tcW w:w="812" w:type="dxa"/>
            <w:tcBorders>
              <w:top w:val="single" w:sz="6" w:space="0" w:color="auto"/>
              <w:left w:val="single" w:sz="4"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12</w:t>
            </w:r>
          </w:p>
        </w:tc>
        <w:tc>
          <w:tcPr>
            <w:tcW w:w="8827" w:type="dxa"/>
            <w:tcBorders>
              <w:top w:val="single" w:sz="6" w:space="0" w:color="auto"/>
              <w:left w:val="single" w:sz="12" w:space="0" w:color="auto"/>
              <w:bottom w:val="single" w:sz="6" w:space="0" w:color="auto"/>
              <w:right w:val="single" w:sz="12"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Бухгалтер</w:t>
            </w:r>
          </w:p>
        </w:tc>
        <w:tc>
          <w:tcPr>
            <w:tcW w:w="850" w:type="dxa"/>
            <w:tcBorders>
              <w:top w:val="single" w:sz="6"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28</w:t>
            </w:r>
          </w:p>
        </w:tc>
      </w:tr>
      <w:tr w:rsidR="00CB68EB" w:rsidRPr="007A6218" w:rsidTr="002C2874">
        <w:trPr>
          <w:trHeight w:val="242"/>
        </w:trPr>
        <w:tc>
          <w:tcPr>
            <w:tcW w:w="812" w:type="dxa"/>
            <w:tcBorders>
              <w:top w:val="single" w:sz="6" w:space="0" w:color="auto"/>
              <w:left w:val="single" w:sz="4"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13</w:t>
            </w:r>
          </w:p>
        </w:tc>
        <w:tc>
          <w:tcPr>
            <w:tcW w:w="8827" w:type="dxa"/>
            <w:tcBorders>
              <w:top w:val="single" w:sz="6" w:space="0" w:color="auto"/>
              <w:left w:val="single" w:sz="12" w:space="0" w:color="auto"/>
              <w:bottom w:val="single" w:sz="6" w:space="0" w:color="auto"/>
              <w:right w:val="single" w:sz="12"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Шеф-повар</w:t>
            </w:r>
          </w:p>
        </w:tc>
        <w:tc>
          <w:tcPr>
            <w:tcW w:w="850" w:type="dxa"/>
            <w:tcBorders>
              <w:top w:val="single" w:sz="6"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35</w:t>
            </w:r>
          </w:p>
        </w:tc>
      </w:tr>
      <w:tr w:rsidR="00CB68EB" w:rsidRPr="007A6218" w:rsidTr="002C2874">
        <w:trPr>
          <w:trHeight w:val="242"/>
        </w:trPr>
        <w:tc>
          <w:tcPr>
            <w:tcW w:w="812" w:type="dxa"/>
            <w:tcBorders>
              <w:top w:val="single" w:sz="6" w:space="0" w:color="auto"/>
              <w:left w:val="single" w:sz="4"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14</w:t>
            </w:r>
          </w:p>
        </w:tc>
        <w:tc>
          <w:tcPr>
            <w:tcW w:w="8827" w:type="dxa"/>
            <w:tcBorders>
              <w:top w:val="single" w:sz="6" w:space="0" w:color="auto"/>
              <w:left w:val="single" w:sz="12" w:space="0" w:color="auto"/>
              <w:bottom w:val="single" w:sz="6" w:space="0" w:color="auto"/>
              <w:right w:val="single" w:sz="12"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Повар</w:t>
            </w:r>
          </w:p>
        </w:tc>
        <w:tc>
          <w:tcPr>
            <w:tcW w:w="850" w:type="dxa"/>
            <w:tcBorders>
              <w:top w:val="single" w:sz="6"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35</w:t>
            </w:r>
          </w:p>
        </w:tc>
      </w:tr>
      <w:tr w:rsidR="00CB68EB" w:rsidRPr="007A6218" w:rsidTr="002C2874">
        <w:trPr>
          <w:trHeight w:val="242"/>
        </w:trPr>
        <w:tc>
          <w:tcPr>
            <w:tcW w:w="812" w:type="dxa"/>
            <w:tcBorders>
              <w:top w:val="single" w:sz="6" w:space="0" w:color="auto"/>
              <w:left w:val="single" w:sz="4"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15</w:t>
            </w:r>
          </w:p>
        </w:tc>
        <w:tc>
          <w:tcPr>
            <w:tcW w:w="8827" w:type="dxa"/>
            <w:tcBorders>
              <w:top w:val="single" w:sz="6" w:space="0" w:color="auto"/>
              <w:left w:val="single" w:sz="12" w:space="0" w:color="auto"/>
              <w:bottom w:val="single" w:sz="6" w:space="0" w:color="auto"/>
              <w:right w:val="single" w:sz="12"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Подсобный рабочий</w:t>
            </w:r>
          </w:p>
        </w:tc>
        <w:tc>
          <w:tcPr>
            <w:tcW w:w="850" w:type="dxa"/>
            <w:tcBorders>
              <w:top w:val="single" w:sz="6"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28</w:t>
            </w:r>
          </w:p>
        </w:tc>
      </w:tr>
      <w:tr w:rsidR="00CB68EB" w:rsidRPr="007A6218" w:rsidTr="002C2874">
        <w:trPr>
          <w:trHeight w:val="242"/>
        </w:trPr>
        <w:tc>
          <w:tcPr>
            <w:tcW w:w="812" w:type="dxa"/>
            <w:tcBorders>
              <w:top w:val="single" w:sz="6" w:space="0" w:color="auto"/>
              <w:left w:val="single" w:sz="4"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16</w:t>
            </w:r>
          </w:p>
        </w:tc>
        <w:tc>
          <w:tcPr>
            <w:tcW w:w="8827" w:type="dxa"/>
            <w:tcBorders>
              <w:top w:val="single" w:sz="6" w:space="0" w:color="auto"/>
              <w:left w:val="single" w:sz="12" w:space="0" w:color="auto"/>
              <w:bottom w:val="single" w:sz="6" w:space="0" w:color="auto"/>
              <w:right w:val="single" w:sz="12"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Рабочий по стирке и ремонту одежды</w:t>
            </w:r>
          </w:p>
        </w:tc>
        <w:tc>
          <w:tcPr>
            <w:tcW w:w="850" w:type="dxa"/>
            <w:tcBorders>
              <w:top w:val="single" w:sz="6"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35</w:t>
            </w:r>
          </w:p>
        </w:tc>
      </w:tr>
      <w:tr w:rsidR="00CB68EB" w:rsidRPr="007A6218" w:rsidTr="002C2874">
        <w:trPr>
          <w:trHeight w:val="242"/>
        </w:trPr>
        <w:tc>
          <w:tcPr>
            <w:tcW w:w="812" w:type="dxa"/>
            <w:tcBorders>
              <w:top w:val="single" w:sz="6" w:space="0" w:color="auto"/>
              <w:left w:val="single" w:sz="4"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17</w:t>
            </w:r>
          </w:p>
        </w:tc>
        <w:tc>
          <w:tcPr>
            <w:tcW w:w="8827" w:type="dxa"/>
            <w:tcBorders>
              <w:top w:val="single" w:sz="6" w:space="0" w:color="auto"/>
              <w:left w:val="single" w:sz="12" w:space="0" w:color="auto"/>
              <w:bottom w:val="single" w:sz="6" w:space="0" w:color="auto"/>
              <w:right w:val="single" w:sz="12"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Кастелянша</w:t>
            </w:r>
          </w:p>
        </w:tc>
        <w:tc>
          <w:tcPr>
            <w:tcW w:w="850" w:type="dxa"/>
            <w:tcBorders>
              <w:top w:val="single" w:sz="6"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28</w:t>
            </w:r>
          </w:p>
        </w:tc>
      </w:tr>
      <w:tr w:rsidR="00CB68EB" w:rsidRPr="007A6218" w:rsidTr="002C2874">
        <w:trPr>
          <w:trHeight w:val="242"/>
        </w:trPr>
        <w:tc>
          <w:tcPr>
            <w:tcW w:w="812" w:type="dxa"/>
            <w:tcBorders>
              <w:top w:val="single" w:sz="6" w:space="0" w:color="auto"/>
              <w:left w:val="single" w:sz="4"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18</w:t>
            </w:r>
          </w:p>
        </w:tc>
        <w:tc>
          <w:tcPr>
            <w:tcW w:w="8827" w:type="dxa"/>
            <w:tcBorders>
              <w:top w:val="single" w:sz="6" w:space="0" w:color="auto"/>
              <w:left w:val="single" w:sz="12" w:space="0" w:color="auto"/>
              <w:bottom w:val="single" w:sz="6" w:space="0" w:color="auto"/>
              <w:right w:val="single" w:sz="12"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Дезинфектор</w:t>
            </w:r>
          </w:p>
        </w:tc>
        <w:tc>
          <w:tcPr>
            <w:tcW w:w="850" w:type="dxa"/>
            <w:tcBorders>
              <w:top w:val="single" w:sz="6"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28</w:t>
            </w:r>
          </w:p>
        </w:tc>
      </w:tr>
      <w:tr w:rsidR="00CB68EB" w:rsidRPr="007A6218" w:rsidTr="002C2874">
        <w:trPr>
          <w:trHeight w:val="242"/>
        </w:trPr>
        <w:tc>
          <w:tcPr>
            <w:tcW w:w="812" w:type="dxa"/>
            <w:tcBorders>
              <w:top w:val="single" w:sz="6" w:space="0" w:color="auto"/>
              <w:left w:val="single" w:sz="4"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19</w:t>
            </w:r>
          </w:p>
        </w:tc>
        <w:tc>
          <w:tcPr>
            <w:tcW w:w="8827" w:type="dxa"/>
            <w:tcBorders>
              <w:top w:val="single" w:sz="6" w:space="0" w:color="auto"/>
              <w:left w:val="single" w:sz="12" w:space="0" w:color="auto"/>
              <w:bottom w:val="single" w:sz="6" w:space="0" w:color="auto"/>
              <w:right w:val="single" w:sz="12"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Рабочий по комплексному обслуживанию и ремонту зданий</w:t>
            </w:r>
          </w:p>
        </w:tc>
        <w:tc>
          <w:tcPr>
            <w:tcW w:w="850" w:type="dxa"/>
            <w:tcBorders>
              <w:top w:val="single" w:sz="6"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28</w:t>
            </w:r>
          </w:p>
        </w:tc>
      </w:tr>
      <w:tr w:rsidR="00CB68EB" w:rsidRPr="007A6218" w:rsidTr="002C2874">
        <w:trPr>
          <w:trHeight w:val="242"/>
        </w:trPr>
        <w:tc>
          <w:tcPr>
            <w:tcW w:w="812" w:type="dxa"/>
            <w:tcBorders>
              <w:top w:val="single" w:sz="6" w:space="0" w:color="auto"/>
              <w:left w:val="single" w:sz="4"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20</w:t>
            </w:r>
          </w:p>
        </w:tc>
        <w:tc>
          <w:tcPr>
            <w:tcW w:w="8827" w:type="dxa"/>
            <w:tcBorders>
              <w:top w:val="single" w:sz="6" w:space="0" w:color="auto"/>
              <w:left w:val="single" w:sz="12" w:space="0" w:color="auto"/>
              <w:bottom w:val="single" w:sz="6" w:space="0" w:color="auto"/>
              <w:right w:val="single" w:sz="12"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Уборщик служебных помещений</w:t>
            </w:r>
          </w:p>
        </w:tc>
        <w:tc>
          <w:tcPr>
            <w:tcW w:w="850" w:type="dxa"/>
            <w:tcBorders>
              <w:top w:val="single" w:sz="6"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28</w:t>
            </w:r>
          </w:p>
        </w:tc>
      </w:tr>
      <w:tr w:rsidR="00CB68EB" w:rsidRPr="007A6218" w:rsidTr="002C2874">
        <w:trPr>
          <w:trHeight w:val="242"/>
        </w:trPr>
        <w:tc>
          <w:tcPr>
            <w:tcW w:w="812" w:type="dxa"/>
            <w:tcBorders>
              <w:top w:val="single" w:sz="6" w:space="0" w:color="auto"/>
              <w:left w:val="single" w:sz="4" w:space="0" w:color="auto"/>
              <w:bottom w:val="single" w:sz="6" w:space="0" w:color="auto"/>
              <w:right w:val="single" w:sz="12"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21</w:t>
            </w:r>
          </w:p>
        </w:tc>
        <w:tc>
          <w:tcPr>
            <w:tcW w:w="8827" w:type="dxa"/>
            <w:tcBorders>
              <w:top w:val="single" w:sz="6" w:space="0" w:color="auto"/>
              <w:left w:val="single" w:sz="12"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Делопроизводитель</w:t>
            </w:r>
          </w:p>
        </w:tc>
        <w:tc>
          <w:tcPr>
            <w:tcW w:w="850" w:type="dxa"/>
            <w:tcBorders>
              <w:top w:val="single" w:sz="6"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28</w:t>
            </w:r>
          </w:p>
        </w:tc>
      </w:tr>
      <w:tr w:rsidR="00CB68EB" w:rsidRPr="007A6218" w:rsidTr="002C2874">
        <w:trPr>
          <w:trHeight w:val="242"/>
        </w:trPr>
        <w:tc>
          <w:tcPr>
            <w:tcW w:w="812" w:type="dxa"/>
            <w:tcBorders>
              <w:top w:val="single" w:sz="6" w:space="0" w:color="auto"/>
              <w:left w:val="single" w:sz="4" w:space="0" w:color="auto"/>
              <w:bottom w:val="single" w:sz="6" w:space="0" w:color="auto"/>
              <w:right w:val="single" w:sz="12"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22</w:t>
            </w:r>
          </w:p>
        </w:tc>
        <w:tc>
          <w:tcPr>
            <w:tcW w:w="8827" w:type="dxa"/>
            <w:tcBorders>
              <w:top w:val="single" w:sz="6" w:space="0" w:color="auto"/>
              <w:left w:val="single" w:sz="12"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Дворник</w:t>
            </w:r>
          </w:p>
        </w:tc>
        <w:tc>
          <w:tcPr>
            <w:tcW w:w="850" w:type="dxa"/>
            <w:tcBorders>
              <w:top w:val="single" w:sz="6"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28</w:t>
            </w:r>
          </w:p>
        </w:tc>
      </w:tr>
      <w:tr w:rsidR="00CB68EB" w:rsidRPr="007A6218" w:rsidTr="002C2874">
        <w:trPr>
          <w:trHeight w:val="242"/>
        </w:trPr>
        <w:tc>
          <w:tcPr>
            <w:tcW w:w="812" w:type="dxa"/>
            <w:tcBorders>
              <w:top w:val="single" w:sz="6" w:space="0" w:color="auto"/>
              <w:left w:val="single" w:sz="4" w:space="0" w:color="auto"/>
              <w:bottom w:val="single" w:sz="6" w:space="0" w:color="auto"/>
              <w:right w:val="single" w:sz="12"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23</w:t>
            </w:r>
          </w:p>
        </w:tc>
        <w:tc>
          <w:tcPr>
            <w:tcW w:w="8827" w:type="dxa"/>
            <w:tcBorders>
              <w:top w:val="single" w:sz="6" w:space="0" w:color="auto"/>
              <w:left w:val="single" w:sz="12" w:space="0" w:color="auto"/>
              <w:bottom w:val="single" w:sz="6" w:space="0" w:color="auto"/>
              <w:right w:val="single" w:sz="12" w:space="0" w:color="auto"/>
            </w:tcBorders>
          </w:tcPr>
          <w:p w:rsidR="00CB68EB" w:rsidRPr="007A6218" w:rsidRDefault="00CB68EB" w:rsidP="000A4142">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Сторож</w:t>
            </w:r>
          </w:p>
        </w:tc>
        <w:tc>
          <w:tcPr>
            <w:tcW w:w="850" w:type="dxa"/>
            <w:tcBorders>
              <w:top w:val="single" w:sz="6" w:space="0" w:color="auto"/>
              <w:left w:val="single" w:sz="12" w:space="0" w:color="auto"/>
              <w:bottom w:val="single" w:sz="6" w:space="0" w:color="auto"/>
              <w:right w:val="single" w:sz="4" w:space="0" w:color="auto"/>
            </w:tcBorders>
          </w:tcPr>
          <w:p w:rsidR="00CB68EB" w:rsidRPr="007A6218" w:rsidRDefault="00CB68EB" w:rsidP="008723BF">
            <w:pPr>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28</w:t>
            </w:r>
          </w:p>
        </w:tc>
      </w:tr>
    </w:tbl>
    <w:p w:rsidR="00D745DE" w:rsidRPr="007A6218" w:rsidRDefault="00D745DE" w:rsidP="00174448">
      <w:pPr>
        <w:tabs>
          <w:tab w:val="left" w:pos="8436"/>
        </w:tabs>
        <w:ind w:left="0" w:right="0"/>
        <w:jc w:val="both"/>
        <w:rPr>
          <w:rFonts w:ascii="Times New Roman" w:hAnsi="Times New Roman"/>
          <w:b/>
          <w:sz w:val="28"/>
          <w:szCs w:val="28"/>
        </w:rPr>
      </w:pPr>
    </w:p>
    <w:p w:rsidR="002C2874" w:rsidRPr="007A6218" w:rsidRDefault="00FD46E4" w:rsidP="002C2874">
      <w:pPr>
        <w:tabs>
          <w:tab w:val="left" w:pos="2805"/>
          <w:tab w:val="center" w:pos="4947"/>
        </w:tabs>
        <w:ind w:left="0" w:right="0"/>
        <w:jc w:val="right"/>
        <w:rPr>
          <w:rFonts w:ascii="Times New Roman" w:hAnsi="Times New Roman"/>
          <w:b/>
          <w:i/>
          <w:sz w:val="28"/>
          <w:szCs w:val="28"/>
        </w:rPr>
      </w:pPr>
      <w:r w:rsidRPr="007A6218">
        <w:rPr>
          <w:rFonts w:ascii="Times New Roman" w:hAnsi="Times New Roman"/>
          <w:b/>
          <w:sz w:val="28"/>
          <w:szCs w:val="28"/>
        </w:rPr>
        <w:lastRenderedPageBreak/>
        <w:t xml:space="preserve">       </w:t>
      </w:r>
      <w:r w:rsidR="00174448" w:rsidRPr="007A6218">
        <w:rPr>
          <w:rFonts w:ascii="Times New Roman" w:hAnsi="Times New Roman"/>
          <w:b/>
          <w:sz w:val="28"/>
          <w:szCs w:val="28"/>
        </w:rPr>
        <w:t xml:space="preserve">                              </w:t>
      </w:r>
      <w:r w:rsidRPr="007A6218">
        <w:rPr>
          <w:rFonts w:ascii="Times New Roman" w:hAnsi="Times New Roman"/>
          <w:b/>
          <w:sz w:val="28"/>
          <w:szCs w:val="28"/>
        </w:rPr>
        <w:t xml:space="preserve">      </w:t>
      </w:r>
      <w:r w:rsidR="003539EC" w:rsidRPr="007A6218">
        <w:rPr>
          <w:rFonts w:ascii="Times New Roman" w:hAnsi="Times New Roman"/>
          <w:b/>
          <w:sz w:val="28"/>
          <w:szCs w:val="28"/>
        </w:rPr>
        <w:t xml:space="preserve">            </w:t>
      </w:r>
      <w:r w:rsidR="000B198A" w:rsidRPr="007A6218">
        <w:rPr>
          <w:rFonts w:ascii="Times New Roman" w:hAnsi="Times New Roman"/>
          <w:b/>
          <w:sz w:val="28"/>
          <w:szCs w:val="28"/>
        </w:rPr>
        <w:t xml:space="preserve"> </w:t>
      </w:r>
      <w:r w:rsidR="002A797D" w:rsidRPr="007A6218">
        <w:rPr>
          <w:rFonts w:ascii="Times New Roman" w:hAnsi="Times New Roman"/>
          <w:b/>
          <w:i/>
          <w:sz w:val="28"/>
          <w:szCs w:val="28"/>
        </w:rPr>
        <w:t>Приложение №</w:t>
      </w:r>
      <w:r w:rsidR="002C2874" w:rsidRPr="007A6218">
        <w:rPr>
          <w:rFonts w:ascii="Times New Roman" w:hAnsi="Times New Roman"/>
          <w:b/>
          <w:i/>
          <w:sz w:val="28"/>
          <w:szCs w:val="28"/>
        </w:rPr>
        <w:t>6</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4"/>
        <w:gridCol w:w="5157"/>
      </w:tblGrid>
      <w:tr w:rsidR="002C2874" w:rsidRPr="007A6218" w:rsidTr="00B12948">
        <w:tc>
          <w:tcPr>
            <w:tcW w:w="2492" w:type="pct"/>
          </w:tcPr>
          <w:p w:rsidR="002C2874" w:rsidRPr="007A6218" w:rsidRDefault="002C2874" w:rsidP="00B12948">
            <w:pPr>
              <w:ind w:left="0"/>
              <w:jc w:val="left"/>
              <w:rPr>
                <w:rFonts w:ascii="Times New Roman" w:hAnsi="Times New Roman"/>
                <w:sz w:val="24"/>
                <w:szCs w:val="24"/>
              </w:rPr>
            </w:pPr>
            <w:r w:rsidRPr="007A6218">
              <w:rPr>
                <w:rFonts w:ascii="Times New Roman" w:hAnsi="Times New Roman"/>
                <w:b/>
                <w:sz w:val="24"/>
                <w:szCs w:val="24"/>
              </w:rPr>
              <w:t>«Согласовано»:</w:t>
            </w:r>
          </w:p>
        </w:tc>
        <w:tc>
          <w:tcPr>
            <w:tcW w:w="2508" w:type="pct"/>
          </w:tcPr>
          <w:p w:rsidR="002C2874" w:rsidRPr="007A6218" w:rsidRDefault="002C2874" w:rsidP="00B12948">
            <w:pPr>
              <w:ind w:left="0"/>
              <w:jc w:val="left"/>
              <w:rPr>
                <w:rFonts w:ascii="Times New Roman" w:hAnsi="Times New Roman"/>
                <w:sz w:val="24"/>
                <w:szCs w:val="24"/>
              </w:rPr>
            </w:pPr>
            <w:r w:rsidRPr="007A6218">
              <w:rPr>
                <w:rFonts w:ascii="Times New Roman" w:hAnsi="Times New Roman"/>
                <w:b/>
                <w:sz w:val="24"/>
                <w:szCs w:val="24"/>
              </w:rPr>
              <w:t>«Утверждаю»:</w:t>
            </w:r>
          </w:p>
        </w:tc>
      </w:tr>
      <w:tr w:rsidR="002C2874" w:rsidRPr="007A6218" w:rsidTr="00B12948">
        <w:tc>
          <w:tcPr>
            <w:tcW w:w="2492"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 xml:space="preserve">Председатель </w:t>
            </w:r>
            <w:proofErr w:type="gramStart"/>
            <w:r w:rsidRPr="007A6218">
              <w:rPr>
                <w:rFonts w:ascii="Times New Roman" w:hAnsi="Times New Roman"/>
                <w:sz w:val="24"/>
                <w:szCs w:val="24"/>
              </w:rPr>
              <w:t>первичной</w:t>
            </w:r>
            <w:proofErr w:type="gramEnd"/>
          </w:p>
        </w:tc>
        <w:tc>
          <w:tcPr>
            <w:tcW w:w="2508"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Заведующий МДОАУ</w:t>
            </w:r>
          </w:p>
        </w:tc>
      </w:tr>
      <w:tr w:rsidR="002C2874" w:rsidRPr="007A6218" w:rsidTr="00B12948">
        <w:tc>
          <w:tcPr>
            <w:tcW w:w="2492"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профсоюзной организации МДОАУ «ЦРР</w:t>
            </w:r>
          </w:p>
        </w:tc>
        <w:tc>
          <w:tcPr>
            <w:tcW w:w="2508"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«ЦРР  - д./с. №104» г</w:t>
            </w:r>
            <w:proofErr w:type="gramStart"/>
            <w:r w:rsidRPr="007A6218">
              <w:rPr>
                <w:rFonts w:ascii="Times New Roman" w:hAnsi="Times New Roman"/>
                <w:sz w:val="24"/>
                <w:szCs w:val="24"/>
              </w:rPr>
              <w:t>.О</w:t>
            </w:r>
            <w:proofErr w:type="gramEnd"/>
            <w:r w:rsidRPr="007A6218">
              <w:rPr>
                <w:rFonts w:ascii="Times New Roman" w:hAnsi="Times New Roman"/>
                <w:sz w:val="24"/>
                <w:szCs w:val="24"/>
              </w:rPr>
              <w:t xml:space="preserve">рска                                                                      </w:t>
            </w:r>
          </w:p>
        </w:tc>
      </w:tr>
      <w:tr w:rsidR="002C2874" w:rsidRPr="007A6218" w:rsidTr="00B12948">
        <w:tc>
          <w:tcPr>
            <w:tcW w:w="2492"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 д./с. №104» г</w:t>
            </w:r>
            <w:proofErr w:type="gramStart"/>
            <w:r w:rsidRPr="007A6218">
              <w:rPr>
                <w:rFonts w:ascii="Times New Roman" w:hAnsi="Times New Roman"/>
                <w:sz w:val="24"/>
                <w:szCs w:val="24"/>
              </w:rPr>
              <w:t>.О</w:t>
            </w:r>
            <w:proofErr w:type="gramEnd"/>
            <w:r w:rsidRPr="007A6218">
              <w:rPr>
                <w:rFonts w:ascii="Times New Roman" w:hAnsi="Times New Roman"/>
                <w:sz w:val="24"/>
                <w:szCs w:val="24"/>
              </w:rPr>
              <w:t>рска</w:t>
            </w:r>
          </w:p>
        </w:tc>
        <w:tc>
          <w:tcPr>
            <w:tcW w:w="2508" w:type="pct"/>
          </w:tcPr>
          <w:p w:rsidR="002C2874" w:rsidRPr="007A6218" w:rsidRDefault="002C2874" w:rsidP="00B12948">
            <w:pPr>
              <w:pStyle w:val="a4"/>
              <w:ind w:left="0"/>
              <w:jc w:val="both"/>
              <w:rPr>
                <w:rFonts w:ascii="Times New Roman" w:hAnsi="Times New Roman"/>
                <w:sz w:val="24"/>
                <w:szCs w:val="24"/>
              </w:rPr>
            </w:pPr>
            <w:r w:rsidRPr="007A6218">
              <w:rPr>
                <w:rFonts w:ascii="Times New Roman" w:hAnsi="Times New Roman"/>
                <w:sz w:val="24"/>
                <w:szCs w:val="24"/>
              </w:rPr>
              <w:t xml:space="preserve">                                                                </w:t>
            </w:r>
          </w:p>
        </w:tc>
      </w:tr>
      <w:tr w:rsidR="002C2874" w:rsidRPr="007A6218" w:rsidTr="00B12948">
        <w:tc>
          <w:tcPr>
            <w:tcW w:w="2492"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______________________ Цембелюк Л.А.</w:t>
            </w:r>
          </w:p>
          <w:p w:rsidR="002C2874" w:rsidRPr="007A6218" w:rsidRDefault="002C2874" w:rsidP="00B12948">
            <w:pPr>
              <w:pStyle w:val="a4"/>
              <w:ind w:left="0" w:right="-321"/>
              <w:jc w:val="both"/>
              <w:rPr>
                <w:rFonts w:ascii="Times New Roman" w:hAnsi="Times New Roman"/>
                <w:i/>
                <w:sz w:val="16"/>
                <w:szCs w:val="16"/>
              </w:rPr>
            </w:pPr>
            <w:r w:rsidRPr="007A6218">
              <w:rPr>
                <w:rFonts w:ascii="Times New Roman" w:hAnsi="Times New Roman"/>
                <w:sz w:val="16"/>
                <w:szCs w:val="16"/>
              </w:rPr>
              <w:t xml:space="preserve">                              </w:t>
            </w:r>
            <w:r w:rsidRPr="007A6218">
              <w:rPr>
                <w:rFonts w:ascii="Times New Roman" w:hAnsi="Times New Roman"/>
                <w:i/>
                <w:sz w:val="16"/>
                <w:szCs w:val="16"/>
              </w:rPr>
              <w:t>(подпись)</w:t>
            </w:r>
          </w:p>
          <w:p w:rsidR="002C2874" w:rsidRPr="007A6218" w:rsidRDefault="002C2874" w:rsidP="00B12948">
            <w:pPr>
              <w:pStyle w:val="a4"/>
              <w:ind w:left="0" w:right="-321"/>
              <w:rPr>
                <w:rFonts w:ascii="Times New Roman" w:hAnsi="Times New Roman"/>
                <w:sz w:val="16"/>
                <w:szCs w:val="16"/>
              </w:rPr>
            </w:pPr>
            <w:r w:rsidRPr="007A6218">
              <w:rPr>
                <w:rFonts w:ascii="Times New Roman" w:hAnsi="Times New Roman"/>
                <w:sz w:val="24"/>
                <w:szCs w:val="24"/>
              </w:rPr>
              <w:t>«12» июля 2018 г.</w:t>
            </w:r>
          </w:p>
        </w:tc>
        <w:tc>
          <w:tcPr>
            <w:tcW w:w="2508"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______________________ Калинина С.И.</w:t>
            </w:r>
          </w:p>
          <w:p w:rsidR="002C2874" w:rsidRPr="007A6218" w:rsidRDefault="002C2874" w:rsidP="00B12948">
            <w:pPr>
              <w:pStyle w:val="a4"/>
              <w:ind w:left="0" w:right="-321"/>
              <w:jc w:val="both"/>
              <w:rPr>
                <w:rFonts w:ascii="Times New Roman" w:hAnsi="Times New Roman"/>
                <w:i/>
                <w:sz w:val="24"/>
                <w:szCs w:val="24"/>
              </w:rPr>
            </w:pPr>
            <w:r w:rsidRPr="007A6218">
              <w:rPr>
                <w:rFonts w:ascii="Times New Roman" w:hAnsi="Times New Roman"/>
                <w:i/>
                <w:sz w:val="16"/>
                <w:szCs w:val="16"/>
              </w:rPr>
              <w:t xml:space="preserve">                               (подпись)</w:t>
            </w:r>
            <w:r w:rsidRPr="007A6218">
              <w:rPr>
                <w:rFonts w:ascii="Times New Roman" w:hAnsi="Times New Roman"/>
                <w:i/>
                <w:sz w:val="24"/>
                <w:szCs w:val="24"/>
              </w:rPr>
              <w:t xml:space="preserve">         </w:t>
            </w:r>
          </w:p>
          <w:p w:rsidR="002C2874" w:rsidRPr="007A6218" w:rsidRDefault="002C2874" w:rsidP="00B12948">
            <w:pPr>
              <w:pStyle w:val="a4"/>
              <w:ind w:left="0" w:right="-321"/>
              <w:rPr>
                <w:rFonts w:ascii="Times New Roman" w:hAnsi="Times New Roman"/>
                <w:sz w:val="16"/>
                <w:szCs w:val="16"/>
              </w:rPr>
            </w:pPr>
            <w:r w:rsidRPr="007A6218">
              <w:rPr>
                <w:rFonts w:ascii="Times New Roman" w:hAnsi="Times New Roman"/>
                <w:sz w:val="24"/>
                <w:szCs w:val="24"/>
              </w:rPr>
              <w:t>«12» июля 2018 г.</w:t>
            </w:r>
          </w:p>
        </w:tc>
      </w:tr>
    </w:tbl>
    <w:p w:rsidR="00A94243" w:rsidRPr="007A6218" w:rsidRDefault="00C43A5A" w:rsidP="002C2874">
      <w:pPr>
        <w:spacing w:line="240" w:lineRule="auto"/>
        <w:ind w:left="142" w:right="0"/>
        <w:rPr>
          <w:rFonts w:ascii="Times New Roman" w:hAnsi="Times New Roman"/>
          <w:sz w:val="28"/>
          <w:szCs w:val="28"/>
        </w:rPr>
      </w:pPr>
      <w:r w:rsidRPr="007A6218">
        <w:rPr>
          <w:rFonts w:ascii="Times New Roman" w:hAnsi="Times New Roman"/>
          <w:b/>
          <w:sz w:val="28"/>
          <w:szCs w:val="28"/>
        </w:rPr>
        <w:t>Форма расчетного листка.</w:t>
      </w:r>
    </w:p>
    <w:tbl>
      <w:tblPr>
        <w:tblW w:w="9366" w:type="dxa"/>
        <w:tblInd w:w="93" w:type="dxa"/>
        <w:tblLook w:val="04A0"/>
      </w:tblPr>
      <w:tblGrid>
        <w:gridCol w:w="317"/>
        <w:gridCol w:w="1116"/>
        <w:gridCol w:w="615"/>
        <w:gridCol w:w="615"/>
        <w:gridCol w:w="317"/>
        <w:gridCol w:w="397"/>
        <w:gridCol w:w="595"/>
        <w:gridCol w:w="615"/>
        <w:gridCol w:w="615"/>
        <w:gridCol w:w="1229"/>
        <w:gridCol w:w="2701"/>
        <w:gridCol w:w="234"/>
      </w:tblGrid>
      <w:tr w:rsidR="00A94243" w:rsidRPr="007A6218" w:rsidTr="002C2874">
        <w:trPr>
          <w:trHeight w:val="419"/>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8815" w:type="dxa"/>
            <w:gridSpan w:val="10"/>
            <w:tcBorders>
              <w:top w:val="single" w:sz="4" w:space="0" w:color="auto"/>
              <w:left w:val="single" w:sz="4" w:space="0" w:color="auto"/>
              <w:bottom w:val="nil"/>
              <w:right w:val="single" w:sz="4" w:space="0" w:color="auto"/>
            </w:tcBorders>
            <w:shd w:val="clear" w:color="auto" w:fill="auto"/>
            <w:vAlign w:val="bottom"/>
            <w:hideMark/>
          </w:tcPr>
          <w:p w:rsidR="00F71468" w:rsidRPr="007A6218" w:rsidRDefault="00A94243" w:rsidP="00F71468">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xml:space="preserve">Муниципальное дошкольное образовательное автономное учреждение </w:t>
            </w:r>
          </w:p>
          <w:p w:rsidR="00A94243" w:rsidRPr="007A6218" w:rsidRDefault="00A94243" w:rsidP="00F71468">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"Центр развития ребенка</w:t>
            </w:r>
            <w:r w:rsidR="00F71468" w:rsidRPr="007A6218">
              <w:rPr>
                <w:rFonts w:ascii="Times New Roman" w:eastAsia="Times New Roman" w:hAnsi="Times New Roman"/>
                <w:sz w:val="20"/>
                <w:szCs w:val="20"/>
                <w:lang w:eastAsia="ru-RU"/>
              </w:rPr>
              <w:t xml:space="preserve"> </w:t>
            </w:r>
            <w:r w:rsidRPr="007A6218">
              <w:rPr>
                <w:rFonts w:ascii="Times New Roman" w:eastAsia="Times New Roman" w:hAnsi="Times New Roman"/>
                <w:sz w:val="20"/>
                <w:szCs w:val="20"/>
                <w:lang w:eastAsia="ru-RU"/>
              </w:rPr>
              <w:t>-</w:t>
            </w:r>
            <w:r w:rsidR="00F71468" w:rsidRPr="007A6218">
              <w:rPr>
                <w:rFonts w:ascii="Times New Roman" w:eastAsia="Times New Roman" w:hAnsi="Times New Roman"/>
                <w:sz w:val="20"/>
                <w:szCs w:val="20"/>
                <w:lang w:eastAsia="ru-RU"/>
              </w:rPr>
              <w:t xml:space="preserve"> </w:t>
            </w:r>
            <w:r w:rsidRPr="007A6218">
              <w:rPr>
                <w:rFonts w:ascii="Times New Roman" w:eastAsia="Times New Roman" w:hAnsi="Times New Roman"/>
                <w:sz w:val="20"/>
                <w:szCs w:val="20"/>
                <w:lang w:eastAsia="ru-RU"/>
              </w:rPr>
              <w:t>детский сад №104 "Золотая рыбка" г</w:t>
            </w:r>
            <w:proofErr w:type="gramStart"/>
            <w:r w:rsidRPr="007A6218">
              <w:rPr>
                <w:rFonts w:ascii="Times New Roman" w:eastAsia="Times New Roman" w:hAnsi="Times New Roman"/>
                <w:sz w:val="20"/>
                <w:szCs w:val="20"/>
                <w:lang w:eastAsia="ru-RU"/>
              </w:rPr>
              <w:t>.О</w:t>
            </w:r>
            <w:proofErr w:type="gramEnd"/>
            <w:r w:rsidRPr="007A6218">
              <w:rPr>
                <w:rFonts w:ascii="Times New Roman" w:eastAsia="Times New Roman" w:hAnsi="Times New Roman"/>
                <w:sz w:val="20"/>
                <w:szCs w:val="20"/>
                <w:lang w:eastAsia="ru-RU"/>
              </w:rPr>
              <w:t>рска</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39"/>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2663" w:type="dxa"/>
            <w:gridSpan w:val="4"/>
            <w:tcBorders>
              <w:top w:val="nil"/>
              <w:left w:val="single" w:sz="4" w:space="0" w:color="auto"/>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РАСЧЕТНЫЙ ЛИСТОК</w:t>
            </w:r>
          </w:p>
        </w:tc>
        <w:tc>
          <w:tcPr>
            <w:tcW w:w="39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за</w:t>
            </w:r>
          </w:p>
        </w:tc>
        <w:tc>
          <w:tcPr>
            <w:tcW w:w="595"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p>
        </w:tc>
        <w:tc>
          <w:tcPr>
            <w:tcW w:w="615"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615"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1229"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2701" w:type="dxa"/>
            <w:tcBorders>
              <w:top w:val="nil"/>
              <w:left w:val="nil"/>
              <w:bottom w:val="nil"/>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8815" w:type="dxa"/>
            <w:gridSpan w:val="10"/>
            <w:tcBorders>
              <w:top w:val="nil"/>
              <w:left w:val="single" w:sz="4" w:space="0" w:color="auto"/>
              <w:bottom w:val="nil"/>
              <w:right w:val="single" w:sz="4" w:space="0" w:color="auto"/>
            </w:tcBorders>
            <w:shd w:val="clear" w:color="auto" w:fill="auto"/>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xml:space="preserve">Отработано  13 </w:t>
            </w:r>
            <w:proofErr w:type="spellStart"/>
            <w:r w:rsidRPr="007A6218">
              <w:rPr>
                <w:rFonts w:ascii="Times New Roman" w:eastAsia="Times New Roman" w:hAnsi="Times New Roman"/>
                <w:sz w:val="20"/>
                <w:szCs w:val="20"/>
                <w:lang w:eastAsia="ru-RU"/>
              </w:rPr>
              <w:t>дн</w:t>
            </w:r>
            <w:proofErr w:type="spellEnd"/>
            <w:r w:rsidRPr="007A6218">
              <w:rPr>
                <w:rFonts w:ascii="Times New Roman" w:eastAsia="Times New Roman" w:hAnsi="Times New Roman"/>
                <w:sz w:val="20"/>
                <w:szCs w:val="20"/>
                <w:lang w:eastAsia="ru-RU"/>
              </w:rPr>
              <w:t>./103 час</w:t>
            </w:r>
            <w:proofErr w:type="gramStart"/>
            <w:r w:rsidRPr="007A6218">
              <w:rPr>
                <w:rFonts w:ascii="Times New Roman" w:eastAsia="Times New Roman" w:hAnsi="Times New Roman"/>
                <w:sz w:val="20"/>
                <w:szCs w:val="20"/>
                <w:lang w:eastAsia="ru-RU"/>
              </w:rPr>
              <w:t>.</w:t>
            </w:r>
            <w:proofErr w:type="gramEnd"/>
            <w:r w:rsidRPr="007A6218">
              <w:rPr>
                <w:rFonts w:ascii="Times New Roman" w:eastAsia="Times New Roman" w:hAnsi="Times New Roman"/>
                <w:sz w:val="20"/>
                <w:szCs w:val="20"/>
                <w:lang w:eastAsia="ru-RU"/>
              </w:rPr>
              <w:t xml:space="preserve"> (</w:t>
            </w:r>
            <w:proofErr w:type="gramStart"/>
            <w:r w:rsidRPr="007A6218">
              <w:rPr>
                <w:rFonts w:ascii="Times New Roman" w:eastAsia="Times New Roman" w:hAnsi="Times New Roman"/>
                <w:sz w:val="20"/>
                <w:szCs w:val="20"/>
                <w:lang w:eastAsia="ru-RU"/>
              </w:rPr>
              <w:t>н</w:t>
            </w:r>
            <w:proofErr w:type="gramEnd"/>
            <w:r w:rsidRPr="007A6218">
              <w:rPr>
                <w:rFonts w:ascii="Times New Roman" w:eastAsia="Times New Roman" w:hAnsi="Times New Roman"/>
                <w:sz w:val="20"/>
                <w:szCs w:val="20"/>
                <w:lang w:eastAsia="ru-RU"/>
              </w:rPr>
              <w:t>орма 19/151)</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731" w:type="dxa"/>
            <w:gridSpan w:val="2"/>
            <w:tcBorders>
              <w:top w:val="nil"/>
              <w:left w:val="single" w:sz="4" w:space="0" w:color="auto"/>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Подразделение</w:t>
            </w:r>
          </w:p>
        </w:tc>
        <w:tc>
          <w:tcPr>
            <w:tcW w:w="7084" w:type="dxa"/>
            <w:gridSpan w:val="8"/>
            <w:tcBorders>
              <w:top w:val="nil"/>
              <w:left w:val="nil"/>
              <w:bottom w:val="nil"/>
              <w:right w:val="single" w:sz="4" w:space="0" w:color="auto"/>
            </w:tcBorders>
            <w:shd w:val="clear" w:color="auto" w:fill="auto"/>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Обслуживающий персонал</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731" w:type="dxa"/>
            <w:gridSpan w:val="2"/>
            <w:tcBorders>
              <w:top w:val="nil"/>
              <w:left w:val="single" w:sz="4" w:space="0" w:color="auto"/>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Должность</w:t>
            </w:r>
          </w:p>
        </w:tc>
        <w:tc>
          <w:tcPr>
            <w:tcW w:w="7084" w:type="dxa"/>
            <w:gridSpan w:val="8"/>
            <w:tcBorders>
              <w:top w:val="nil"/>
              <w:left w:val="nil"/>
              <w:bottom w:val="nil"/>
              <w:right w:val="single" w:sz="4" w:space="0" w:color="auto"/>
            </w:tcBorders>
            <w:shd w:val="clear" w:color="auto" w:fill="auto"/>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Младший воспитатель</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11"/>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tcBorders>
              <w:top w:val="nil"/>
              <w:left w:val="single" w:sz="4" w:space="0" w:color="auto"/>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Ставка</w:t>
            </w:r>
          </w:p>
        </w:tc>
        <w:tc>
          <w:tcPr>
            <w:tcW w:w="615"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A94243" w:rsidRPr="007A6218" w:rsidRDefault="00F71468" w:rsidP="00F71468">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6100</w:t>
            </w:r>
            <w:r w:rsidR="00A94243" w:rsidRPr="007A6218">
              <w:rPr>
                <w:rFonts w:ascii="Times New Roman" w:eastAsia="Times New Roman" w:hAnsi="Times New Roman"/>
                <w:sz w:val="20"/>
                <w:szCs w:val="20"/>
                <w:lang w:eastAsia="ru-RU"/>
              </w:rPr>
              <w:t>руб/</w:t>
            </w:r>
            <w:proofErr w:type="spellStart"/>
            <w:proofErr w:type="gramStart"/>
            <w:r w:rsidR="00A94243" w:rsidRPr="007A6218">
              <w:rPr>
                <w:rFonts w:ascii="Times New Roman" w:eastAsia="Times New Roman" w:hAnsi="Times New Roman"/>
                <w:sz w:val="20"/>
                <w:szCs w:val="20"/>
                <w:lang w:eastAsia="ru-RU"/>
              </w:rPr>
              <w:t>мес</w:t>
            </w:r>
            <w:proofErr w:type="spellEnd"/>
            <w:proofErr w:type="gramEnd"/>
          </w:p>
        </w:tc>
        <w:tc>
          <w:tcPr>
            <w:tcW w:w="595"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615"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615"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1229"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2701" w:type="dxa"/>
            <w:tcBorders>
              <w:top w:val="nil"/>
              <w:left w:val="nil"/>
              <w:bottom w:val="nil"/>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11"/>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731" w:type="dxa"/>
            <w:gridSpan w:val="2"/>
            <w:tcBorders>
              <w:top w:val="nil"/>
              <w:left w:val="single" w:sz="4" w:space="0" w:color="auto"/>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Ст. вычеты</w:t>
            </w:r>
          </w:p>
        </w:tc>
        <w:tc>
          <w:tcPr>
            <w:tcW w:w="1924" w:type="dxa"/>
            <w:gridSpan w:val="4"/>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1 400 руб. на детей</w:t>
            </w:r>
          </w:p>
        </w:tc>
        <w:tc>
          <w:tcPr>
            <w:tcW w:w="615"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615"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1229"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2701" w:type="dxa"/>
            <w:tcBorders>
              <w:top w:val="nil"/>
              <w:left w:val="nil"/>
              <w:bottom w:val="nil"/>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11"/>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731" w:type="dxa"/>
            <w:gridSpan w:val="2"/>
            <w:tcBorders>
              <w:top w:val="single" w:sz="8" w:space="0" w:color="auto"/>
              <w:left w:val="single" w:sz="4" w:space="0" w:color="auto"/>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 начало периода</w:t>
            </w:r>
          </w:p>
        </w:tc>
        <w:tc>
          <w:tcPr>
            <w:tcW w:w="615" w:type="dxa"/>
            <w:tcBorders>
              <w:top w:val="single" w:sz="8" w:space="0" w:color="auto"/>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17" w:type="dxa"/>
            <w:tcBorders>
              <w:top w:val="single" w:sz="8" w:space="0" w:color="auto"/>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97" w:type="dxa"/>
            <w:tcBorders>
              <w:top w:val="single" w:sz="8" w:space="0" w:color="auto"/>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595" w:type="dxa"/>
            <w:tcBorders>
              <w:top w:val="single" w:sz="8"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single" w:sz="8" w:space="0" w:color="auto"/>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single" w:sz="8"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single" w:sz="8"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single" w:sz="8"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8815" w:type="dxa"/>
            <w:gridSpan w:val="10"/>
            <w:tcBorders>
              <w:top w:val="double" w:sz="6" w:space="0" w:color="auto"/>
              <w:left w:val="single" w:sz="4" w:space="0" w:color="auto"/>
              <w:bottom w:val="nil"/>
              <w:right w:val="single" w:sz="4" w:space="0" w:color="auto"/>
            </w:tcBorders>
            <w:shd w:val="clear" w:color="auto" w:fill="auto"/>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i/>
                <w:iCs/>
                <w:sz w:val="20"/>
                <w:szCs w:val="20"/>
                <w:lang w:eastAsia="ru-RU"/>
              </w:rPr>
            </w:pPr>
            <w:r w:rsidRPr="007A6218">
              <w:rPr>
                <w:rFonts w:ascii="Times New Roman" w:eastAsia="Times New Roman" w:hAnsi="Times New Roman"/>
                <w:b/>
                <w:bCs/>
                <w:i/>
                <w:iCs/>
                <w:sz w:val="20"/>
                <w:szCs w:val="20"/>
                <w:lang w:eastAsia="ru-RU"/>
              </w:rPr>
              <w:t>ФСС</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11"/>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731" w:type="dxa"/>
            <w:gridSpan w:val="2"/>
            <w:tcBorders>
              <w:top w:val="single" w:sz="8" w:space="0" w:color="auto"/>
              <w:left w:val="single" w:sz="4" w:space="0" w:color="auto"/>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 начало периода</w:t>
            </w:r>
          </w:p>
        </w:tc>
        <w:tc>
          <w:tcPr>
            <w:tcW w:w="615" w:type="dxa"/>
            <w:tcBorders>
              <w:top w:val="single" w:sz="8" w:space="0" w:color="auto"/>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17" w:type="dxa"/>
            <w:tcBorders>
              <w:top w:val="single" w:sz="8" w:space="0" w:color="auto"/>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97" w:type="dxa"/>
            <w:tcBorders>
              <w:top w:val="single" w:sz="8" w:space="0" w:color="auto"/>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595" w:type="dxa"/>
            <w:tcBorders>
              <w:top w:val="single" w:sz="8"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single" w:sz="8" w:space="0" w:color="auto"/>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single" w:sz="8"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single" w:sz="8"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single" w:sz="8"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5"/>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Код</w:t>
            </w:r>
          </w:p>
        </w:tc>
        <w:tc>
          <w:tcPr>
            <w:tcW w:w="253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Начисление / Удержание</w:t>
            </w:r>
          </w:p>
        </w:tc>
        <w:tc>
          <w:tcPr>
            <w:tcW w:w="123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Время</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Начислено</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Удержано</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11"/>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2539" w:type="dxa"/>
            <w:gridSpan w:val="5"/>
            <w:vMerge/>
            <w:tcBorders>
              <w:top w:val="single" w:sz="4" w:space="0" w:color="auto"/>
              <w:left w:val="single" w:sz="4" w:space="0" w:color="auto"/>
              <w:bottom w:val="single" w:sz="4" w:space="0" w:color="auto"/>
              <w:right w:val="single" w:sz="4" w:space="0" w:color="auto"/>
            </w:tcBorders>
            <w:vAlign w:val="center"/>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615" w:type="dxa"/>
            <w:tcBorders>
              <w:top w:val="nil"/>
              <w:left w:val="nil"/>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proofErr w:type="spellStart"/>
            <w:r w:rsidRPr="007A6218">
              <w:rPr>
                <w:rFonts w:ascii="Times New Roman" w:eastAsia="Times New Roman" w:hAnsi="Times New Roman"/>
                <w:sz w:val="20"/>
                <w:szCs w:val="20"/>
                <w:lang w:eastAsia="ru-RU"/>
              </w:rPr>
              <w:t>дн</w:t>
            </w:r>
            <w:proofErr w:type="spellEnd"/>
            <w:r w:rsidRPr="007A6218">
              <w:rPr>
                <w:rFonts w:ascii="Times New Roman" w:eastAsia="Times New Roman" w:hAnsi="Times New Roman"/>
                <w:sz w:val="20"/>
                <w:szCs w:val="20"/>
                <w:lang w:eastAsia="ru-RU"/>
              </w:rPr>
              <w:t>.</w:t>
            </w:r>
          </w:p>
        </w:tc>
        <w:tc>
          <w:tcPr>
            <w:tcW w:w="615" w:type="dxa"/>
            <w:tcBorders>
              <w:top w:val="nil"/>
              <w:left w:val="nil"/>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час.</w:t>
            </w: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000000103</w:t>
            </w:r>
          </w:p>
        </w:tc>
        <w:tc>
          <w:tcPr>
            <w:tcW w:w="2539" w:type="dxa"/>
            <w:gridSpan w:val="5"/>
            <w:tcBorders>
              <w:top w:val="single" w:sz="4" w:space="0" w:color="auto"/>
              <w:left w:val="nil"/>
              <w:bottom w:val="single" w:sz="4" w:space="0" w:color="auto"/>
              <w:right w:val="single" w:sz="4" w:space="0" w:color="auto"/>
            </w:tcBorders>
            <w:shd w:val="clear" w:color="auto" w:fill="auto"/>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roofErr w:type="gramStart"/>
            <w:r w:rsidRPr="007A6218">
              <w:rPr>
                <w:rFonts w:ascii="Times New Roman" w:eastAsia="Times New Roman" w:hAnsi="Times New Roman"/>
                <w:sz w:val="20"/>
                <w:szCs w:val="20"/>
                <w:lang w:eastAsia="ru-RU"/>
              </w:rPr>
              <w:t>Больничный за счет ФСС</w:t>
            </w:r>
            <w:proofErr w:type="gramEnd"/>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000000202</w:t>
            </w:r>
          </w:p>
        </w:tc>
        <w:tc>
          <w:tcPr>
            <w:tcW w:w="2539" w:type="dxa"/>
            <w:gridSpan w:val="5"/>
            <w:tcBorders>
              <w:top w:val="single" w:sz="4" w:space="0" w:color="auto"/>
              <w:left w:val="nil"/>
              <w:bottom w:val="single" w:sz="4" w:space="0" w:color="auto"/>
              <w:right w:val="single" w:sz="4" w:space="0" w:color="auto"/>
            </w:tcBorders>
            <w:shd w:val="clear" w:color="auto" w:fill="auto"/>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НДФЛ</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11"/>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tcBorders>
              <w:top w:val="nil"/>
              <w:left w:val="single" w:sz="4" w:space="0" w:color="auto"/>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ИТОГО</w:t>
            </w:r>
          </w:p>
        </w:tc>
        <w:tc>
          <w:tcPr>
            <w:tcW w:w="2539" w:type="dxa"/>
            <w:gridSpan w:val="5"/>
            <w:tcBorders>
              <w:top w:val="single" w:sz="4"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000000003</w:t>
            </w:r>
          </w:p>
        </w:tc>
        <w:tc>
          <w:tcPr>
            <w:tcW w:w="2539" w:type="dxa"/>
            <w:gridSpan w:val="5"/>
            <w:tcBorders>
              <w:top w:val="single" w:sz="4" w:space="0" w:color="auto"/>
              <w:left w:val="nil"/>
              <w:bottom w:val="single" w:sz="4" w:space="0" w:color="auto"/>
              <w:right w:val="single" w:sz="4" w:space="0" w:color="auto"/>
            </w:tcBorders>
            <w:shd w:val="clear" w:color="auto" w:fill="auto"/>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Выплата зарплаты</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single" w:sz="4" w:space="0" w:color="auto"/>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11"/>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731" w:type="dxa"/>
            <w:gridSpan w:val="2"/>
            <w:tcBorders>
              <w:top w:val="single" w:sz="4" w:space="0" w:color="auto"/>
              <w:left w:val="single" w:sz="4" w:space="0" w:color="auto"/>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ИТОГО выплачено</w:t>
            </w:r>
          </w:p>
        </w:tc>
        <w:tc>
          <w:tcPr>
            <w:tcW w:w="615" w:type="dxa"/>
            <w:tcBorders>
              <w:top w:val="nil"/>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17" w:type="dxa"/>
            <w:tcBorders>
              <w:top w:val="nil"/>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97" w:type="dxa"/>
            <w:tcBorders>
              <w:top w:val="nil"/>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595"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11"/>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3655" w:type="dxa"/>
            <w:gridSpan w:val="6"/>
            <w:tcBorders>
              <w:top w:val="double" w:sz="6" w:space="0" w:color="auto"/>
              <w:left w:val="single" w:sz="4" w:space="0" w:color="auto"/>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ВСЕГО</w:t>
            </w:r>
          </w:p>
        </w:tc>
        <w:tc>
          <w:tcPr>
            <w:tcW w:w="615" w:type="dxa"/>
            <w:tcBorders>
              <w:top w:val="double" w:sz="6" w:space="0" w:color="auto"/>
              <w:left w:val="single" w:sz="4" w:space="0" w:color="auto"/>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double" w:sz="6"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double" w:sz="6"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double" w:sz="6"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11"/>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2346" w:type="dxa"/>
            <w:gridSpan w:val="3"/>
            <w:tcBorders>
              <w:top w:val="single" w:sz="8" w:space="0" w:color="auto"/>
              <w:left w:val="single" w:sz="4" w:space="0" w:color="auto"/>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На конец периода</w:t>
            </w:r>
          </w:p>
        </w:tc>
        <w:tc>
          <w:tcPr>
            <w:tcW w:w="317" w:type="dxa"/>
            <w:tcBorders>
              <w:top w:val="nil"/>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397" w:type="dxa"/>
            <w:tcBorders>
              <w:top w:val="nil"/>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595"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615" w:type="dxa"/>
            <w:tcBorders>
              <w:top w:val="nil"/>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2701"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8815" w:type="dxa"/>
            <w:gridSpan w:val="10"/>
            <w:tcBorders>
              <w:top w:val="double" w:sz="6" w:space="0" w:color="auto"/>
              <w:left w:val="single" w:sz="4" w:space="0" w:color="auto"/>
              <w:bottom w:val="nil"/>
              <w:right w:val="single" w:sz="4" w:space="0" w:color="auto"/>
            </w:tcBorders>
            <w:shd w:val="clear" w:color="auto" w:fill="auto"/>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i/>
                <w:iCs/>
                <w:sz w:val="20"/>
                <w:szCs w:val="20"/>
                <w:lang w:eastAsia="ru-RU"/>
              </w:rPr>
            </w:pPr>
            <w:r w:rsidRPr="007A6218">
              <w:rPr>
                <w:rFonts w:ascii="Times New Roman" w:eastAsia="Times New Roman" w:hAnsi="Times New Roman"/>
                <w:b/>
                <w:bCs/>
                <w:i/>
                <w:iCs/>
                <w:sz w:val="20"/>
                <w:szCs w:val="20"/>
                <w:lang w:eastAsia="ru-RU"/>
              </w:rPr>
              <w:t>Бюджет</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11"/>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731" w:type="dxa"/>
            <w:gridSpan w:val="2"/>
            <w:tcBorders>
              <w:top w:val="single" w:sz="8" w:space="0" w:color="auto"/>
              <w:left w:val="single" w:sz="4" w:space="0" w:color="auto"/>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 начало периода</w:t>
            </w:r>
          </w:p>
        </w:tc>
        <w:tc>
          <w:tcPr>
            <w:tcW w:w="615" w:type="dxa"/>
            <w:tcBorders>
              <w:top w:val="single" w:sz="8" w:space="0" w:color="auto"/>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17" w:type="dxa"/>
            <w:tcBorders>
              <w:top w:val="single" w:sz="8" w:space="0" w:color="auto"/>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97" w:type="dxa"/>
            <w:tcBorders>
              <w:top w:val="single" w:sz="8" w:space="0" w:color="auto"/>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595" w:type="dxa"/>
            <w:tcBorders>
              <w:top w:val="single" w:sz="8"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single" w:sz="8" w:space="0" w:color="auto"/>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single" w:sz="8"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single" w:sz="8"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single" w:sz="8"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5"/>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Код</w:t>
            </w:r>
          </w:p>
        </w:tc>
        <w:tc>
          <w:tcPr>
            <w:tcW w:w="253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Начисление / Удержание</w:t>
            </w:r>
          </w:p>
        </w:tc>
        <w:tc>
          <w:tcPr>
            <w:tcW w:w="123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Время</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Начислено</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Удержано</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11"/>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2539" w:type="dxa"/>
            <w:gridSpan w:val="5"/>
            <w:vMerge/>
            <w:tcBorders>
              <w:top w:val="single" w:sz="4" w:space="0" w:color="auto"/>
              <w:left w:val="single" w:sz="4" w:space="0" w:color="auto"/>
              <w:bottom w:val="single" w:sz="4" w:space="0" w:color="auto"/>
              <w:right w:val="single" w:sz="4" w:space="0" w:color="auto"/>
            </w:tcBorders>
            <w:vAlign w:val="center"/>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615" w:type="dxa"/>
            <w:tcBorders>
              <w:top w:val="nil"/>
              <w:left w:val="nil"/>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proofErr w:type="spellStart"/>
            <w:r w:rsidRPr="007A6218">
              <w:rPr>
                <w:rFonts w:ascii="Times New Roman" w:eastAsia="Times New Roman" w:hAnsi="Times New Roman"/>
                <w:sz w:val="20"/>
                <w:szCs w:val="20"/>
                <w:lang w:eastAsia="ru-RU"/>
              </w:rPr>
              <w:t>дн</w:t>
            </w:r>
            <w:proofErr w:type="spellEnd"/>
            <w:r w:rsidRPr="007A6218">
              <w:rPr>
                <w:rFonts w:ascii="Times New Roman" w:eastAsia="Times New Roman" w:hAnsi="Times New Roman"/>
                <w:sz w:val="20"/>
                <w:szCs w:val="20"/>
                <w:lang w:eastAsia="ru-RU"/>
              </w:rPr>
              <w:t>.</w:t>
            </w:r>
          </w:p>
        </w:tc>
        <w:tc>
          <w:tcPr>
            <w:tcW w:w="615" w:type="dxa"/>
            <w:tcBorders>
              <w:top w:val="nil"/>
              <w:left w:val="nil"/>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час.</w:t>
            </w: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000000101</w:t>
            </w:r>
          </w:p>
        </w:tc>
        <w:tc>
          <w:tcPr>
            <w:tcW w:w="2539" w:type="dxa"/>
            <w:gridSpan w:val="5"/>
            <w:tcBorders>
              <w:top w:val="single" w:sz="4" w:space="0" w:color="auto"/>
              <w:left w:val="nil"/>
              <w:bottom w:val="single" w:sz="4" w:space="0" w:color="auto"/>
              <w:right w:val="single" w:sz="4" w:space="0" w:color="auto"/>
            </w:tcBorders>
            <w:shd w:val="clear" w:color="auto" w:fill="auto"/>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Оклад</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000000104</w:t>
            </w:r>
          </w:p>
        </w:tc>
        <w:tc>
          <w:tcPr>
            <w:tcW w:w="2539" w:type="dxa"/>
            <w:gridSpan w:val="5"/>
            <w:tcBorders>
              <w:top w:val="single" w:sz="4" w:space="0" w:color="auto"/>
              <w:left w:val="nil"/>
              <w:bottom w:val="single" w:sz="4" w:space="0" w:color="auto"/>
              <w:right w:val="single" w:sz="4" w:space="0" w:color="auto"/>
            </w:tcBorders>
            <w:shd w:val="clear" w:color="auto" w:fill="auto"/>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Отпуск очередной</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000000131</w:t>
            </w:r>
          </w:p>
        </w:tc>
        <w:tc>
          <w:tcPr>
            <w:tcW w:w="2539" w:type="dxa"/>
            <w:gridSpan w:val="5"/>
            <w:tcBorders>
              <w:top w:val="single" w:sz="4" w:space="0" w:color="auto"/>
              <w:left w:val="nil"/>
              <w:bottom w:val="single" w:sz="4" w:space="0" w:color="auto"/>
              <w:right w:val="single" w:sz="4" w:space="0" w:color="auto"/>
            </w:tcBorders>
            <w:shd w:val="clear" w:color="auto" w:fill="auto"/>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Повышающий коэффициент</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539" w:type="dxa"/>
            <w:gridSpan w:val="5"/>
            <w:tcBorders>
              <w:top w:val="single" w:sz="4" w:space="0" w:color="auto"/>
              <w:left w:val="nil"/>
              <w:bottom w:val="single" w:sz="4" w:space="0" w:color="auto"/>
              <w:right w:val="single" w:sz="4" w:space="0" w:color="auto"/>
            </w:tcBorders>
            <w:shd w:val="clear" w:color="auto" w:fill="auto"/>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Районный коэффициент</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000000202</w:t>
            </w:r>
          </w:p>
        </w:tc>
        <w:tc>
          <w:tcPr>
            <w:tcW w:w="2539" w:type="dxa"/>
            <w:gridSpan w:val="5"/>
            <w:tcBorders>
              <w:top w:val="single" w:sz="4" w:space="0" w:color="auto"/>
              <w:left w:val="nil"/>
              <w:bottom w:val="single" w:sz="4" w:space="0" w:color="auto"/>
              <w:right w:val="single" w:sz="4" w:space="0" w:color="auto"/>
            </w:tcBorders>
            <w:shd w:val="clear" w:color="auto" w:fill="auto"/>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НДФЛ</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000000206</w:t>
            </w:r>
          </w:p>
        </w:tc>
        <w:tc>
          <w:tcPr>
            <w:tcW w:w="2539" w:type="dxa"/>
            <w:gridSpan w:val="5"/>
            <w:tcBorders>
              <w:top w:val="single" w:sz="4" w:space="0" w:color="auto"/>
              <w:left w:val="nil"/>
              <w:bottom w:val="single" w:sz="4" w:space="0" w:color="auto"/>
              <w:right w:val="single" w:sz="4" w:space="0" w:color="auto"/>
            </w:tcBorders>
            <w:shd w:val="clear" w:color="auto" w:fill="auto"/>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Профсоюзные взносы</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11"/>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tcBorders>
              <w:top w:val="nil"/>
              <w:left w:val="single" w:sz="4" w:space="0" w:color="auto"/>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ИТОГО</w:t>
            </w:r>
          </w:p>
        </w:tc>
        <w:tc>
          <w:tcPr>
            <w:tcW w:w="2539" w:type="dxa"/>
            <w:gridSpan w:val="5"/>
            <w:tcBorders>
              <w:top w:val="single" w:sz="4"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000000001</w:t>
            </w:r>
          </w:p>
        </w:tc>
        <w:tc>
          <w:tcPr>
            <w:tcW w:w="2539" w:type="dxa"/>
            <w:gridSpan w:val="5"/>
            <w:tcBorders>
              <w:top w:val="single" w:sz="4" w:space="0" w:color="auto"/>
              <w:left w:val="nil"/>
              <w:bottom w:val="single" w:sz="4" w:space="0" w:color="auto"/>
              <w:right w:val="single" w:sz="4" w:space="0" w:color="auto"/>
            </w:tcBorders>
            <w:shd w:val="clear" w:color="auto" w:fill="auto"/>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Аванс</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single" w:sz="4" w:space="0" w:color="auto"/>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000000003</w:t>
            </w:r>
          </w:p>
        </w:tc>
        <w:tc>
          <w:tcPr>
            <w:tcW w:w="2539" w:type="dxa"/>
            <w:gridSpan w:val="5"/>
            <w:tcBorders>
              <w:top w:val="single" w:sz="4" w:space="0" w:color="auto"/>
              <w:left w:val="nil"/>
              <w:bottom w:val="single" w:sz="4" w:space="0" w:color="auto"/>
              <w:right w:val="single" w:sz="4" w:space="0" w:color="auto"/>
            </w:tcBorders>
            <w:shd w:val="clear" w:color="auto" w:fill="auto"/>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Выплата зарплаты</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2C2874" w:rsidRPr="007A6218" w:rsidTr="002C2874">
        <w:trPr>
          <w:trHeight w:val="269"/>
        </w:trPr>
        <w:tc>
          <w:tcPr>
            <w:tcW w:w="317" w:type="dxa"/>
            <w:tcBorders>
              <w:top w:val="nil"/>
              <w:left w:val="nil"/>
              <w:bottom w:val="nil"/>
              <w:right w:val="nil"/>
            </w:tcBorders>
            <w:shd w:val="clear" w:color="auto" w:fill="auto"/>
            <w:noWrap/>
            <w:vAlign w:val="bottom"/>
            <w:hideMark/>
          </w:tcPr>
          <w:p w:rsidR="002C2874" w:rsidRPr="007A6218" w:rsidRDefault="002C2874" w:rsidP="00A94243">
            <w:pPr>
              <w:spacing w:before="0" w:after="0" w:line="240" w:lineRule="auto"/>
              <w:ind w:left="0" w:right="0"/>
              <w:jc w:val="left"/>
              <w:rPr>
                <w:rFonts w:ascii="Times New Roman" w:eastAsia="Times New Roman" w:hAnsi="Times New Roman"/>
                <w:sz w:val="16"/>
                <w:szCs w:val="16"/>
                <w:lang w:eastAsia="ru-RU"/>
              </w:rPr>
            </w:pPr>
          </w:p>
        </w:tc>
        <w:tc>
          <w:tcPr>
            <w:tcW w:w="3655" w:type="dxa"/>
            <w:gridSpan w:val="6"/>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C2874" w:rsidRPr="007A6218" w:rsidRDefault="002C2874"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ИТОГО выплачено</w:t>
            </w:r>
          </w:p>
        </w:tc>
        <w:tc>
          <w:tcPr>
            <w:tcW w:w="615" w:type="dxa"/>
            <w:tcBorders>
              <w:top w:val="nil"/>
              <w:left w:val="nil"/>
              <w:bottom w:val="single" w:sz="8" w:space="0" w:color="auto"/>
              <w:right w:val="nil"/>
            </w:tcBorders>
            <w:shd w:val="clear" w:color="auto" w:fill="auto"/>
            <w:noWrap/>
            <w:vAlign w:val="bottom"/>
            <w:hideMark/>
          </w:tcPr>
          <w:p w:rsidR="002C2874" w:rsidRPr="007A6218" w:rsidRDefault="002C2874"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8" w:space="0" w:color="auto"/>
              <w:right w:val="single" w:sz="4" w:space="0" w:color="auto"/>
            </w:tcBorders>
            <w:shd w:val="clear" w:color="auto" w:fill="auto"/>
            <w:noWrap/>
            <w:vAlign w:val="bottom"/>
            <w:hideMark/>
          </w:tcPr>
          <w:p w:rsidR="002C2874" w:rsidRPr="007A6218" w:rsidRDefault="002C2874"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nil"/>
              <w:left w:val="nil"/>
              <w:bottom w:val="single" w:sz="8" w:space="0" w:color="auto"/>
              <w:right w:val="single" w:sz="4" w:space="0" w:color="auto"/>
            </w:tcBorders>
            <w:shd w:val="clear" w:color="auto" w:fill="auto"/>
            <w:noWrap/>
            <w:vAlign w:val="bottom"/>
            <w:hideMark/>
          </w:tcPr>
          <w:p w:rsidR="002C2874" w:rsidRPr="007A6218" w:rsidRDefault="002C2874"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nil"/>
              <w:left w:val="nil"/>
              <w:bottom w:val="single" w:sz="8" w:space="0" w:color="auto"/>
              <w:right w:val="single" w:sz="4" w:space="0" w:color="auto"/>
            </w:tcBorders>
            <w:shd w:val="clear" w:color="auto" w:fill="auto"/>
            <w:noWrap/>
            <w:vAlign w:val="bottom"/>
            <w:hideMark/>
          </w:tcPr>
          <w:p w:rsidR="002C2874" w:rsidRPr="007A6218" w:rsidRDefault="002C2874"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2C2874" w:rsidRPr="007A6218" w:rsidRDefault="002C2874"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11"/>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3655" w:type="dxa"/>
            <w:gridSpan w:val="6"/>
            <w:tcBorders>
              <w:top w:val="double" w:sz="6" w:space="0" w:color="auto"/>
              <w:left w:val="single" w:sz="4" w:space="0" w:color="auto"/>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ВСЕГО</w:t>
            </w:r>
          </w:p>
        </w:tc>
        <w:tc>
          <w:tcPr>
            <w:tcW w:w="615" w:type="dxa"/>
            <w:tcBorders>
              <w:top w:val="double" w:sz="6" w:space="0" w:color="auto"/>
              <w:left w:val="single" w:sz="4" w:space="0" w:color="auto"/>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double" w:sz="6"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double" w:sz="6"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701" w:type="dxa"/>
            <w:tcBorders>
              <w:top w:val="double" w:sz="6"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11"/>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2346" w:type="dxa"/>
            <w:gridSpan w:val="3"/>
            <w:tcBorders>
              <w:top w:val="single" w:sz="8" w:space="0" w:color="auto"/>
              <w:left w:val="single" w:sz="4" w:space="0" w:color="auto"/>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На конец периода</w:t>
            </w:r>
          </w:p>
        </w:tc>
        <w:tc>
          <w:tcPr>
            <w:tcW w:w="317" w:type="dxa"/>
            <w:tcBorders>
              <w:top w:val="nil"/>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397" w:type="dxa"/>
            <w:tcBorders>
              <w:top w:val="nil"/>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595"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615" w:type="dxa"/>
            <w:tcBorders>
              <w:top w:val="nil"/>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2701"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5"/>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3655" w:type="dxa"/>
            <w:gridSpan w:val="6"/>
            <w:tcBorders>
              <w:top w:val="double" w:sz="6" w:space="0" w:color="auto"/>
              <w:left w:val="single" w:sz="4" w:space="0" w:color="auto"/>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ВСЕГО</w:t>
            </w:r>
          </w:p>
        </w:tc>
        <w:tc>
          <w:tcPr>
            <w:tcW w:w="615" w:type="dxa"/>
            <w:tcBorders>
              <w:top w:val="double" w:sz="6" w:space="0" w:color="auto"/>
              <w:left w:val="single" w:sz="4" w:space="0" w:color="auto"/>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615" w:type="dxa"/>
            <w:tcBorders>
              <w:top w:val="double" w:sz="6"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1229" w:type="dxa"/>
            <w:tcBorders>
              <w:top w:val="double" w:sz="6"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2701" w:type="dxa"/>
            <w:tcBorders>
              <w:top w:val="double" w:sz="6" w:space="0" w:color="auto"/>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5"/>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2346" w:type="dxa"/>
            <w:gridSpan w:val="3"/>
            <w:tcBorders>
              <w:top w:val="single" w:sz="8" w:space="0" w:color="auto"/>
              <w:left w:val="single" w:sz="4" w:space="0" w:color="auto"/>
              <w:bottom w:val="single" w:sz="4"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На конец периода</w:t>
            </w:r>
          </w:p>
        </w:tc>
        <w:tc>
          <w:tcPr>
            <w:tcW w:w="317" w:type="dxa"/>
            <w:tcBorders>
              <w:top w:val="nil"/>
              <w:left w:val="nil"/>
              <w:bottom w:val="single" w:sz="4"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397" w:type="dxa"/>
            <w:tcBorders>
              <w:top w:val="nil"/>
              <w:left w:val="nil"/>
              <w:bottom w:val="single" w:sz="4" w:space="0" w:color="auto"/>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615" w:type="dxa"/>
            <w:tcBorders>
              <w:top w:val="nil"/>
              <w:left w:val="nil"/>
              <w:bottom w:val="single" w:sz="8" w:space="0" w:color="auto"/>
              <w:right w:val="nil"/>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615"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1229"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2701" w:type="dxa"/>
            <w:tcBorders>
              <w:top w:val="nil"/>
              <w:left w:val="nil"/>
              <w:bottom w:val="single" w:sz="8"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5"/>
        </w:trPr>
        <w:tc>
          <w:tcPr>
            <w:tcW w:w="317"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2346"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НДФЛ</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Доход</w:t>
            </w:r>
          </w:p>
        </w:tc>
        <w:tc>
          <w:tcPr>
            <w:tcW w:w="1230" w:type="dxa"/>
            <w:gridSpan w:val="2"/>
            <w:tcBorders>
              <w:top w:val="single" w:sz="8" w:space="0" w:color="auto"/>
              <w:left w:val="nil"/>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Скидки</w:t>
            </w:r>
          </w:p>
        </w:tc>
        <w:tc>
          <w:tcPr>
            <w:tcW w:w="1229" w:type="dxa"/>
            <w:tcBorders>
              <w:top w:val="nil"/>
              <w:left w:val="nil"/>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Ст. вычеты</w:t>
            </w:r>
          </w:p>
        </w:tc>
        <w:tc>
          <w:tcPr>
            <w:tcW w:w="2701" w:type="dxa"/>
            <w:tcBorders>
              <w:top w:val="nil"/>
              <w:left w:val="nil"/>
              <w:bottom w:val="single" w:sz="4" w:space="0" w:color="auto"/>
              <w:right w:val="single" w:sz="4" w:space="0" w:color="auto"/>
            </w:tcBorders>
            <w:shd w:val="clear" w:color="auto" w:fill="auto"/>
            <w:noWrap/>
            <w:vAlign w:val="center"/>
            <w:hideMark/>
          </w:tcPr>
          <w:p w:rsidR="00A94243" w:rsidRPr="007A6218" w:rsidRDefault="00A94243" w:rsidP="00A94243">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Налог</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r w:rsidR="00A94243" w:rsidRPr="007A6218" w:rsidTr="002C2874">
        <w:trPr>
          <w:trHeight w:val="222"/>
        </w:trPr>
        <w:tc>
          <w:tcPr>
            <w:tcW w:w="317" w:type="dxa"/>
            <w:tcBorders>
              <w:top w:val="nil"/>
              <w:left w:val="nil"/>
              <w:bottom w:val="nil"/>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c>
          <w:tcPr>
            <w:tcW w:w="2346" w:type="dxa"/>
            <w:gridSpan w:val="3"/>
            <w:vMerge/>
            <w:tcBorders>
              <w:top w:val="nil"/>
              <w:left w:val="single" w:sz="4" w:space="0" w:color="auto"/>
              <w:bottom w:val="single" w:sz="4" w:space="0" w:color="auto"/>
              <w:right w:val="nil"/>
            </w:tcBorders>
            <w:vAlign w:val="center"/>
            <w:hideMark/>
          </w:tcPr>
          <w:p w:rsidR="00A94243" w:rsidRPr="007A6218" w:rsidRDefault="00A94243" w:rsidP="00A94243">
            <w:pPr>
              <w:spacing w:before="0" w:after="0" w:line="240" w:lineRule="auto"/>
              <w:ind w:left="0" w:right="0"/>
              <w:jc w:val="left"/>
              <w:rPr>
                <w:rFonts w:ascii="Times New Roman" w:eastAsia="Times New Roman" w:hAnsi="Times New Roman"/>
                <w:sz w:val="20"/>
                <w:szCs w:val="20"/>
                <w:lang w:eastAsia="ru-RU"/>
              </w:rPr>
            </w:pP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11 891,91</w:t>
            </w:r>
          </w:p>
        </w:tc>
        <w:tc>
          <w:tcPr>
            <w:tcW w:w="615" w:type="dxa"/>
            <w:tcBorders>
              <w:top w:val="nil"/>
              <w:left w:val="nil"/>
              <w:bottom w:val="single" w:sz="4" w:space="0" w:color="auto"/>
              <w:right w:val="nil"/>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1 400</w:t>
            </w:r>
          </w:p>
        </w:tc>
        <w:tc>
          <w:tcPr>
            <w:tcW w:w="2701" w:type="dxa"/>
            <w:tcBorders>
              <w:top w:val="nil"/>
              <w:left w:val="nil"/>
              <w:bottom w:val="single" w:sz="4" w:space="0" w:color="auto"/>
              <w:right w:val="single" w:sz="4" w:space="0" w:color="auto"/>
            </w:tcBorders>
            <w:shd w:val="clear" w:color="auto" w:fill="auto"/>
            <w:noWrap/>
            <w:vAlign w:val="bottom"/>
            <w:hideMark/>
          </w:tcPr>
          <w:p w:rsidR="00A94243" w:rsidRPr="007A6218" w:rsidRDefault="00A94243" w:rsidP="00A94243">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1 364</w:t>
            </w:r>
          </w:p>
        </w:tc>
        <w:tc>
          <w:tcPr>
            <w:tcW w:w="234" w:type="dxa"/>
            <w:tcBorders>
              <w:top w:val="nil"/>
              <w:left w:val="nil"/>
              <w:bottom w:val="nil"/>
              <w:right w:val="nil"/>
            </w:tcBorders>
            <w:shd w:val="clear" w:color="auto" w:fill="auto"/>
            <w:noWrap/>
            <w:vAlign w:val="bottom"/>
            <w:hideMark/>
          </w:tcPr>
          <w:p w:rsidR="00A94243" w:rsidRPr="007A6218" w:rsidRDefault="00A94243" w:rsidP="00A94243">
            <w:pPr>
              <w:spacing w:before="0" w:after="0" w:line="240" w:lineRule="auto"/>
              <w:ind w:left="0" w:right="0"/>
              <w:jc w:val="left"/>
              <w:rPr>
                <w:rFonts w:ascii="Times New Roman" w:eastAsia="Times New Roman" w:hAnsi="Times New Roman"/>
                <w:sz w:val="16"/>
                <w:szCs w:val="16"/>
                <w:lang w:eastAsia="ru-RU"/>
              </w:rPr>
            </w:pPr>
          </w:p>
        </w:tc>
      </w:tr>
    </w:tbl>
    <w:p w:rsidR="00C43A5A" w:rsidRPr="007A6218" w:rsidRDefault="00C43A5A" w:rsidP="00A94243">
      <w:pPr>
        <w:tabs>
          <w:tab w:val="left" w:pos="2805"/>
          <w:tab w:val="center" w:pos="4947"/>
        </w:tabs>
        <w:ind w:left="0" w:right="0"/>
        <w:jc w:val="left"/>
        <w:rPr>
          <w:rFonts w:ascii="Times New Roman" w:hAnsi="Times New Roman"/>
          <w:b/>
          <w:sz w:val="28"/>
          <w:szCs w:val="28"/>
        </w:rPr>
      </w:pPr>
    </w:p>
    <w:tbl>
      <w:tblPr>
        <w:tblW w:w="9469" w:type="dxa"/>
        <w:tblInd w:w="93" w:type="dxa"/>
        <w:tblLook w:val="04A0"/>
      </w:tblPr>
      <w:tblGrid>
        <w:gridCol w:w="1237"/>
        <w:gridCol w:w="707"/>
        <w:gridCol w:w="706"/>
        <w:gridCol w:w="364"/>
        <w:gridCol w:w="441"/>
        <w:gridCol w:w="684"/>
        <w:gridCol w:w="706"/>
        <w:gridCol w:w="707"/>
        <w:gridCol w:w="1412"/>
        <w:gridCol w:w="2175"/>
        <w:gridCol w:w="330"/>
      </w:tblGrid>
      <w:tr w:rsidR="00C43A5A" w:rsidRPr="007A6218" w:rsidTr="00A36395">
        <w:trPr>
          <w:trHeight w:val="191"/>
        </w:trPr>
        <w:tc>
          <w:tcPr>
            <w:tcW w:w="1237"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707"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706"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364"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441"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684"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706"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707"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1412"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2175"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426"/>
        </w:trPr>
        <w:tc>
          <w:tcPr>
            <w:tcW w:w="9139" w:type="dxa"/>
            <w:gridSpan w:val="10"/>
            <w:tcBorders>
              <w:top w:val="single" w:sz="4" w:space="0" w:color="auto"/>
              <w:left w:val="single" w:sz="4" w:space="0" w:color="auto"/>
              <w:bottom w:val="nil"/>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lastRenderedPageBreak/>
              <w:t>Муниципальное дошкольное образовательное автономное учреждение "Центр развития ребенка-детский сад №104 "Золотая рыбка" г</w:t>
            </w:r>
            <w:proofErr w:type="gramStart"/>
            <w:r w:rsidRPr="007A6218">
              <w:rPr>
                <w:rFonts w:ascii="Times New Roman" w:eastAsia="Times New Roman" w:hAnsi="Times New Roman"/>
                <w:sz w:val="20"/>
                <w:szCs w:val="20"/>
                <w:lang w:eastAsia="ru-RU"/>
              </w:rPr>
              <w:t>.О</w:t>
            </w:r>
            <w:proofErr w:type="gramEnd"/>
            <w:r w:rsidRPr="007A6218">
              <w:rPr>
                <w:rFonts w:ascii="Times New Roman" w:eastAsia="Times New Roman" w:hAnsi="Times New Roman"/>
                <w:sz w:val="20"/>
                <w:szCs w:val="20"/>
                <w:lang w:eastAsia="ru-RU"/>
              </w:rPr>
              <w:t>рска</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43"/>
        </w:trPr>
        <w:tc>
          <w:tcPr>
            <w:tcW w:w="3014" w:type="dxa"/>
            <w:gridSpan w:val="4"/>
            <w:tcBorders>
              <w:top w:val="nil"/>
              <w:left w:val="single" w:sz="4" w:space="0" w:color="auto"/>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РАСЧЕТНЫЙ ЛИСТОК</w:t>
            </w:r>
          </w:p>
        </w:tc>
        <w:tc>
          <w:tcPr>
            <w:tcW w:w="441"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за</w:t>
            </w:r>
          </w:p>
        </w:tc>
        <w:tc>
          <w:tcPr>
            <w:tcW w:w="684"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sz w:val="20"/>
                <w:szCs w:val="20"/>
                <w:lang w:eastAsia="ru-RU"/>
              </w:rPr>
            </w:pPr>
          </w:p>
        </w:tc>
        <w:tc>
          <w:tcPr>
            <w:tcW w:w="706"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707"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1412"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2175" w:type="dxa"/>
            <w:tcBorders>
              <w:top w:val="nil"/>
              <w:left w:val="nil"/>
              <w:bottom w:val="nil"/>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27"/>
        </w:trPr>
        <w:tc>
          <w:tcPr>
            <w:tcW w:w="9139" w:type="dxa"/>
            <w:gridSpan w:val="10"/>
            <w:tcBorders>
              <w:top w:val="nil"/>
              <w:left w:val="single" w:sz="4" w:space="0" w:color="auto"/>
              <w:bottom w:val="nil"/>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xml:space="preserve">Отработано  11 </w:t>
            </w:r>
            <w:proofErr w:type="spellStart"/>
            <w:r w:rsidRPr="007A6218">
              <w:rPr>
                <w:rFonts w:ascii="Times New Roman" w:eastAsia="Times New Roman" w:hAnsi="Times New Roman"/>
                <w:sz w:val="20"/>
                <w:szCs w:val="20"/>
                <w:lang w:eastAsia="ru-RU"/>
              </w:rPr>
              <w:t>дн</w:t>
            </w:r>
            <w:proofErr w:type="spellEnd"/>
            <w:r w:rsidRPr="007A6218">
              <w:rPr>
                <w:rFonts w:ascii="Times New Roman" w:eastAsia="Times New Roman" w:hAnsi="Times New Roman"/>
                <w:sz w:val="20"/>
                <w:szCs w:val="20"/>
                <w:lang w:eastAsia="ru-RU"/>
              </w:rPr>
              <w:t>./88 час</w:t>
            </w:r>
            <w:proofErr w:type="gramStart"/>
            <w:r w:rsidRPr="007A6218">
              <w:rPr>
                <w:rFonts w:ascii="Times New Roman" w:eastAsia="Times New Roman" w:hAnsi="Times New Roman"/>
                <w:sz w:val="20"/>
                <w:szCs w:val="20"/>
                <w:lang w:eastAsia="ru-RU"/>
              </w:rPr>
              <w:t>.</w:t>
            </w:r>
            <w:proofErr w:type="gramEnd"/>
            <w:r w:rsidRPr="007A6218">
              <w:rPr>
                <w:rFonts w:ascii="Times New Roman" w:eastAsia="Times New Roman" w:hAnsi="Times New Roman"/>
                <w:sz w:val="20"/>
                <w:szCs w:val="20"/>
                <w:lang w:eastAsia="ru-RU"/>
              </w:rPr>
              <w:t xml:space="preserve"> (</w:t>
            </w:r>
            <w:proofErr w:type="gramStart"/>
            <w:r w:rsidRPr="007A6218">
              <w:rPr>
                <w:rFonts w:ascii="Times New Roman" w:eastAsia="Times New Roman" w:hAnsi="Times New Roman"/>
                <w:sz w:val="20"/>
                <w:szCs w:val="20"/>
                <w:lang w:eastAsia="ru-RU"/>
              </w:rPr>
              <w:t>н</w:t>
            </w:r>
            <w:proofErr w:type="gramEnd"/>
            <w:r w:rsidRPr="007A6218">
              <w:rPr>
                <w:rFonts w:ascii="Times New Roman" w:eastAsia="Times New Roman" w:hAnsi="Times New Roman"/>
                <w:sz w:val="20"/>
                <w:szCs w:val="20"/>
                <w:lang w:eastAsia="ru-RU"/>
              </w:rPr>
              <w:t>орма 19/151)</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27"/>
        </w:trPr>
        <w:tc>
          <w:tcPr>
            <w:tcW w:w="1944" w:type="dxa"/>
            <w:gridSpan w:val="2"/>
            <w:tcBorders>
              <w:top w:val="nil"/>
              <w:left w:val="single" w:sz="4" w:space="0" w:color="auto"/>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Подразделение</w:t>
            </w:r>
          </w:p>
        </w:tc>
        <w:tc>
          <w:tcPr>
            <w:tcW w:w="7195" w:type="dxa"/>
            <w:gridSpan w:val="8"/>
            <w:tcBorders>
              <w:top w:val="nil"/>
              <w:left w:val="nil"/>
              <w:bottom w:val="nil"/>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Педагогический персонал</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27"/>
        </w:trPr>
        <w:tc>
          <w:tcPr>
            <w:tcW w:w="1944" w:type="dxa"/>
            <w:gridSpan w:val="2"/>
            <w:tcBorders>
              <w:top w:val="nil"/>
              <w:left w:val="single" w:sz="4" w:space="0" w:color="auto"/>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Должность</w:t>
            </w:r>
          </w:p>
        </w:tc>
        <w:tc>
          <w:tcPr>
            <w:tcW w:w="7195" w:type="dxa"/>
            <w:gridSpan w:val="8"/>
            <w:tcBorders>
              <w:top w:val="nil"/>
              <w:left w:val="nil"/>
              <w:bottom w:val="nil"/>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Воспитатель</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15"/>
        </w:trPr>
        <w:tc>
          <w:tcPr>
            <w:tcW w:w="1237" w:type="dxa"/>
            <w:tcBorders>
              <w:top w:val="nil"/>
              <w:left w:val="single" w:sz="4" w:space="0" w:color="auto"/>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Ставка</w:t>
            </w:r>
          </w:p>
        </w:tc>
        <w:tc>
          <w:tcPr>
            <w:tcW w:w="707"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1511" w:type="dxa"/>
            <w:gridSpan w:val="3"/>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xml:space="preserve">7 146 </w:t>
            </w:r>
            <w:proofErr w:type="spellStart"/>
            <w:r w:rsidRPr="007A6218">
              <w:rPr>
                <w:rFonts w:ascii="Times New Roman" w:eastAsia="Times New Roman" w:hAnsi="Times New Roman"/>
                <w:sz w:val="20"/>
                <w:szCs w:val="20"/>
                <w:lang w:eastAsia="ru-RU"/>
              </w:rPr>
              <w:t>руб</w:t>
            </w:r>
            <w:proofErr w:type="spellEnd"/>
            <w:r w:rsidRPr="007A6218">
              <w:rPr>
                <w:rFonts w:ascii="Times New Roman" w:eastAsia="Times New Roman" w:hAnsi="Times New Roman"/>
                <w:sz w:val="20"/>
                <w:szCs w:val="20"/>
                <w:lang w:eastAsia="ru-RU"/>
              </w:rPr>
              <w:t>/</w:t>
            </w:r>
            <w:proofErr w:type="spellStart"/>
            <w:proofErr w:type="gramStart"/>
            <w:r w:rsidRPr="007A6218">
              <w:rPr>
                <w:rFonts w:ascii="Times New Roman" w:eastAsia="Times New Roman" w:hAnsi="Times New Roman"/>
                <w:sz w:val="20"/>
                <w:szCs w:val="20"/>
                <w:lang w:eastAsia="ru-RU"/>
              </w:rPr>
              <w:t>мес</w:t>
            </w:r>
            <w:proofErr w:type="spellEnd"/>
            <w:proofErr w:type="gramEnd"/>
          </w:p>
        </w:tc>
        <w:tc>
          <w:tcPr>
            <w:tcW w:w="684"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706"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707"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1412"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2175" w:type="dxa"/>
            <w:tcBorders>
              <w:top w:val="nil"/>
              <w:left w:val="nil"/>
              <w:bottom w:val="nil"/>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15"/>
        </w:trPr>
        <w:tc>
          <w:tcPr>
            <w:tcW w:w="1944" w:type="dxa"/>
            <w:gridSpan w:val="2"/>
            <w:tcBorders>
              <w:top w:val="nil"/>
              <w:left w:val="single" w:sz="4" w:space="0" w:color="auto"/>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Ст. вычеты</w:t>
            </w:r>
          </w:p>
        </w:tc>
        <w:tc>
          <w:tcPr>
            <w:tcW w:w="2195" w:type="dxa"/>
            <w:gridSpan w:val="4"/>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1 400 руб. на детей</w:t>
            </w:r>
          </w:p>
        </w:tc>
        <w:tc>
          <w:tcPr>
            <w:tcW w:w="706"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707"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1412"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2175" w:type="dxa"/>
            <w:tcBorders>
              <w:top w:val="nil"/>
              <w:left w:val="nil"/>
              <w:bottom w:val="nil"/>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97"/>
        </w:trPr>
        <w:tc>
          <w:tcPr>
            <w:tcW w:w="1237" w:type="dxa"/>
            <w:tcBorders>
              <w:top w:val="nil"/>
              <w:left w:val="single" w:sz="4" w:space="0" w:color="auto"/>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706"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364"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441"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684"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706"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707"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1412"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2175" w:type="dxa"/>
            <w:tcBorders>
              <w:top w:val="nil"/>
              <w:left w:val="nil"/>
              <w:bottom w:val="nil"/>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15"/>
        </w:trPr>
        <w:tc>
          <w:tcPr>
            <w:tcW w:w="1944" w:type="dxa"/>
            <w:gridSpan w:val="2"/>
            <w:tcBorders>
              <w:top w:val="single" w:sz="8" w:space="0" w:color="auto"/>
              <w:left w:val="single" w:sz="4" w:space="0" w:color="auto"/>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 начало периода</w:t>
            </w:r>
          </w:p>
        </w:tc>
        <w:tc>
          <w:tcPr>
            <w:tcW w:w="706" w:type="dxa"/>
            <w:tcBorders>
              <w:top w:val="single" w:sz="8" w:space="0" w:color="auto"/>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64" w:type="dxa"/>
            <w:tcBorders>
              <w:top w:val="single" w:sz="8" w:space="0" w:color="auto"/>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441" w:type="dxa"/>
            <w:tcBorders>
              <w:top w:val="single" w:sz="8" w:space="0" w:color="auto"/>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84" w:type="dxa"/>
            <w:tcBorders>
              <w:top w:val="single" w:sz="8"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6" w:type="dxa"/>
            <w:tcBorders>
              <w:top w:val="single" w:sz="8" w:space="0" w:color="auto"/>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single" w:sz="8"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single" w:sz="8"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single" w:sz="8"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27"/>
        </w:trPr>
        <w:tc>
          <w:tcPr>
            <w:tcW w:w="9139" w:type="dxa"/>
            <w:gridSpan w:val="10"/>
            <w:tcBorders>
              <w:top w:val="double" w:sz="6" w:space="0" w:color="auto"/>
              <w:left w:val="single" w:sz="4" w:space="0" w:color="auto"/>
              <w:bottom w:val="nil"/>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i/>
                <w:iCs/>
                <w:sz w:val="20"/>
                <w:szCs w:val="20"/>
                <w:lang w:eastAsia="ru-RU"/>
              </w:rPr>
            </w:pPr>
            <w:r w:rsidRPr="007A6218">
              <w:rPr>
                <w:rFonts w:ascii="Times New Roman" w:eastAsia="Times New Roman" w:hAnsi="Times New Roman"/>
                <w:b/>
                <w:bCs/>
                <w:i/>
                <w:iCs/>
                <w:sz w:val="20"/>
                <w:szCs w:val="20"/>
                <w:lang w:eastAsia="ru-RU"/>
              </w:rPr>
              <w:t>ФСС</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15"/>
        </w:trPr>
        <w:tc>
          <w:tcPr>
            <w:tcW w:w="1944" w:type="dxa"/>
            <w:gridSpan w:val="2"/>
            <w:tcBorders>
              <w:top w:val="single" w:sz="8" w:space="0" w:color="auto"/>
              <w:left w:val="single" w:sz="4" w:space="0" w:color="auto"/>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 начало периода</w:t>
            </w:r>
          </w:p>
        </w:tc>
        <w:tc>
          <w:tcPr>
            <w:tcW w:w="706" w:type="dxa"/>
            <w:tcBorders>
              <w:top w:val="single" w:sz="8" w:space="0" w:color="auto"/>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64" w:type="dxa"/>
            <w:tcBorders>
              <w:top w:val="single" w:sz="8" w:space="0" w:color="auto"/>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441" w:type="dxa"/>
            <w:tcBorders>
              <w:top w:val="single" w:sz="8" w:space="0" w:color="auto"/>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84" w:type="dxa"/>
            <w:tcBorders>
              <w:top w:val="single" w:sz="8"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6" w:type="dxa"/>
            <w:tcBorders>
              <w:top w:val="single" w:sz="8" w:space="0" w:color="auto"/>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single" w:sz="8"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single" w:sz="8"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single" w:sz="8"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29"/>
        </w:trPr>
        <w:tc>
          <w:tcPr>
            <w:tcW w:w="12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Код</w:t>
            </w:r>
          </w:p>
        </w:tc>
        <w:tc>
          <w:tcPr>
            <w:tcW w:w="290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Начисление / Удержание</w:t>
            </w:r>
          </w:p>
        </w:tc>
        <w:tc>
          <w:tcPr>
            <w:tcW w:w="14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Время</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Начислено</w:t>
            </w:r>
          </w:p>
        </w:tc>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Удержано</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15"/>
        </w:trPr>
        <w:tc>
          <w:tcPr>
            <w:tcW w:w="1237" w:type="dxa"/>
            <w:vMerge/>
            <w:tcBorders>
              <w:top w:val="single" w:sz="4" w:space="0" w:color="auto"/>
              <w:left w:val="single" w:sz="4" w:space="0" w:color="auto"/>
              <w:bottom w:val="single" w:sz="4" w:space="0" w:color="auto"/>
              <w:right w:val="single" w:sz="4" w:space="0" w:color="auto"/>
            </w:tcBorders>
            <w:vAlign w:val="center"/>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2902" w:type="dxa"/>
            <w:gridSpan w:val="5"/>
            <w:vMerge/>
            <w:tcBorders>
              <w:top w:val="single" w:sz="4" w:space="0" w:color="auto"/>
              <w:left w:val="single" w:sz="4" w:space="0" w:color="auto"/>
              <w:bottom w:val="single" w:sz="4" w:space="0" w:color="auto"/>
              <w:right w:val="single" w:sz="4" w:space="0" w:color="auto"/>
            </w:tcBorders>
            <w:vAlign w:val="center"/>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proofErr w:type="spellStart"/>
            <w:r w:rsidRPr="007A6218">
              <w:rPr>
                <w:rFonts w:ascii="Times New Roman" w:eastAsia="Times New Roman" w:hAnsi="Times New Roman"/>
                <w:sz w:val="20"/>
                <w:szCs w:val="20"/>
                <w:lang w:eastAsia="ru-RU"/>
              </w:rPr>
              <w:t>дн</w:t>
            </w:r>
            <w:proofErr w:type="spellEnd"/>
            <w:r w:rsidRPr="007A6218">
              <w:rPr>
                <w:rFonts w:ascii="Times New Roman" w:eastAsia="Times New Roman" w:hAnsi="Times New Roman"/>
                <w:sz w:val="20"/>
                <w:szCs w:val="20"/>
                <w:lang w:eastAsia="ru-RU"/>
              </w:rPr>
              <w:t>.</w:t>
            </w:r>
          </w:p>
        </w:tc>
        <w:tc>
          <w:tcPr>
            <w:tcW w:w="707" w:type="dxa"/>
            <w:tcBorders>
              <w:top w:val="nil"/>
              <w:left w:val="nil"/>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час.</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27"/>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000000103</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roofErr w:type="gramStart"/>
            <w:r w:rsidRPr="007A6218">
              <w:rPr>
                <w:rFonts w:ascii="Times New Roman" w:eastAsia="Times New Roman" w:hAnsi="Times New Roman"/>
                <w:sz w:val="20"/>
                <w:szCs w:val="20"/>
                <w:lang w:eastAsia="ru-RU"/>
              </w:rPr>
              <w:t>Больничный за счет ФСС</w:t>
            </w:r>
            <w:proofErr w:type="gramEnd"/>
          </w:p>
        </w:tc>
        <w:tc>
          <w:tcPr>
            <w:tcW w:w="706"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27"/>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000000202</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НДФЛ</w:t>
            </w:r>
          </w:p>
        </w:tc>
        <w:tc>
          <w:tcPr>
            <w:tcW w:w="706"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15"/>
        </w:trPr>
        <w:tc>
          <w:tcPr>
            <w:tcW w:w="1237" w:type="dxa"/>
            <w:tcBorders>
              <w:top w:val="nil"/>
              <w:left w:val="single" w:sz="4" w:space="0" w:color="auto"/>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ИТОГО</w:t>
            </w:r>
          </w:p>
        </w:tc>
        <w:tc>
          <w:tcPr>
            <w:tcW w:w="2902" w:type="dxa"/>
            <w:gridSpan w:val="5"/>
            <w:tcBorders>
              <w:top w:val="single" w:sz="4"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6" w:type="dxa"/>
            <w:tcBorders>
              <w:top w:val="nil"/>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27"/>
        </w:trPr>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000000003</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Выплата зарплаты</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single" w:sz="4" w:space="0" w:color="auto"/>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15"/>
        </w:trPr>
        <w:tc>
          <w:tcPr>
            <w:tcW w:w="1944" w:type="dxa"/>
            <w:gridSpan w:val="2"/>
            <w:tcBorders>
              <w:top w:val="single" w:sz="4" w:space="0" w:color="auto"/>
              <w:left w:val="single" w:sz="4" w:space="0" w:color="auto"/>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ИТОГО выплачено</w:t>
            </w:r>
          </w:p>
        </w:tc>
        <w:tc>
          <w:tcPr>
            <w:tcW w:w="706" w:type="dxa"/>
            <w:tcBorders>
              <w:top w:val="nil"/>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64" w:type="dxa"/>
            <w:tcBorders>
              <w:top w:val="nil"/>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441" w:type="dxa"/>
            <w:tcBorders>
              <w:top w:val="nil"/>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84"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6" w:type="dxa"/>
            <w:tcBorders>
              <w:top w:val="nil"/>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15"/>
        </w:trPr>
        <w:tc>
          <w:tcPr>
            <w:tcW w:w="4139" w:type="dxa"/>
            <w:gridSpan w:val="6"/>
            <w:tcBorders>
              <w:top w:val="double" w:sz="6" w:space="0" w:color="auto"/>
              <w:left w:val="single" w:sz="4" w:space="0" w:color="auto"/>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ВСЕГО</w:t>
            </w:r>
          </w:p>
        </w:tc>
        <w:tc>
          <w:tcPr>
            <w:tcW w:w="706" w:type="dxa"/>
            <w:tcBorders>
              <w:top w:val="double" w:sz="6" w:space="0" w:color="auto"/>
              <w:left w:val="single" w:sz="4" w:space="0" w:color="auto"/>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double" w:sz="6"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double" w:sz="6"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double" w:sz="6"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15"/>
        </w:trPr>
        <w:tc>
          <w:tcPr>
            <w:tcW w:w="2650" w:type="dxa"/>
            <w:gridSpan w:val="3"/>
            <w:tcBorders>
              <w:top w:val="single" w:sz="8" w:space="0" w:color="auto"/>
              <w:left w:val="single" w:sz="4" w:space="0" w:color="auto"/>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На конец периода</w:t>
            </w:r>
          </w:p>
        </w:tc>
        <w:tc>
          <w:tcPr>
            <w:tcW w:w="364" w:type="dxa"/>
            <w:tcBorders>
              <w:top w:val="nil"/>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441" w:type="dxa"/>
            <w:tcBorders>
              <w:top w:val="nil"/>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684"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706" w:type="dxa"/>
            <w:tcBorders>
              <w:top w:val="nil"/>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2175"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27"/>
        </w:trPr>
        <w:tc>
          <w:tcPr>
            <w:tcW w:w="9139" w:type="dxa"/>
            <w:gridSpan w:val="10"/>
            <w:tcBorders>
              <w:top w:val="double" w:sz="6" w:space="0" w:color="auto"/>
              <w:left w:val="single" w:sz="4" w:space="0" w:color="auto"/>
              <w:bottom w:val="nil"/>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i/>
                <w:iCs/>
                <w:sz w:val="20"/>
                <w:szCs w:val="20"/>
                <w:lang w:eastAsia="ru-RU"/>
              </w:rPr>
            </w:pPr>
            <w:r w:rsidRPr="007A6218">
              <w:rPr>
                <w:rFonts w:ascii="Times New Roman" w:eastAsia="Times New Roman" w:hAnsi="Times New Roman"/>
                <w:b/>
                <w:bCs/>
                <w:i/>
                <w:iCs/>
                <w:sz w:val="20"/>
                <w:szCs w:val="20"/>
                <w:lang w:eastAsia="ru-RU"/>
              </w:rPr>
              <w:t>Внебюджет</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15"/>
        </w:trPr>
        <w:tc>
          <w:tcPr>
            <w:tcW w:w="1944" w:type="dxa"/>
            <w:gridSpan w:val="2"/>
            <w:tcBorders>
              <w:top w:val="single" w:sz="8" w:space="0" w:color="auto"/>
              <w:left w:val="single" w:sz="4" w:space="0" w:color="auto"/>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 начало периода</w:t>
            </w:r>
          </w:p>
        </w:tc>
        <w:tc>
          <w:tcPr>
            <w:tcW w:w="706" w:type="dxa"/>
            <w:tcBorders>
              <w:top w:val="single" w:sz="8" w:space="0" w:color="auto"/>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64" w:type="dxa"/>
            <w:tcBorders>
              <w:top w:val="single" w:sz="8" w:space="0" w:color="auto"/>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441" w:type="dxa"/>
            <w:tcBorders>
              <w:top w:val="single" w:sz="8" w:space="0" w:color="auto"/>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84" w:type="dxa"/>
            <w:tcBorders>
              <w:top w:val="single" w:sz="8"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6" w:type="dxa"/>
            <w:tcBorders>
              <w:top w:val="single" w:sz="8" w:space="0" w:color="auto"/>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single" w:sz="8"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single" w:sz="8"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single" w:sz="8"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29"/>
        </w:trPr>
        <w:tc>
          <w:tcPr>
            <w:tcW w:w="12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Код</w:t>
            </w:r>
          </w:p>
        </w:tc>
        <w:tc>
          <w:tcPr>
            <w:tcW w:w="290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Начисление / Удержание</w:t>
            </w:r>
          </w:p>
        </w:tc>
        <w:tc>
          <w:tcPr>
            <w:tcW w:w="14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Время</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Начислено</w:t>
            </w:r>
          </w:p>
        </w:tc>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Удержано</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15"/>
        </w:trPr>
        <w:tc>
          <w:tcPr>
            <w:tcW w:w="1237" w:type="dxa"/>
            <w:vMerge/>
            <w:tcBorders>
              <w:top w:val="single" w:sz="4" w:space="0" w:color="auto"/>
              <w:left w:val="single" w:sz="4" w:space="0" w:color="auto"/>
              <w:bottom w:val="single" w:sz="4" w:space="0" w:color="auto"/>
              <w:right w:val="single" w:sz="4" w:space="0" w:color="auto"/>
            </w:tcBorders>
            <w:vAlign w:val="center"/>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2902" w:type="dxa"/>
            <w:gridSpan w:val="5"/>
            <w:vMerge/>
            <w:tcBorders>
              <w:top w:val="single" w:sz="4" w:space="0" w:color="auto"/>
              <w:left w:val="single" w:sz="4" w:space="0" w:color="auto"/>
              <w:bottom w:val="single" w:sz="4" w:space="0" w:color="auto"/>
              <w:right w:val="single" w:sz="4" w:space="0" w:color="auto"/>
            </w:tcBorders>
            <w:vAlign w:val="center"/>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proofErr w:type="spellStart"/>
            <w:r w:rsidRPr="007A6218">
              <w:rPr>
                <w:rFonts w:ascii="Times New Roman" w:eastAsia="Times New Roman" w:hAnsi="Times New Roman"/>
                <w:sz w:val="20"/>
                <w:szCs w:val="20"/>
                <w:lang w:eastAsia="ru-RU"/>
              </w:rPr>
              <w:t>дн</w:t>
            </w:r>
            <w:proofErr w:type="spellEnd"/>
            <w:r w:rsidRPr="007A6218">
              <w:rPr>
                <w:rFonts w:ascii="Times New Roman" w:eastAsia="Times New Roman" w:hAnsi="Times New Roman"/>
                <w:sz w:val="20"/>
                <w:szCs w:val="20"/>
                <w:lang w:eastAsia="ru-RU"/>
              </w:rPr>
              <w:t>.</w:t>
            </w:r>
          </w:p>
        </w:tc>
        <w:tc>
          <w:tcPr>
            <w:tcW w:w="707" w:type="dxa"/>
            <w:tcBorders>
              <w:top w:val="nil"/>
              <w:left w:val="nil"/>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час.</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27"/>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000000140</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Оказание платных услуг</w:t>
            </w:r>
          </w:p>
        </w:tc>
        <w:tc>
          <w:tcPr>
            <w:tcW w:w="706"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27"/>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000000202</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НДФЛ</w:t>
            </w:r>
          </w:p>
        </w:tc>
        <w:tc>
          <w:tcPr>
            <w:tcW w:w="706"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15"/>
        </w:trPr>
        <w:tc>
          <w:tcPr>
            <w:tcW w:w="1237" w:type="dxa"/>
            <w:tcBorders>
              <w:top w:val="nil"/>
              <w:left w:val="single" w:sz="4" w:space="0" w:color="auto"/>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ИТОГО</w:t>
            </w:r>
          </w:p>
        </w:tc>
        <w:tc>
          <w:tcPr>
            <w:tcW w:w="2902" w:type="dxa"/>
            <w:gridSpan w:val="5"/>
            <w:tcBorders>
              <w:top w:val="single" w:sz="4"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6" w:type="dxa"/>
            <w:tcBorders>
              <w:top w:val="nil"/>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27"/>
        </w:trPr>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000000003</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Выплата зарплаты</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single" w:sz="4" w:space="0" w:color="auto"/>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15"/>
        </w:trPr>
        <w:tc>
          <w:tcPr>
            <w:tcW w:w="1944" w:type="dxa"/>
            <w:gridSpan w:val="2"/>
            <w:tcBorders>
              <w:top w:val="single" w:sz="4" w:space="0" w:color="auto"/>
              <w:left w:val="single" w:sz="4" w:space="0" w:color="auto"/>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ИТОГО выплачено</w:t>
            </w:r>
          </w:p>
        </w:tc>
        <w:tc>
          <w:tcPr>
            <w:tcW w:w="706" w:type="dxa"/>
            <w:tcBorders>
              <w:top w:val="nil"/>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64" w:type="dxa"/>
            <w:tcBorders>
              <w:top w:val="nil"/>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441" w:type="dxa"/>
            <w:tcBorders>
              <w:top w:val="nil"/>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84"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6" w:type="dxa"/>
            <w:tcBorders>
              <w:top w:val="nil"/>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15"/>
        </w:trPr>
        <w:tc>
          <w:tcPr>
            <w:tcW w:w="4139" w:type="dxa"/>
            <w:gridSpan w:val="6"/>
            <w:tcBorders>
              <w:top w:val="double" w:sz="6" w:space="0" w:color="auto"/>
              <w:left w:val="single" w:sz="4" w:space="0" w:color="auto"/>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ВСЕГО</w:t>
            </w:r>
          </w:p>
        </w:tc>
        <w:tc>
          <w:tcPr>
            <w:tcW w:w="706" w:type="dxa"/>
            <w:tcBorders>
              <w:top w:val="double" w:sz="6" w:space="0" w:color="auto"/>
              <w:left w:val="single" w:sz="4" w:space="0" w:color="auto"/>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double" w:sz="6"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double" w:sz="6"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double" w:sz="6"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15"/>
        </w:trPr>
        <w:tc>
          <w:tcPr>
            <w:tcW w:w="2650" w:type="dxa"/>
            <w:gridSpan w:val="3"/>
            <w:tcBorders>
              <w:top w:val="single" w:sz="8" w:space="0" w:color="auto"/>
              <w:left w:val="single" w:sz="4" w:space="0" w:color="auto"/>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На конец периода</w:t>
            </w:r>
          </w:p>
        </w:tc>
        <w:tc>
          <w:tcPr>
            <w:tcW w:w="364" w:type="dxa"/>
            <w:tcBorders>
              <w:top w:val="nil"/>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441" w:type="dxa"/>
            <w:tcBorders>
              <w:top w:val="nil"/>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684"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706" w:type="dxa"/>
            <w:tcBorders>
              <w:top w:val="nil"/>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2175" w:type="dxa"/>
            <w:tcBorders>
              <w:top w:val="nil"/>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27"/>
        </w:trPr>
        <w:tc>
          <w:tcPr>
            <w:tcW w:w="9139" w:type="dxa"/>
            <w:gridSpan w:val="10"/>
            <w:tcBorders>
              <w:top w:val="double" w:sz="6" w:space="0" w:color="auto"/>
              <w:left w:val="single" w:sz="4" w:space="0" w:color="auto"/>
              <w:bottom w:val="nil"/>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b/>
                <w:bCs/>
                <w:i/>
                <w:iCs/>
                <w:sz w:val="20"/>
                <w:szCs w:val="20"/>
                <w:lang w:eastAsia="ru-RU"/>
              </w:rPr>
            </w:pPr>
            <w:r w:rsidRPr="007A6218">
              <w:rPr>
                <w:rFonts w:ascii="Times New Roman" w:eastAsia="Times New Roman" w:hAnsi="Times New Roman"/>
                <w:b/>
                <w:bCs/>
                <w:i/>
                <w:iCs/>
                <w:sz w:val="20"/>
                <w:szCs w:val="20"/>
                <w:lang w:eastAsia="ru-RU"/>
              </w:rPr>
              <w:t>Бюджет область</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A36395">
        <w:trPr>
          <w:trHeight w:val="215"/>
        </w:trPr>
        <w:tc>
          <w:tcPr>
            <w:tcW w:w="1944" w:type="dxa"/>
            <w:gridSpan w:val="2"/>
            <w:tcBorders>
              <w:top w:val="single" w:sz="8" w:space="0" w:color="auto"/>
              <w:left w:val="single" w:sz="4" w:space="0" w:color="auto"/>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 начало периода</w:t>
            </w:r>
          </w:p>
        </w:tc>
        <w:tc>
          <w:tcPr>
            <w:tcW w:w="706" w:type="dxa"/>
            <w:tcBorders>
              <w:top w:val="single" w:sz="8" w:space="0" w:color="auto"/>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64" w:type="dxa"/>
            <w:tcBorders>
              <w:top w:val="single" w:sz="8" w:space="0" w:color="auto"/>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441" w:type="dxa"/>
            <w:tcBorders>
              <w:top w:val="single" w:sz="8" w:space="0" w:color="auto"/>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84" w:type="dxa"/>
            <w:tcBorders>
              <w:top w:val="single" w:sz="8"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6" w:type="dxa"/>
            <w:tcBorders>
              <w:top w:val="single" w:sz="8" w:space="0" w:color="auto"/>
              <w:left w:val="nil"/>
              <w:bottom w:val="single" w:sz="8" w:space="0" w:color="auto"/>
              <w:right w:val="nil"/>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single" w:sz="8"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single" w:sz="8"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single" w:sz="8" w:space="0" w:color="auto"/>
              <w:left w:val="nil"/>
              <w:bottom w:val="single" w:sz="8"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29"/>
        </w:trPr>
        <w:tc>
          <w:tcPr>
            <w:tcW w:w="12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Код</w:t>
            </w:r>
          </w:p>
        </w:tc>
        <w:tc>
          <w:tcPr>
            <w:tcW w:w="290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Начисление / Удержание</w:t>
            </w:r>
          </w:p>
        </w:tc>
        <w:tc>
          <w:tcPr>
            <w:tcW w:w="14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Время</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Начислено</w:t>
            </w:r>
          </w:p>
        </w:tc>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Удержано</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15"/>
        </w:trPr>
        <w:tc>
          <w:tcPr>
            <w:tcW w:w="1237" w:type="dxa"/>
            <w:vMerge/>
            <w:tcBorders>
              <w:top w:val="single" w:sz="4" w:space="0" w:color="auto"/>
              <w:left w:val="single" w:sz="4" w:space="0" w:color="auto"/>
              <w:bottom w:val="single" w:sz="4" w:space="0" w:color="auto"/>
              <w:right w:val="single" w:sz="4" w:space="0" w:color="auto"/>
            </w:tcBorders>
            <w:vAlign w:val="center"/>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2902" w:type="dxa"/>
            <w:gridSpan w:val="5"/>
            <w:vMerge/>
            <w:tcBorders>
              <w:top w:val="single" w:sz="4" w:space="0" w:color="auto"/>
              <w:left w:val="single" w:sz="4" w:space="0" w:color="auto"/>
              <w:bottom w:val="single" w:sz="4" w:space="0" w:color="auto"/>
              <w:right w:val="single" w:sz="4" w:space="0" w:color="auto"/>
            </w:tcBorders>
            <w:vAlign w:val="center"/>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proofErr w:type="spellStart"/>
            <w:r w:rsidRPr="007A6218">
              <w:rPr>
                <w:rFonts w:ascii="Times New Roman" w:eastAsia="Times New Roman" w:hAnsi="Times New Roman"/>
                <w:sz w:val="20"/>
                <w:szCs w:val="20"/>
                <w:lang w:eastAsia="ru-RU"/>
              </w:rPr>
              <w:t>дн</w:t>
            </w:r>
            <w:proofErr w:type="spellEnd"/>
            <w:r w:rsidRPr="007A6218">
              <w:rPr>
                <w:rFonts w:ascii="Times New Roman" w:eastAsia="Times New Roman" w:hAnsi="Times New Roman"/>
                <w:sz w:val="20"/>
                <w:szCs w:val="20"/>
                <w:lang w:eastAsia="ru-RU"/>
              </w:rPr>
              <w:t>.</w:t>
            </w:r>
          </w:p>
        </w:tc>
        <w:tc>
          <w:tcPr>
            <w:tcW w:w="707" w:type="dxa"/>
            <w:tcBorders>
              <w:top w:val="nil"/>
              <w:left w:val="nil"/>
              <w:bottom w:val="single" w:sz="4" w:space="0" w:color="auto"/>
              <w:right w:val="single" w:sz="4" w:space="0" w:color="auto"/>
            </w:tcBorders>
            <w:shd w:val="clear" w:color="auto" w:fill="auto"/>
            <w:noWrap/>
            <w:vAlign w:val="center"/>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час.</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27"/>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000000101</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Оклад</w:t>
            </w:r>
          </w:p>
        </w:tc>
        <w:tc>
          <w:tcPr>
            <w:tcW w:w="706"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27"/>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000000104</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Отпуск очередной</w:t>
            </w:r>
          </w:p>
        </w:tc>
        <w:tc>
          <w:tcPr>
            <w:tcW w:w="706"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426"/>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000000105</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roofErr w:type="gramStart"/>
            <w:r w:rsidRPr="007A6218">
              <w:rPr>
                <w:rFonts w:ascii="Times New Roman" w:eastAsia="Times New Roman" w:hAnsi="Times New Roman"/>
                <w:sz w:val="20"/>
                <w:szCs w:val="20"/>
                <w:lang w:eastAsia="ru-RU"/>
              </w:rPr>
              <w:t>Больничный за счет работодателя</w:t>
            </w:r>
            <w:proofErr w:type="gramEnd"/>
          </w:p>
        </w:tc>
        <w:tc>
          <w:tcPr>
            <w:tcW w:w="706"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27"/>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000000118</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Категория</w:t>
            </w:r>
          </w:p>
        </w:tc>
        <w:tc>
          <w:tcPr>
            <w:tcW w:w="706"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C43A5A" w:rsidRPr="007A6218" w:rsidTr="002C2874">
        <w:trPr>
          <w:trHeight w:val="227"/>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000000119</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Выслуга</w:t>
            </w:r>
          </w:p>
        </w:tc>
        <w:tc>
          <w:tcPr>
            <w:tcW w:w="706"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4" w:space="0" w:color="auto"/>
              <w:right w:val="single" w:sz="4" w:space="0" w:color="auto"/>
            </w:tcBorders>
            <w:shd w:val="clear" w:color="auto" w:fill="auto"/>
            <w:noWrap/>
            <w:vAlign w:val="bottom"/>
            <w:hideMark/>
          </w:tcPr>
          <w:p w:rsidR="00C43A5A" w:rsidRPr="007A6218" w:rsidRDefault="00C43A5A"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C43A5A" w:rsidRPr="007A6218" w:rsidRDefault="00C43A5A" w:rsidP="00C43A5A">
            <w:pPr>
              <w:spacing w:before="0" w:after="0" w:line="240" w:lineRule="auto"/>
              <w:ind w:left="0" w:right="0"/>
              <w:jc w:val="left"/>
              <w:rPr>
                <w:rFonts w:ascii="Times New Roman" w:eastAsia="Times New Roman" w:hAnsi="Times New Roman"/>
                <w:sz w:val="20"/>
                <w:szCs w:val="20"/>
                <w:lang w:eastAsia="ru-RU"/>
              </w:rPr>
            </w:pPr>
          </w:p>
        </w:tc>
      </w:tr>
      <w:tr w:rsidR="00F71468" w:rsidRPr="007A6218" w:rsidTr="002C2874">
        <w:trPr>
          <w:trHeight w:val="227"/>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F71468" w:rsidRPr="007A6218" w:rsidRDefault="00F71468" w:rsidP="00F71468">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000000144</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F71468" w:rsidRPr="007A6218" w:rsidRDefault="00F71468" w:rsidP="00F71468">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Стимулирующий  коэффициент</w:t>
            </w:r>
          </w:p>
        </w:tc>
        <w:tc>
          <w:tcPr>
            <w:tcW w:w="706"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p>
        </w:tc>
        <w:tc>
          <w:tcPr>
            <w:tcW w:w="707"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p>
        </w:tc>
        <w:tc>
          <w:tcPr>
            <w:tcW w:w="1412"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p>
        </w:tc>
        <w:tc>
          <w:tcPr>
            <w:tcW w:w="2175"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p>
        </w:tc>
        <w:tc>
          <w:tcPr>
            <w:tcW w:w="330" w:type="dxa"/>
            <w:tcBorders>
              <w:top w:val="nil"/>
              <w:left w:val="nil"/>
              <w:bottom w:val="nil"/>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
        </w:tc>
      </w:tr>
      <w:tr w:rsidR="00F71468" w:rsidRPr="007A6218" w:rsidTr="002C2874">
        <w:trPr>
          <w:trHeight w:val="227"/>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000000148</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roofErr w:type="spellStart"/>
            <w:r w:rsidRPr="007A6218">
              <w:rPr>
                <w:rFonts w:ascii="Times New Roman" w:eastAsia="Times New Roman" w:hAnsi="Times New Roman"/>
                <w:sz w:val="20"/>
                <w:szCs w:val="20"/>
                <w:lang w:eastAsia="ru-RU"/>
              </w:rPr>
              <w:t>Стим</w:t>
            </w:r>
            <w:proofErr w:type="spellEnd"/>
            <w:r w:rsidRPr="007A6218">
              <w:rPr>
                <w:rFonts w:ascii="Times New Roman" w:eastAsia="Times New Roman" w:hAnsi="Times New Roman"/>
                <w:sz w:val="20"/>
                <w:szCs w:val="20"/>
                <w:lang w:eastAsia="ru-RU"/>
              </w:rPr>
              <w:t xml:space="preserve">. </w:t>
            </w:r>
            <w:proofErr w:type="spellStart"/>
            <w:r w:rsidRPr="007A6218">
              <w:rPr>
                <w:rFonts w:ascii="Times New Roman" w:eastAsia="Times New Roman" w:hAnsi="Times New Roman"/>
                <w:sz w:val="20"/>
                <w:szCs w:val="20"/>
                <w:lang w:eastAsia="ru-RU"/>
              </w:rPr>
              <w:t>коэфф</w:t>
            </w:r>
            <w:proofErr w:type="spellEnd"/>
            <w:r w:rsidRPr="007A6218">
              <w:rPr>
                <w:rFonts w:ascii="Times New Roman" w:eastAsia="Times New Roman" w:hAnsi="Times New Roman"/>
                <w:sz w:val="20"/>
                <w:szCs w:val="20"/>
                <w:lang w:eastAsia="ru-RU"/>
              </w:rPr>
              <w:t xml:space="preserve"> по критериям</w:t>
            </w:r>
          </w:p>
        </w:tc>
        <w:tc>
          <w:tcPr>
            <w:tcW w:w="706"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
        </w:tc>
      </w:tr>
      <w:tr w:rsidR="00F71468" w:rsidRPr="007A6218" w:rsidTr="002C2874">
        <w:trPr>
          <w:trHeight w:val="227"/>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Районный коэффициент</w:t>
            </w:r>
          </w:p>
        </w:tc>
        <w:tc>
          <w:tcPr>
            <w:tcW w:w="706"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
        </w:tc>
      </w:tr>
      <w:tr w:rsidR="00F71468" w:rsidRPr="007A6218" w:rsidTr="002C2874">
        <w:trPr>
          <w:trHeight w:val="227"/>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000000202</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НДФЛ</w:t>
            </w:r>
          </w:p>
        </w:tc>
        <w:tc>
          <w:tcPr>
            <w:tcW w:w="706"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
        </w:tc>
      </w:tr>
      <w:tr w:rsidR="00F71468" w:rsidRPr="007A6218" w:rsidTr="002C2874">
        <w:trPr>
          <w:trHeight w:val="227"/>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000000206</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Профсоюзные взносы</w:t>
            </w:r>
          </w:p>
        </w:tc>
        <w:tc>
          <w:tcPr>
            <w:tcW w:w="706"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
        </w:tc>
      </w:tr>
      <w:tr w:rsidR="00F71468" w:rsidRPr="007A6218" w:rsidTr="002C2874">
        <w:trPr>
          <w:trHeight w:val="215"/>
        </w:trPr>
        <w:tc>
          <w:tcPr>
            <w:tcW w:w="1237" w:type="dxa"/>
            <w:tcBorders>
              <w:top w:val="nil"/>
              <w:left w:val="single" w:sz="4" w:space="0" w:color="auto"/>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ИТОГО</w:t>
            </w:r>
          </w:p>
        </w:tc>
        <w:tc>
          <w:tcPr>
            <w:tcW w:w="2902" w:type="dxa"/>
            <w:gridSpan w:val="5"/>
            <w:tcBorders>
              <w:top w:val="single" w:sz="4" w:space="0" w:color="auto"/>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6" w:type="dxa"/>
            <w:tcBorders>
              <w:top w:val="nil"/>
              <w:left w:val="nil"/>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
        </w:tc>
      </w:tr>
      <w:tr w:rsidR="00F71468" w:rsidRPr="007A6218" w:rsidTr="002C2874">
        <w:trPr>
          <w:trHeight w:val="227"/>
        </w:trPr>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000000001</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Аванс</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single" w:sz="4" w:space="0" w:color="auto"/>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
        </w:tc>
      </w:tr>
      <w:tr w:rsidR="00F71468" w:rsidRPr="007A6218" w:rsidTr="002C2874">
        <w:trPr>
          <w:trHeight w:val="227"/>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000000003</w:t>
            </w:r>
          </w:p>
        </w:tc>
        <w:tc>
          <w:tcPr>
            <w:tcW w:w="2902" w:type="dxa"/>
            <w:gridSpan w:val="5"/>
            <w:tcBorders>
              <w:top w:val="single" w:sz="4" w:space="0" w:color="auto"/>
              <w:left w:val="nil"/>
              <w:bottom w:val="single" w:sz="4" w:space="0" w:color="auto"/>
              <w:right w:val="single" w:sz="4" w:space="0" w:color="auto"/>
            </w:tcBorders>
            <w:shd w:val="clear" w:color="auto" w:fill="auto"/>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Выплата зарплаты</w:t>
            </w:r>
          </w:p>
        </w:tc>
        <w:tc>
          <w:tcPr>
            <w:tcW w:w="706"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
        </w:tc>
      </w:tr>
      <w:tr w:rsidR="00F71468" w:rsidRPr="007A6218" w:rsidTr="00A36395">
        <w:trPr>
          <w:trHeight w:val="215"/>
        </w:trPr>
        <w:tc>
          <w:tcPr>
            <w:tcW w:w="1944" w:type="dxa"/>
            <w:gridSpan w:val="2"/>
            <w:tcBorders>
              <w:top w:val="single" w:sz="4" w:space="0" w:color="auto"/>
              <w:left w:val="single" w:sz="4" w:space="0" w:color="auto"/>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ИТОГО выплачено</w:t>
            </w:r>
          </w:p>
        </w:tc>
        <w:tc>
          <w:tcPr>
            <w:tcW w:w="706" w:type="dxa"/>
            <w:tcBorders>
              <w:top w:val="nil"/>
              <w:left w:val="nil"/>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64" w:type="dxa"/>
            <w:tcBorders>
              <w:top w:val="nil"/>
              <w:left w:val="nil"/>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441" w:type="dxa"/>
            <w:tcBorders>
              <w:top w:val="nil"/>
              <w:left w:val="nil"/>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684" w:type="dxa"/>
            <w:tcBorders>
              <w:top w:val="nil"/>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6" w:type="dxa"/>
            <w:tcBorders>
              <w:top w:val="nil"/>
              <w:left w:val="nil"/>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
        </w:tc>
      </w:tr>
      <w:tr w:rsidR="00F71468" w:rsidRPr="007A6218" w:rsidTr="00A36395">
        <w:trPr>
          <w:trHeight w:val="215"/>
        </w:trPr>
        <w:tc>
          <w:tcPr>
            <w:tcW w:w="4139" w:type="dxa"/>
            <w:gridSpan w:val="6"/>
            <w:tcBorders>
              <w:top w:val="double" w:sz="6" w:space="0" w:color="auto"/>
              <w:left w:val="single" w:sz="4" w:space="0" w:color="auto"/>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ВСЕГО</w:t>
            </w:r>
          </w:p>
        </w:tc>
        <w:tc>
          <w:tcPr>
            <w:tcW w:w="706" w:type="dxa"/>
            <w:tcBorders>
              <w:top w:val="double" w:sz="6" w:space="0" w:color="auto"/>
              <w:left w:val="single" w:sz="4" w:space="0" w:color="auto"/>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double" w:sz="6" w:space="0" w:color="auto"/>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double" w:sz="6" w:space="0" w:color="auto"/>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double" w:sz="6" w:space="0" w:color="auto"/>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
        </w:tc>
      </w:tr>
      <w:tr w:rsidR="00F71468" w:rsidRPr="007A6218" w:rsidTr="00A36395">
        <w:trPr>
          <w:trHeight w:val="215"/>
        </w:trPr>
        <w:tc>
          <w:tcPr>
            <w:tcW w:w="2650" w:type="dxa"/>
            <w:gridSpan w:val="3"/>
            <w:tcBorders>
              <w:top w:val="single" w:sz="8" w:space="0" w:color="auto"/>
              <w:left w:val="single" w:sz="4" w:space="0" w:color="auto"/>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На конец периода</w:t>
            </w:r>
          </w:p>
        </w:tc>
        <w:tc>
          <w:tcPr>
            <w:tcW w:w="364" w:type="dxa"/>
            <w:tcBorders>
              <w:top w:val="nil"/>
              <w:left w:val="nil"/>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441" w:type="dxa"/>
            <w:tcBorders>
              <w:top w:val="nil"/>
              <w:left w:val="nil"/>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684" w:type="dxa"/>
            <w:tcBorders>
              <w:top w:val="nil"/>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706" w:type="dxa"/>
            <w:tcBorders>
              <w:top w:val="nil"/>
              <w:left w:val="nil"/>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2175" w:type="dxa"/>
            <w:tcBorders>
              <w:top w:val="nil"/>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330" w:type="dxa"/>
            <w:tcBorders>
              <w:top w:val="nil"/>
              <w:left w:val="nil"/>
              <w:bottom w:val="nil"/>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
        </w:tc>
      </w:tr>
      <w:tr w:rsidR="00F71468" w:rsidRPr="007A6218" w:rsidTr="00A36395">
        <w:trPr>
          <w:trHeight w:val="229"/>
        </w:trPr>
        <w:tc>
          <w:tcPr>
            <w:tcW w:w="4139" w:type="dxa"/>
            <w:gridSpan w:val="6"/>
            <w:tcBorders>
              <w:top w:val="double" w:sz="6" w:space="0" w:color="auto"/>
              <w:left w:val="single" w:sz="4" w:space="0" w:color="auto"/>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ВСЕГО</w:t>
            </w:r>
          </w:p>
        </w:tc>
        <w:tc>
          <w:tcPr>
            <w:tcW w:w="706" w:type="dxa"/>
            <w:tcBorders>
              <w:top w:val="double" w:sz="6" w:space="0" w:color="auto"/>
              <w:left w:val="single" w:sz="4" w:space="0" w:color="auto"/>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707" w:type="dxa"/>
            <w:tcBorders>
              <w:top w:val="double" w:sz="6" w:space="0" w:color="auto"/>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1412" w:type="dxa"/>
            <w:tcBorders>
              <w:top w:val="double" w:sz="6" w:space="0" w:color="auto"/>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2175" w:type="dxa"/>
            <w:tcBorders>
              <w:top w:val="double" w:sz="6" w:space="0" w:color="auto"/>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330" w:type="dxa"/>
            <w:tcBorders>
              <w:top w:val="nil"/>
              <w:left w:val="nil"/>
              <w:bottom w:val="nil"/>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
        </w:tc>
      </w:tr>
      <w:tr w:rsidR="00F71468" w:rsidRPr="007A6218" w:rsidTr="00A36395">
        <w:trPr>
          <w:trHeight w:val="229"/>
        </w:trPr>
        <w:tc>
          <w:tcPr>
            <w:tcW w:w="2650" w:type="dxa"/>
            <w:gridSpan w:val="3"/>
            <w:tcBorders>
              <w:top w:val="single" w:sz="8" w:space="0" w:color="auto"/>
              <w:left w:val="single" w:sz="4" w:space="0" w:color="auto"/>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На конец периода</w:t>
            </w:r>
          </w:p>
        </w:tc>
        <w:tc>
          <w:tcPr>
            <w:tcW w:w="364" w:type="dxa"/>
            <w:tcBorders>
              <w:top w:val="nil"/>
              <w:left w:val="nil"/>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441" w:type="dxa"/>
            <w:tcBorders>
              <w:top w:val="nil"/>
              <w:left w:val="nil"/>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684" w:type="dxa"/>
            <w:tcBorders>
              <w:top w:val="nil"/>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706" w:type="dxa"/>
            <w:tcBorders>
              <w:top w:val="nil"/>
              <w:left w:val="nil"/>
              <w:bottom w:val="single" w:sz="8" w:space="0" w:color="auto"/>
              <w:right w:val="nil"/>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707" w:type="dxa"/>
            <w:tcBorders>
              <w:top w:val="nil"/>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1412" w:type="dxa"/>
            <w:tcBorders>
              <w:top w:val="nil"/>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2175" w:type="dxa"/>
            <w:tcBorders>
              <w:top w:val="nil"/>
              <w:left w:val="nil"/>
              <w:bottom w:val="single" w:sz="8"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b/>
                <w:bCs/>
                <w:sz w:val="20"/>
                <w:szCs w:val="20"/>
                <w:lang w:eastAsia="ru-RU"/>
              </w:rPr>
            </w:pPr>
            <w:r w:rsidRPr="007A6218">
              <w:rPr>
                <w:rFonts w:ascii="Times New Roman" w:eastAsia="Times New Roman" w:hAnsi="Times New Roman"/>
                <w:b/>
                <w:bCs/>
                <w:sz w:val="20"/>
                <w:szCs w:val="20"/>
                <w:lang w:eastAsia="ru-RU"/>
              </w:rPr>
              <w:t> </w:t>
            </w:r>
          </w:p>
        </w:tc>
        <w:tc>
          <w:tcPr>
            <w:tcW w:w="330" w:type="dxa"/>
            <w:tcBorders>
              <w:top w:val="nil"/>
              <w:left w:val="nil"/>
              <w:bottom w:val="nil"/>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
        </w:tc>
      </w:tr>
      <w:tr w:rsidR="00F71468" w:rsidRPr="007A6218" w:rsidTr="002C2874">
        <w:trPr>
          <w:trHeight w:val="229"/>
        </w:trPr>
        <w:tc>
          <w:tcPr>
            <w:tcW w:w="2650" w:type="dxa"/>
            <w:gridSpan w:val="3"/>
            <w:vMerge w:val="restart"/>
            <w:tcBorders>
              <w:top w:val="single" w:sz="8" w:space="0" w:color="auto"/>
              <w:left w:val="single" w:sz="4" w:space="0" w:color="auto"/>
              <w:bottom w:val="single" w:sz="4" w:space="0" w:color="auto"/>
              <w:right w:val="nil"/>
            </w:tcBorders>
            <w:shd w:val="clear" w:color="auto" w:fill="auto"/>
            <w:vAlign w:val="center"/>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xml:space="preserve">НДФЛ </w:t>
            </w:r>
          </w:p>
        </w:tc>
        <w:tc>
          <w:tcPr>
            <w:tcW w:w="1489"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Доход</w:t>
            </w:r>
          </w:p>
        </w:tc>
        <w:tc>
          <w:tcPr>
            <w:tcW w:w="1413" w:type="dxa"/>
            <w:gridSpan w:val="2"/>
            <w:tcBorders>
              <w:top w:val="single" w:sz="8" w:space="0" w:color="auto"/>
              <w:left w:val="nil"/>
              <w:bottom w:val="single" w:sz="4" w:space="0" w:color="auto"/>
              <w:right w:val="single" w:sz="4" w:space="0" w:color="auto"/>
            </w:tcBorders>
            <w:shd w:val="clear" w:color="auto" w:fill="auto"/>
            <w:noWrap/>
            <w:vAlign w:val="center"/>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Скидки</w:t>
            </w:r>
          </w:p>
        </w:tc>
        <w:tc>
          <w:tcPr>
            <w:tcW w:w="1412" w:type="dxa"/>
            <w:tcBorders>
              <w:top w:val="nil"/>
              <w:left w:val="nil"/>
              <w:bottom w:val="single" w:sz="4" w:space="0" w:color="auto"/>
              <w:right w:val="single" w:sz="4" w:space="0" w:color="auto"/>
            </w:tcBorders>
            <w:shd w:val="clear" w:color="auto" w:fill="auto"/>
            <w:noWrap/>
            <w:vAlign w:val="center"/>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Ст. вычеты</w:t>
            </w:r>
          </w:p>
        </w:tc>
        <w:tc>
          <w:tcPr>
            <w:tcW w:w="2175" w:type="dxa"/>
            <w:tcBorders>
              <w:top w:val="nil"/>
              <w:left w:val="nil"/>
              <w:bottom w:val="single" w:sz="4" w:space="0" w:color="auto"/>
              <w:right w:val="single" w:sz="4" w:space="0" w:color="auto"/>
            </w:tcBorders>
            <w:shd w:val="clear" w:color="auto" w:fill="auto"/>
            <w:noWrap/>
            <w:vAlign w:val="center"/>
            <w:hideMark/>
          </w:tcPr>
          <w:p w:rsidR="00F71468" w:rsidRPr="007A6218" w:rsidRDefault="00F71468" w:rsidP="00C43A5A">
            <w:pPr>
              <w:spacing w:before="0" w:after="0" w:line="240" w:lineRule="auto"/>
              <w:ind w:left="0" w:right="0"/>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Налог</w:t>
            </w:r>
          </w:p>
        </w:tc>
        <w:tc>
          <w:tcPr>
            <w:tcW w:w="330" w:type="dxa"/>
            <w:tcBorders>
              <w:top w:val="nil"/>
              <w:left w:val="nil"/>
              <w:bottom w:val="nil"/>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
        </w:tc>
      </w:tr>
      <w:tr w:rsidR="00F71468" w:rsidRPr="007A6218" w:rsidTr="002C2874">
        <w:trPr>
          <w:trHeight w:val="227"/>
        </w:trPr>
        <w:tc>
          <w:tcPr>
            <w:tcW w:w="2650" w:type="dxa"/>
            <w:gridSpan w:val="3"/>
            <w:vMerge/>
            <w:tcBorders>
              <w:top w:val="single" w:sz="8" w:space="0" w:color="auto"/>
              <w:left w:val="single" w:sz="4" w:space="0" w:color="auto"/>
              <w:bottom w:val="single" w:sz="4" w:space="0" w:color="auto"/>
              <w:right w:val="nil"/>
            </w:tcBorders>
            <w:vAlign w:val="center"/>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
        </w:tc>
        <w:tc>
          <w:tcPr>
            <w:tcW w:w="14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6" w:type="dxa"/>
            <w:tcBorders>
              <w:top w:val="nil"/>
              <w:left w:val="nil"/>
              <w:bottom w:val="single" w:sz="4" w:space="0" w:color="auto"/>
              <w:right w:val="nil"/>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2175" w:type="dxa"/>
            <w:tcBorders>
              <w:top w:val="nil"/>
              <w:left w:val="nil"/>
              <w:bottom w:val="single" w:sz="4" w:space="0" w:color="auto"/>
              <w:right w:val="single" w:sz="4" w:space="0" w:color="auto"/>
            </w:tcBorders>
            <w:shd w:val="clear" w:color="auto" w:fill="auto"/>
            <w:noWrap/>
            <w:vAlign w:val="bottom"/>
            <w:hideMark/>
          </w:tcPr>
          <w:p w:rsidR="00F71468" w:rsidRPr="007A6218" w:rsidRDefault="00F71468" w:rsidP="00C43A5A">
            <w:pPr>
              <w:spacing w:before="0" w:after="0" w:line="240" w:lineRule="auto"/>
              <w:ind w:left="0" w:right="0"/>
              <w:jc w:val="right"/>
              <w:rPr>
                <w:rFonts w:ascii="Times New Roman" w:eastAsia="Times New Roman" w:hAnsi="Times New Roman"/>
                <w:sz w:val="20"/>
                <w:szCs w:val="20"/>
                <w:lang w:eastAsia="ru-RU"/>
              </w:rPr>
            </w:pPr>
            <w:r w:rsidRPr="007A6218">
              <w:rPr>
                <w:rFonts w:ascii="Times New Roman" w:eastAsia="Times New Roman" w:hAnsi="Times New Roman"/>
                <w:sz w:val="20"/>
                <w:szCs w:val="20"/>
                <w:lang w:eastAsia="ru-RU"/>
              </w:rPr>
              <w:t> </w:t>
            </w:r>
          </w:p>
        </w:tc>
        <w:tc>
          <w:tcPr>
            <w:tcW w:w="330" w:type="dxa"/>
            <w:tcBorders>
              <w:top w:val="nil"/>
              <w:left w:val="nil"/>
              <w:bottom w:val="nil"/>
              <w:right w:val="nil"/>
            </w:tcBorders>
            <w:shd w:val="clear" w:color="auto" w:fill="auto"/>
            <w:noWrap/>
            <w:vAlign w:val="bottom"/>
            <w:hideMark/>
          </w:tcPr>
          <w:p w:rsidR="00F71468" w:rsidRPr="007A6218" w:rsidRDefault="00F71468" w:rsidP="00C43A5A">
            <w:pPr>
              <w:spacing w:before="0" w:after="0" w:line="240" w:lineRule="auto"/>
              <w:ind w:left="0" w:right="0"/>
              <w:jc w:val="left"/>
              <w:rPr>
                <w:rFonts w:ascii="Times New Roman" w:eastAsia="Times New Roman" w:hAnsi="Times New Roman"/>
                <w:sz w:val="20"/>
                <w:szCs w:val="20"/>
                <w:lang w:eastAsia="ru-RU"/>
              </w:rPr>
            </w:pPr>
          </w:p>
        </w:tc>
      </w:tr>
    </w:tbl>
    <w:p w:rsidR="00646C2B" w:rsidRPr="007A6218" w:rsidRDefault="00646C2B" w:rsidP="005762B7">
      <w:pPr>
        <w:pStyle w:val="af0"/>
        <w:jc w:val="both"/>
        <w:rPr>
          <w:b w:val="0"/>
          <w:szCs w:val="28"/>
        </w:rPr>
        <w:sectPr w:rsidR="00646C2B" w:rsidRPr="007A6218" w:rsidSect="00FA5DC2">
          <w:footerReference w:type="default" r:id="rId36"/>
          <w:pgSz w:w="11906" w:h="16838"/>
          <w:pgMar w:top="568" w:right="707" w:bottom="568" w:left="1134" w:header="0" w:footer="709" w:gutter="0"/>
          <w:cols w:space="708"/>
          <w:docGrid w:linePitch="360"/>
        </w:sectPr>
      </w:pPr>
    </w:p>
    <w:p w:rsidR="00B925EE" w:rsidRPr="007A6218" w:rsidRDefault="002A797D" w:rsidP="00455FFA">
      <w:pPr>
        <w:ind w:left="0" w:right="0"/>
        <w:jc w:val="right"/>
        <w:rPr>
          <w:rFonts w:ascii="Times New Roman" w:hAnsi="Times New Roman"/>
          <w:b/>
          <w:i/>
          <w:sz w:val="28"/>
          <w:szCs w:val="28"/>
        </w:rPr>
      </w:pPr>
      <w:r w:rsidRPr="007A6218">
        <w:rPr>
          <w:rFonts w:ascii="Times New Roman" w:hAnsi="Times New Roman"/>
          <w:b/>
          <w:i/>
          <w:sz w:val="28"/>
          <w:szCs w:val="28"/>
        </w:rPr>
        <w:lastRenderedPageBreak/>
        <w:t xml:space="preserve">Приложение № </w:t>
      </w:r>
      <w:r w:rsidR="002C2874" w:rsidRPr="007A6218">
        <w:rPr>
          <w:rFonts w:ascii="Times New Roman" w:hAnsi="Times New Roman"/>
          <w:b/>
          <w:i/>
          <w:sz w:val="28"/>
          <w:szCs w:val="28"/>
        </w:rPr>
        <w:t>7</w:t>
      </w:r>
    </w:p>
    <w:p w:rsidR="003539EC" w:rsidRPr="007A6218" w:rsidRDefault="003539EC" w:rsidP="002C2874">
      <w:pPr>
        <w:pStyle w:val="a4"/>
        <w:ind w:left="0"/>
        <w:jc w:val="both"/>
        <w:rPr>
          <w:rFonts w:ascii="Times New Roman" w:hAnsi="Times New Roman"/>
          <w:b/>
          <w:sz w:val="28"/>
          <w:szCs w:val="28"/>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4"/>
        <w:gridCol w:w="5157"/>
      </w:tblGrid>
      <w:tr w:rsidR="002C2874" w:rsidRPr="007A6218" w:rsidTr="00B12948">
        <w:tc>
          <w:tcPr>
            <w:tcW w:w="2492" w:type="pct"/>
          </w:tcPr>
          <w:p w:rsidR="002C2874" w:rsidRPr="007A6218" w:rsidRDefault="002C2874" w:rsidP="00B12948">
            <w:pPr>
              <w:ind w:left="0"/>
              <w:jc w:val="left"/>
              <w:rPr>
                <w:rFonts w:ascii="Times New Roman" w:hAnsi="Times New Roman"/>
                <w:sz w:val="24"/>
                <w:szCs w:val="24"/>
              </w:rPr>
            </w:pPr>
            <w:r w:rsidRPr="007A6218">
              <w:rPr>
                <w:rFonts w:ascii="Times New Roman" w:hAnsi="Times New Roman"/>
                <w:b/>
                <w:sz w:val="24"/>
                <w:szCs w:val="24"/>
              </w:rPr>
              <w:t>«Согласовано»:</w:t>
            </w:r>
          </w:p>
        </w:tc>
        <w:tc>
          <w:tcPr>
            <w:tcW w:w="2508" w:type="pct"/>
          </w:tcPr>
          <w:p w:rsidR="002C2874" w:rsidRPr="007A6218" w:rsidRDefault="002C2874" w:rsidP="00B12948">
            <w:pPr>
              <w:ind w:left="0"/>
              <w:jc w:val="left"/>
              <w:rPr>
                <w:rFonts w:ascii="Times New Roman" w:hAnsi="Times New Roman"/>
                <w:sz w:val="24"/>
                <w:szCs w:val="24"/>
              </w:rPr>
            </w:pPr>
            <w:r w:rsidRPr="007A6218">
              <w:rPr>
                <w:rFonts w:ascii="Times New Roman" w:hAnsi="Times New Roman"/>
                <w:b/>
                <w:sz w:val="24"/>
                <w:szCs w:val="24"/>
              </w:rPr>
              <w:t>«Утверждаю»:</w:t>
            </w:r>
          </w:p>
        </w:tc>
      </w:tr>
      <w:tr w:rsidR="002C2874" w:rsidRPr="007A6218" w:rsidTr="00B12948">
        <w:tc>
          <w:tcPr>
            <w:tcW w:w="2492"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 xml:space="preserve">Председатель </w:t>
            </w:r>
            <w:proofErr w:type="gramStart"/>
            <w:r w:rsidRPr="007A6218">
              <w:rPr>
                <w:rFonts w:ascii="Times New Roman" w:hAnsi="Times New Roman"/>
                <w:sz w:val="24"/>
                <w:szCs w:val="24"/>
              </w:rPr>
              <w:t>первичной</w:t>
            </w:r>
            <w:proofErr w:type="gramEnd"/>
          </w:p>
        </w:tc>
        <w:tc>
          <w:tcPr>
            <w:tcW w:w="2508"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Заведующий МДОАУ</w:t>
            </w:r>
          </w:p>
        </w:tc>
      </w:tr>
      <w:tr w:rsidR="002C2874" w:rsidRPr="007A6218" w:rsidTr="00B12948">
        <w:tc>
          <w:tcPr>
            <w:tcW w:w="2492"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профсоюзной организации МДОАУ «ЦРР</w:t>
            </w:r>
          </w:p>
        </w:tc>
        <w:tc>
          <w:tcPr>
            <w:tcW w:w="2508"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«ЦРР  - д./с. №104» г</w:t>
            </w:r>
            <w:proofErr w:type="gramStart"/>
            <w:r w:rsidRPr="007A6218">
              <w:rPr>
                <w:rFonts w:ascii="Times New Roman" w:hAnsi="Times New Roman"/>
                <w:sz w:val="24"/>
                <w:szCs w:val="24"/>
              </w:rPr>
              <w:t>.О</w:t>
            </w:r>
            <w:proofErr w:type="gramEnd"/>
            <w:r w:rsidRPr="007A6218">
              <w:rPr>
                <w:rFonts w:ascii="Times New Roman" w:hAnsi="Times New Roman"/>
                <w:sz w:val="24"/>
                <w:szCs w:val="24"/>
              </w:rPr>
              <w:t xml:space="preserve">рска                                                                      </w:t>
            </w:r>
          </w:p>
        </w:tc>
      </w:tr>
      <w:tr w:rsidR="002C2874" w:rsidRPr="007A6218" w:rsidTr="00B12948">
        <w:tc>
          <w:tcPr>
            <w:tcW w:w="2492"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 д./с. №104» г</w:t>
            </w:r>
            <w:proofErr w:type="gramStart"/>
            <w:r w:rsidRPr="007A6218">
              <w:rPr>
                <w:rFonts w:ascii="Times New Roman" w:hAnsi="Times New Roman"/>
                <w:sz w:val="24"/>
                <w:szCs w:val="24"/>
              </w:rPr>
              <w:t>.О</w:t>
            </w:r>
            <w:proofErr w:type="gramEnd"/>
            <w:r w:rsidRPr="007A6218">
              <w:rPr>
                <w:rFonts w:ascii="Times New Roman" w:hAnsi="Times New Roman"/>
                <w:sz w:val="24"/>
                <w:szCs w:val="24"/>
              </w:rPr>
              <w:t>рска</w:t>
            </w:r>
          </w:p>
        </w:tc>
        <w:tc>
          <w:tcPr>
            <w:tcW w:w="2508" w:type="pct"/>
          </w:tcPr>
          <w:p w:rsidR="002C2874" w:rsidRPr="007A6218" w:rsidRDefault="002C2874" w:rsidP="00B12948">
            <w:pPr>
              <w:pStyle w:val="a4"/>
              <w:ind w:left="0"/>
              <w:jc w:val="both"/>
              <w:rPr>
                <w:rFonts w:ascii="Times New Roman" w:hAnsi="Times New Roman"/>
                <w:sz w:val="24"/>
                <w:szCs w:val="24"/>
              </w:rPr>
            </w:pPr>
            <w:r w:rsidRPr="007A6218">
              <w:rPr>
                <w:rFonts w:ascii="Times New Roman" w:hAnsi="Times New Roman"/>
                <w:sz w:val="24"/>
                <w:szCs w:val="24"/>
              </w:rPr>
              <w:t xml:space="preserve">                                                                </w:t>
            </w:r>
          </w:p>
        </w:tc>
      </w:tr>
      <w:tr w:rsidR="002C2874" w:rsidRPr="007A6218" w:rsidTr="00B12948">
        <w:tc>
          <w:tcPr>
            <w:tcW w:w="2492"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______________________ Цембелюк Л.А.</w:t>
            </w:r>
          </w:p>
          <w:p w:rsidR="002C2874" w:rsidRPr="007A6218" w:rsidRDefault="002C2874" w:rsidP="00B12948">
            <w:pPr>
              <w:pStyle w:val="a4"/>
              <w:ind w:left="0" w:right="-321"/>
              <w:jc w:val="both"/>
              <w:rPr>
                <w:rFonts w:ascii="Times New Roman" w:hAnsi="Times New Roman"/>
                <w:i/>
                <w:sz w:val="16"/>
                <w:szCs w:val="16"/>
              </w:rPr>
            </w:pPr>
            <w:r w:rsidRPr="007A6218">
              <w:rPr>
                <w:rFonts w:ascii="Times New Roman" w:hAnsi="Times New Roman"/>
                <w:sz w:val="16"/>
                <w:szCs w:val="16"/>
              </w:rPr>
              <w:t xml:space="preserve">                              </w:t>
            </w:r>
            <w:r w:rsidRPr="007A6218">
              <w:rPr>
                <w:rFonts w:ascii="Times New Roman" w:hAnsi="Times New Roman"/>
                <w:i/>
                <w:sz w:val="16"/>
                <w:szCs w:val="16"/>
              </w:rPr>
              <w:t>(подпись)</w:t>
            </w:r>
          </w:p>
          <w:p w:rsidR="002C2874" w:rsidRPr="007A6218" w:rsidRDefault="002C2874" w:rsidP="00B12948">
            <w:pPr>
              <w:pStyle w:val="a4"/>
              <w:ind w:left="0" w:right="-321"/>
              <w:rPr>
                <w:rFonts w:ascii="Times New Roman" w:hAnsi="Times New Roman"/>
                <w:sz w:val="16"/>
                <w:szCs w:val="16"/>
              </w:rPr>
            </w:pPr>
            <w:r w:rsidRPr="007A6218">
              <w:rPr>
                <w:rFonts w:ascii="Times New Roman" w:hAnsi="Times New Roman"/>
                <w:sz w:val="24"/>
                <w:szCs w:val="24"/>
              </w:rPr>
              <w:t>«12» июля 2018 г.</w:t>
            </w:r>
          </w:p>
        </w:tc>
        <w:tc>
          <w:tcPr>
            <w:tcW w:w="2508"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______________________ Калинина С.И.</w:t>
            </w:r>
          </w:p>
          <w:p w:rsidR="002C2874" w:rsidRPr="007A6218" w:rsidRDefault="002C2874" w:rsidP="00B12948">
            <w:pPr>
              <w:pStyle w:val="a4"/>
              <w:ind w:left="0" w:right="-321"/>
              <w:jc w:val="both"/>
              <w:rPr>
                <w:rFonts w:ascii="Times New Roman" w:hAnsi="Times New Roman"/>
                <w:i/>
                <w:sz w:val="24"/>
                <w:szCs w:val="24"/>
              </w:rPr>
            </w:pPr>
            <w:r w:rsidRPr="007A6218">
              <w:rPr>
                <w:rFonts w:ascii="Times New Roman" w:hAnsi="Times New Roman"/>
                <w:i/>
                <w:sz w:val="16"/>
                <w:szCs w:val="16"/>
              </w:rPr>
              <w:t xml:space="preserve">                               (подпись)</w:t>
            </w:r>
            <w:r w:rsidRPr="007A6218">
              <w:rPr>
                <w:rFonts w:ascii="Times New Roman" w:hAnsi="Times New Roman"/>
                <w:i/>
                <w:sz w:val="24"/>
                <w:szCs w:val="24"/>
              </w:rPr>
              <w:t xml:space="preserve">         </w:t>
            </w:r>
          </w:p>
          <w:p w:rsidR="002C2874" w:rsidRPr="007A6218" w:rsidRDefault="002C2874" w:rsidP="00B12948">
            <w:pPr>
              <w:pStyle w:val="a4"/>
              <w:ind w:left="0" w:right="-321"/>
              <w:rPr>
                <w:rFonts w:ascii="Times New Roman" w:hAnsi="Times New Roman"/>
                <w:sz w:val="16"/>
                <w:szCs w:val="16"/>
              </w:rPr>
            </w:pPr>
            <w:r w:rsidRPr="007A6218">
              <w:rPr>
                <w:rFonts w:ascii="Times New Roman" w:hAnsi="Times New Roman"/>
                <w:sz w:val="24"/>
                <w:szCs w:val="24"/>
              </w:rPr>
              <w:t>«12» июля 2018 г.</w:t>
            </w:r>
          </w:p>
        </w:tc>
      </w:tr>
    </w:tbl>
    <w:p w:rsidR="002C2874" w:rsidRPr="007A6218" w:rsidRDefault="002C2874" w:rsidP="007D627F">
      <w:pPr>
        <w:pStyle w:val="a4"/>
        <w:ind w:left="0"/>
        <w:jc w:val="both"/>
        <w:rPr>
          <w:rFonts w:ascii="Times New Roman" w:hAnsi="Times New Roman"/>
          <w:b/>
          <w:sz w:val="28"/>
          <w:szCs w:val="28"/>
        </w:rPr>
      </w:pPr>
    </w:p>
    <w:p w:rsidR="00B925EE" w:rsidRPr="007A6218" w:rsidRDefault="00B925EE" w:rsidP="000B198A">
      <w:pPr>
        <w:pStyle w:val="a4"/>
        <w:rPr>
          <w:rFonts w:ascii="Times New Roman" w:hAnsi="Times New Roman"/>
          <w:b/>
          <w:sz w:val="28"/>
          <w:szCs w:val="28"/>
        </w:rPr>
      </w:pPr>
      <w:r w:rsidRPr="007A6218">
        <w:rPr>
          <w:rFonts w:ascii="Times New Roman" w:hAnsi="Times New Roman"/>
          <w:b/>
          <w:sz w:val="28"/>
          <w:szCs w:val="28"/>
        </w:rPr>
        <w:t>ПЕРЕЧЕНЬ</w:t>
      </w:r>
    </w:p>
    <w:p w:rsidR="007D627F" w:rsidRPr="007A6218" w:rsidRDefault="00B925EE" w:rsidP="007D627F">
      <w:pPr>
        <w:pStyle w:val="a4"/>
        <w:rPr>
          <w:rFonts w:ascii="Times New Roman" w:hAnsi="Times New Roman"/>
          <w:b/>
          <w:sz w:val="28"/>
          <w:szCs w:val="28"/>
        </w:rPr>
      </w:pPr>
      <w:r w:rsidRPr="007A6218">
        <w:rPr>
          <w:rFonts w:ascii="Times New Roman" w:hAnsi="Times New Roman"/>
          <w:b/>
          <w:sz w:val="28"/>
          <w:szCs w:val="28"/>
        </w:rPr>
        <w:t xml:space="preserve"> средств </w:t>
      </w:r>
      <w:proofErr w:type="gramStart"/>
      <w:r w:rsidRPr="007A6218">
        <w:rPr>
          <w:rFonts w:ascii="Times New Roman" w:hAnsi="Times New Roman"/>
          <w:b/>
          <w:sz w:val="28"/>
          <w:szCs w:val="28"/>
        </w:rPr>
        <w:t>индивидуальной</w:t>
      </w:r>
      <w:proofErr w:type="gramEnd"/>
      <w:r w:rsidRPr="007A6218">
        <w:rPr>
          <w:rFonts w:ascii="Times New Roman" w:hAnsi="Times New Roman"/>
          <w:b/>
          <w:sz w:val="28"/>
          <w:szCs w:val="28"/>
        </w:rPr>
        <w:t xml:space="preserve"> зашиты выдаваемых сотрудникам МДО</w:t>
      </w:r>
      <w:r w:rsidR="002C2874" w:rsidRPr="007A6218">
        <w:rPr>
          <w:rFonts w:ascii="Times New Roman" w:hAnsi="Times New Roman"/>
          <w:b/>
          <w:sz w:val="28"/>
          <w:szCs w:val="28"/>
        </w:rPr>
        <w:t>А</w:t>
      </w:r>
      <w:r w:rsidRPr="007A6218">
        <w:rPr>
          <w:rFonts w:ascii="Times New Roman" w:hAnsi="Times New Roman"/>
          <w:b/>
          <w:sz w:val="28"/>
          <w:szCs w:val="28"/>
        </w:rPr>
        <w:t>У №104</w:t>
      </w:r>
      <w:r w:rsidR="007D627F" w:rsidRPr="007A6218">
        <w:rPr>
          <w:rFonts w:ascii="Times New Roman" w:hAnsi="Times New Roman"/>
          <w:b/>
          <w:sz w:val="28"/>
          <w:szCs w:val="28"/>
        </w:rPr>
        <w:tab/>
      </w:r>
    </w:p>
    <w:p w:rsidR="000B198A" w:rsidRPr="007A6218" w:rsidRDefault="007D627F" w:rsidP="007D627F">
      <w:pPr>
        <w:pStyle w:val="1"/>
        <w:shd w:val="clear" w:color="auto" w:fill="FFFFFF"/>
        <w:spacing w:before="0" w:after="144" w:line="219" w:lineRule="atLeast"/>
        <w:ind w:left="0" w:right="0"/>
        <w:rPr>
          <w:rFonts w:ascii="Times New Roman" w:hAnsi="Times New Roman" w:cs="Times New Roman"/>
          <w:b w:val="0"/>
          <w:i/>
          <w:color w:val="auto"/>
          <w:sz w:val="22"/>
          <w:szCs w:val="22"/>
        </w:rPr>
      </w:pPr>
      <w:proofErr w:type="gramStart"/>
      <w:r w:rsidRPr="007A6218">
        <w:rPr>
          <w:rFonts w:ascii="Times New Roman" w:hAnsi="Times New Roman" w:cs="Times New Roman"/>
          <w:b w:val="0"/>
          <w:i/>
          <w:color w:val="auto"/>
          <w:sz w:val="22"/>
          <w:szCs w:val="22"/>
        </w:rPr>
        <w:t>(согласно приказа Минтруда России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544"/>
        <w:gridCol w:w="4394"/>
        <w:gridCol w:w="1843"/>
      </w:tblGrid>
      <w:tr w:rsidR="00B925EE" w:rsidRPr="007A6218" w:rsidTr="002C2874">
        <w:tc>
          <w:tcPr>
            <w:tcW w:w="709" w:type="dxa"/>
            <w:vAlign w:val="center"/>
          </w:tcPr>
          <w:p w:rsidR="0040022B" w:rsidRPr="007A6218" w:rsidRDefault="00B925EE" w:rsidP="00F71468">
            <w:pPr>
              <w:pStyle w:val="a4"/>
              <w:ind w:left="0" w:right="-327"/>
              <w:jc w:val="left"/>
              <w:rPr>
                <w:rFonts w:ascii="Times New Roman" w:hAnsi="Times New Roman"/>
                <w:b/>
              </w:rPr>
            </w:pPr>
            <w:r w:rsidRPr="007A6218">
              <w:rPr>
                <w:rFonts w:ascii="Times New Roman" w:hAnsi="Times New Roman"/>
                <w:b/>
              </w:rPr>
              <w:t xml:space="preserve">№ </w:t>
            </w:r>
          </w:p>
          <w:p w:rsidR="00B925EE" w:rsidRPr="007A6218" w:rsidRDefault="00B925EE" w:rsidP="00F71468">
            <w:pPr>
              <w:pStyle w:val="a4"/>
              <w:ind w:left="0" w:right="-327"/>
              <w:jc w:val="left"/>
              <w:rPr>
                <w:rFonts w:ascii="Times New Roman" w:hAnsi="Times New Roman"/>
                <w:b/>
              </w:rPr>
            </w:pPr>
            <w:proofErr w:type="gramStart"/>
            <w:r w:rsidRPr="007A6218">
              <w:rPr>
                <w:rFonts w:ascii="Times New Roman" w:hAnsi="Times New Roman"/>
                <w:b/>
              </w:rPr>
              <w:t>п</w:t>
            </w:r>
            <w:proofErr w:type="gramEnd"/>
            <w:r w:rsidRPr="007A6218">
              <w:rPr>
                <w:rFonts w:ascii="Times New Roman" w:hAnsi="Times New Roman"/>
                <w:b/>
              </w:rPr>
              <w:t>/п</w:t>
            </w:r>
          </w:p>
        </w:tc>
        <w:tc>
          <w:tcPr>
            <w:tcW w:w="3544" w:type="dxa"/>
            <w:vAlign w:val="center"/>
          </w:tcPr>
          <w:p w:rsidR="00B925EE" w:rsidRPr="007A6218" w:rsidRDefault="00B925EE" w:rsidP="00823636">
            <w:pPr>
              <w:pStyle w:val="a4"/>
              <w:rPr>
                <w:rFonts w:ascii="Times New Roman" w:hAnsi="Times New Roman"/>
                <w:b/>
              </w:rPr>
            </w:pPr>
            <w:r w:rsidRPr="007A6218">
              <w:rPr>
                <w:rFonts w:ascii="Times New Roman" w:hAnsi="Times New Roman"/>
                <w:b/>
              </w:rPr>
              <w:t>Профессия или должность</w:t>
            </w:r>
          </w:p>
        </w:tc>
        <w:tc>
          <w:tcPr>
            <w:tcW w:w="4394" w:type="dxa"/>
            <w:vAlign w:val="center"/>
          </w:tcPr>
          <w:p w:rsidR="00B925EE" w:rsidRPr="007A6218" w:rsidRDefault="00B925EE" w:rsidP="00823636">
            <w:pPr>
              <w:pStyle w:val="a4"/>
              <w:rPr>
                <w:rFonts w:ascii="Times New Roman" w:hAnsi="Times New Roman"/>
                <w:b/>
              </w:rPr>
            </w:pPr>
            <w:r w:rsidRPr="007A6218">
              <w:rPr>
                <w:rFonts w:ascii="Times New Roman" w:hAnsi="Times New Roman"/>
                <w:b/>
              </w:rPr>
              <w:t xml:space="preserve">Наименование средств </w:t>
            </w:r>
          </w:p>
          <w:p w:rsidR="00B925EE" w:rsidRPr="007A6218" w:rsidRDefault="00B925EE" w:rsidP="00823636">
            <w:pPr>
              <w:pStyle w:val="a4"/>
              <w:rPr>
                <w:rFonts w:ascii="Times New Roman" w:hAnsi="Times New Roman"/>
                <w:b/>
              </w:rPr>
            </w:pPr>
            <w:r w:rsidRPr="007A6218">
              <w:rPr>
                <w:rFonts w:ascii="Times New Roman" w:hAnsi="Times New Roman"/>
                <w:b/>
              </w:rPr>
              <w:t>индивидуальной защиты</w:t>
            </w:r>
          </w:p>
        </w:tc>
        <w:tc>
          <w:tcPr>
            <w:tcW w:w="1843" w:type="dxa"/>
            <w:vAlign w:val="center"/>
          </w:tcPr>
          <w:p w:rsidR="00B925EE" w:rsidRPr="007A6218" w:rsidRDefault="00B925EE" w:rsidP="00174448">
            <w:pPr>
              <w:pStyle w:val="a4"/>
              <w:ind w:left="34" w:right="33"/>
              <w:rPr>
                <w:rFonts w:ascii="Times New Roman" w:hAnsi="Times New Roman"/>
                <w:b/>
              </w:rPr>
            </w:pPr>
            <w:r w:rsidRPr="007A6218">
              <w:rPr>
                <w:rFonts w:ascii="Times New Roman" w:hAnsi="Times New Roman"/>
                <w:b/>
              </w:rPr>
              <w:t>Норма выдачи на год</w:t>
            </w:r>
          </w:p>
          <w:p w:rsidR="00B925EE" w:rsidRPr="007A6218" w:rsidRDefault="00B925EE" w:rsidP="002C2874">
            <w:pPr>
              <w:pStyle w:val="a4"/>
              <w:ind w:left="34" w:right="-108"/>
              <w:rPr>
                <w:rFonts w:ascii="Times New Roman" w:hAnsi="Times New Roman"/>
                <w:b/>
              </w:rPr>
            </w:pPr>
            <w:r w:rsidRPr="007A6218">
              <w:rPr>
                <w:rFonts w:ascii="Times New Roman" w:hAnsi="Times New Roman"/>
                <w:b/>
              </w:rPr>
              <w:t>(единицы, комплекты)</w:t>
            </w:r>
          </w:p>
        </w:tc>
      </w:tr>
      <w:tr w:rsidR="007A7D27" w:rsidRPr="007A6218" w:rsidTr="002C2874">
        <w:trPr>
          <w:trHeight w:val="472"/>
        </w:trPr>
        <w:tc>
          <w:tcPr>
            <w:tcW w:w="709" w:type="dxa"/>
            <w:vMerge w:val="restart"/>
          </w:tcPr>
          <w:p w:rsidR="007A7D27" w:rsidRPr="007A6218" w:rsidRDefault="007A7D27" w:rsidP="00F71468">
            <w:pPr>
              <w:pStyle w:val="a4"/>
              <w:ind w:left="0" w:right="-327"/>
              <w:jc w:val="left"/>
              <w:rPr>
                <w:rFonts w:ascii="Times New Roman" w:hAnsi="Times New Roman"/>
                <w:sz w:val="24"/>
                <w:szCs w:val="24"/>
              </w:rPr>
            </w:pPr>
            <w:r w:rsidRPr="007A6218">
              <w:rPr>
                <w:rFonts w:ascii="Times New Roman" w:hAnsi="Times New Roman"/>
                <w:sz w:val="24"/>
                <w:szCs w:val="24"/>
              </w:rPr>
              <w:t>1</w:t>
            </w:r>
            <w:r w:rsidR="0040022B" w:rsidRPr="007A6218">
              <w:rPr>
                <w:rFonts w:ascii="Times New Roman" w:hAnsi="Times New Roman"/>
                <w:sz w:val="24"/>
                <w:szCs w:val="24"/>
              </w:rPr>
              <w:t>.</w:t>
            </w:r>
          </w:p>
        </w:tc>
        <w:tc>
          <w:tcPr>
            <w:tcW w:w="3544" w:type="dxa"/>
            <w:vMerge w:val="restart"/>
          </w:tcPr>
          <w:p w:rsidR="007A7D27" w:rsidRPr="007A6218" w:rsidRDefault="007A7D27" w:rsidP="0040022B">
            <w:pPr>
              <w:pStyle w:val="a4"/>
              <w:ind w:left="0" w:right="33"/>
              <w:rPr>
                <w:rFonts w:ascii="Times New Roman" w:hAnsi="Times New Roman"/>
                <w:sz w:val="24"/>
                <w:szCs w:val="24"/>
              </w:rPr>
            </w:pPr>
            <w:r w:rsidRPr="007A6218">
              <w:rPr>
                <w:rFonts w:ascii="Times New Roman" w:hAnsi="Times New Roman"/>
                <w:sz w:val="24"/>
                <w:szCs w:val="24"/>
              </w:rPr>
              <w:t xml:space="preserve">Шеф – повар, </w:t>
            </w:r>
          </w:p>
          <w:p w:rsidR="007A7D27" w:rsidRPr="007A6218" w:rsidRDefault="007A7D27" w:rsidP="0040022B">
            <w:pPr>
              <w:pStyle w:val="a4"/>
              <w:ind w:left="0" w:right="33"/>
              <w:rPr>
                <w:rFonts w:ascii="Times New Roman" w:hAnsi="Times New Roman"/>
                <w:sz w:val="24"/>
                <w:szCs w:val="24"/>
              </w:rPr>
            </w:pPr>
            <w:r w:rsidRPr="007A6218">
              <w:rPr>
                <w:rFonts w:ascii="Times New Roman" w:hAnsi="Times New Roman"/>
                <w:sz w:val="24"/>
                <w:szCs w:val="24"/>
              </w:rPr>
              <w:t>Повар</w:t>
            </w:r>
            <w:r w:rsidR="0056289A" w:rsidRPr="007A6218">
              <w:rPr>
                <w:rFonts w:ascii="Times New Roman" w:hAnsi="Times New Roman"/>
                <w:sz w:val="24"/>
                <w:szCs w:val="24"/>
              </w:rPr>
              <w:t>,</w:t>
            </w:r>
          </w:p>
          <w:p w:rsidR="007A7D27" w:rsidRPr="007A6218" w:rsidRDefault="007A7D27" w:rsidP="0040022B">
            <w:pPr>
              <w:pStyle w:val="a4"/>
              <w:ind w:left="0" w:right="33"/>
              <w:rPr>
                <w:rFonts w:ascii="Times New Roman" w:hAnsi="Times New Roman"/>
                <w:sz w:val="24"/>
                <w:szCs w:val="24"/>
              </w:rPr>
            </w:pPr>
            <w:r w:rsidRPr="007A6218">
              <w:rPr>
                <w:rFonts w:ascii="Times New Roman" w:hAnsi="Times New Roman"/>
                <w:sz w:val="24"/>
                <w:szCs w:val="24"/>
              </w:rPr>
              <w:t xml:space="preserve">            </w:t>
            </w:r>
            <w:r w:rsidR="0056289A" w:rsidRPr="007A6218">
              <w:rPr>
                <w:rFonts w:ascii="Times New Roman" w:hAnsi="Times New Roman"/>
                <w:sz w:val="24"/>
                <w:szCs w:val="24"/>
              </w:rPr>
              <w:t>Подсобный рабочий</w:t>
            </w:r>
          </w:p>
        </w:tc>
        <w:tc>
          <w:tcPr>
            <w:tcW w:w="4394" w:type="dxa"/>
          </w:tcPr>
          <w:p w:rsidR="007A7D27" w:rsidRPr="007A6218" w:rsidRDefault="007A7D27" w:rsidP="007A7D27">
            <w:pPr>
              <w:pStyle w:val="a4"/>
              <w:ind w:left="0" w:right="0"/>
              <w:rPr>
                <w:rFonts w:ascii="Times New Roman" w:hAnsi="Times New Roman"/>
                <w:sz w:val="24"/>
                <w:szCs w:val="24"/>
              </w:rPr>
            </w:pPr>
            <w:r w:rsidRPr="007A6218">
              <w:rPr>
                <w:rFonts w:ascii="Times New Roman" w:hAnsi="Times New Roman"/>
                <w:sz w:val="24"/>
                <w:szCs w:val="24"/>
              </w:rPr>
              <w:t xml:space="preserve">Костюм для защиты от общих производственных загрязнений и механических воздействий </w:t>
            </w:r>
          </w:p>
        </w:tc>
        <w:tc>
          <w:tcPr>
            <w:tcW w:w="1843" w:type="dxa"/>
          </w:tcPr>
          <w:p w:rsidR="007A7D27" w:rsidRPr="007A6218" w:rsidRDefault="007A7D27" w:rsidP="007A7D27">
            <w:pPr>
              <w:pStyle w:val="a4"/>
              <w:ind w:left="0" w:right="0"/>
              <w:rPr>
                <w:rFonts w:ascii="Times New Roman" w:hAnsi="Times New Roman"/>
                <w:sz w:val="24"/>
                <w:szCs w:val="24"/>
              </w:rPr>
            </w:pPr>
            <w:r w:rsidRPr="007A6218">
              <w:rPr>
                <w:rFonts w:ascii="Times New Roman" w:hAnsi="Times New Roman"/>
                <w:sz w:val="24"/>
                <w:szCs w:val="24"/>
              </w:rPr>
              <w:t xml:space="preserve">1 шт. </w:t>
            </w:r>
          </w:p>
        </w:tc>
      </w:tr>
      <w:tr w:rsidR="007A7D27" w:rsidRPr="007A6218" w:rsidTr="002C2874">
        <w:trPr>
          <w:trHeight w:val="472"/>
        </w:trPr>
        <w:tc>
          <w:tcPr>
            <w:tcW w:w="709" w:type="dxa"/>
            <w:vMerge/>
          </w:tcPr>
          <w:p w:rsidR="007A7D27" w:rsidRPr="007A6218" w:rsidRDefault="007A7D27" w:rsidP="00F71468">
            <w:pPr>
              <w:pStyle w:val="a4"/>
              <w:ind w:left="0" w:right="-327"/>
              <w:jc w:val="left"/>
              <w:rPr>
                <w:rFonts w:ascii="Times New Roman" w:hAnsi="Times New Roman"/>
                <w:sz w:val="24"/>
                <w:szCs w:val="24"/>
              </w:rPr>
            </w:pPr>
          </w:p>
        </w:tc>
        <w:tc>
          <w:tcPr>
            <w:tcW w:w="3544" w:type="dxa"/>
            <w:vMerge/>
          </w:tcPr>
          <w:p w:rsidR="007A7D27" w:rsidRPr="007A6218" w:rsidRDefault="007A7D27" w:rsidP="007A7D27">
            <w:pPr>
              <w:pStyle w:val="a4"/>
              <w:rPr>
                <w:rFonts w:ascii="Times New Roman" w:hAnsi="Times New Roman"/>
                <w:sz w:val="24"/>
                <w:szCs w:val="24"/>
              </w:rPr>
            </w:pPr>
          </w:p>
        </w:tc>
        <w:tc>
          <w:tcPr>
            <w:tcW w:w="4394" w:type="dxa"/>
          </w:tcPr>
          <w:p w:rsidR="007A7D27" w:rsidRPr="007A6218" w:rsidRDefault="007A7D27" w:rsidP="007A7D27">
            <w:pPr>
              <w:pStyle w:val="a4"/>
              <w:ind w:left="0" w:right="0"/>
              <w:rPr>
                <w:rFonts w:ascii="Times New Roman" w:hAnsi="Times New Roman"/>
                <w:sz w:val="24"/>
                <w:szCs w:val="24"/>
              </w:rPr>
            </w:pPr>
            <w:r w:rsidRPr="007A6218">
              <w:rPr>
                <w:rFonts w:ascii="Times New Roman" w:hAnsi="Times New Roman"/>
                <w:sz w:val="24"/>
                <w:szCs w:val="24"/>
              </w:rPr>
              <w:t xml:space="preserve">Фартук из полимерных материалов с нагрудником </w:t>
            </w:r>
          </w:p>
        </w:tc>
        <w:tc>
          <w:tcPr>
            <w:tcW w:w="1843" w:type="dxa"/>
          </w:tcPr>
          <w:p w:rsidR="007A7D27" w:rsidRPr="007A6218" w:rsidRDefault="007A7D27" w:rsidP="007A7D27">
            <w:pPr>
              <w:pStyle w:val="a4"/>
              <w:ind w:left="0" w:right="0"/>
              <w:rPr>
                <w:rFonts w:ascii="Times New Roman" w:hAnsi="Times New Roman"/>
                <w:sz w:val="24"/>
                <w:szCs w:val="24"/>
              </w:rPr>
            </w:pPr>
            <w:r w:rsidRPr="007A6218">
              <w:rPr>
                <w:rFonts w:ascii="Times New Roman" w:hAnsi="Times New Roman"/>
                <w:sz w:val="24"/>
                <w:szCs w:val="24"/>
              </w:rPr>
              <w:t xml:space="preserve">2 шт. </w:t>
            </w:r>
          </w:p>
        </w:tc>
      </w:tr>
      <w:tr w:rsidR="007A7D27" w:rsidRPr="007A6218" w:rsidTr="007A7D27">
        <w:trPr>
          <w:trHeight w:val="207"/>
        </w:trPr>
        <w:tc>
          <w:tcPr>
            <w:tcW w:w="709" w:type="dxa"/>
            <w:vMerge/>
          </w:tcPr>
          <w:p w:rsidR="007A7D27" w:rsidRPr="007A6218" w:rsidRDefault="007A7D27" w:rsidP="00F71468">
            <w:pPr>
              <w:pStyle w:val="a4"/>
              <w:ind w:left="0" w:right="-327"/>
              <w:jc w:val="left"/>
              <w:rPr>
                <w:rFonts w:ascii="Times New Roman" w:hAnsi="Times New Roman"/>
                <w:sz w:val="24"/>
                <w:szCs w:val="24"/>
              </w:rPr>
            </w:pPr>
          </w:p>
        </w:tc>
        <w:tc>
          <w:tcPr>
            <w:tcW w:w="3544" w:type="dxa"/>
            <w:vMerge/>
          </w:tcPr>
          <w:p w:rsidR="007A7D27" w:rsidRPr="007A6218" w:rsidRDefault="007A7D27" w:rsidP="007A7D27">
            <w:pPr>
              <w:pStyle w:val="a4"/>
              <w:rPr>
                <w:rFonts w:ascii="Times New Roman" w:hAnsi="Times New Roman"/>
                <w:sz w:val="24"/>
                <w:szCs w:val="24"/>
              </w:rPr>
            </w:pPr>
          </w:p>
        </w:tc>
        <w:tc>
          <w:tcPr>
            <w:tcW w:w="4394" w:type="dxa"/>
          </w:tcPr>
          <w:p w:rsidR="007A7D27" w:rsidRPr="007A6218" w:rsidRDefault="007A7D27" w:rsidP="007A7D27">
            <w:pPr>
              <w:pStyle w:val="a4"/>
              <w:ind w:left="0" w:right="0"/>
              <w:rPr>
                <w:rFonts w:ascii="Times New Roman" w:hAnsi="Times New Roman"/>
                <w:sz w:val="24"/>
                <w:szCs w:val="24"/>
              </w:rPr>
            </w:pPr>
            <w:r w:rsidRPr="007A6218">
              <w:rPr>
                <w:rFonts w:ascii="Times New Roman" w:hAnsi="Times New Roman"/>
                <w:sz w:val="24"/>
                <w:szCs w:val="24"/>
              </w:rPr>
              <w:t xml:space="preserve">Нарукавники из полимерных материалов </w:t>
            </w:r>
          </w:p>
        </w:tc>
        <w:tc>
          <w:tcPr>
            <w:tcW w:w="1843" w:type="dxa"/>
          </w:tcPr>
          <w:p w:rsidR="007A7D27" w:rsidRPr="007A6218" w:rsidRDefault="007A7D27" w:rsidP="007A7D27">
            <w:pPr>
              <w:pStyle w:val="a4"/>
              <w:ind w:left="0" w:right="0"/>
              <w:rPr>
                <w:rFonts w:ascii="Times New Roman" w:hAnsi="Times New Roman"/>
                <w:sz w:val="24"/>
                <w:szCs w:val="24"/>
              </w:rPr>
            </w:pPr>
            <w:r w:rsidRPr="007A6218">
              <w:rPr>
                <w:rFonts w:ascii="Times New Roman" w:hAnsi="Times New Roman"/>
                <w:sz w:val="24"/>
                <w:szCs w:val="24"/>
              </w:rPr>
              <w:t xml:space="preserve">до износа </w:t>
            </w:r>
          </w:p>
        </w:tc>
      </w:tr>
      <w:tr w:rsidR="0040022B" w:rsidRPr="007A6218" w:rsidTr="00A27EFA">
        <w:trPr>
          <w:trHeight w:val="893"/>
        </w:trPr>
        <w:tc>
          <w:tcPr>
            <w:tcW w:w="709" w:type="dxa"/>
            <w:vMerge w:val="restart"/>
          </w:tcPr>
          <w:p w:rsidR="0040022B" w:rsidRPr="007A6218" w:rsidRDefault="0040022B" w:rsidP="00F71468">
            <w:pPr>
              <w:pStyle w:val="a4"/>
              <w:ind w:left="0" w:right="-327"/>
              <w:jc w:val="left"/>
              <w:rPr>
                <w:rFonts w:ascii="Times New Roman" w:hAnsi="Times New Roman"/>
                <w:sz w:val="24"/>
                <w:szCs w:val="24"/>
              </w:rPr>
            </w:pPr>
            <w:r w:rsidRPr="007A6218">
              <w:rPr>
                <w:rFonts w:ascii="Times New Roman" w:hAnsi="Times New Roman"/>
                <w:sz w:val="24"/>
                <w:szCs w:val="24"/>
              </w:rPr>
              <w:t>2.</w:t>
            </w:r>
          </w:p>
        </w:tc>
        <w:tc>
          <w:tcPr>
            <w:tcW w:w="3544" w:type="dxa"/>
            <w:vMerge w:val="restart"/>
          </w:tcPr>
          <w:p w:rsidR="0040022B" w:rsidRPr="007A6218" w:rsidRDefault="0040022B" w:rsidP="00823636">
            <w:pPr>
              <w:pStyle w:val="a4"/>
              <w:rPr>
                <w:rFonts w:ascii="Times New Roman" w:hAnsi="Times New Roman"/>
                <w:sz w:val="24"/>
                <w:szCs w:val="24"/>
              </w:rPr>
            </w:pPr>
            <w:r w:rsidRPr="007A6218">
              <w:rPr>
                <w:rFonts w:ascii="Times New Roman" w:hAnsi="Times New Roman"/>
                <w:sz w:val="24"/>
                <w:szCs w:val="24"/>
              </w:rPr>
              <w:t>Кладовщик</w:t>
            </w:r>
          </w:p>
        </w:tc>
        <w:tc>
          <w:tcPr>
            <w:tcW w:w="4394" w:type="dxa"/>
          </w:tcPr>
          <w:p w:rsidR="0040022B" w:rsidRPr="007A6218" w:rsidRDefault="0040022B" w:rsidP="00A27EFA">
            <w:pPr>
              <w:pStyle w:val="a4"/>
              <w:ind w:left="34" w:right="33" w:hanging="34"/>
              <w:rPr>
                <w:rFonts w:ascii="Times New Roman" w:hAnsi="Times New Roman"/>
                <w:sz w:val="24"/>
                <w:szCs w:val="24"/>
              </w:rPr>
            </w:pPr>
            <w:r w:rsidRPr="007A6218">
              <w:rPr>
                <w:rFonts w:ascii="Times New Roman" w:hAnsi="Times New Roman"/>
                <w:sz w:val="24"/>
                <w:szCs w:val="24"/>
              </w:rPr>
              <w:t xml:space="preserve">Костюм </w:t>
            </w:r>
            <w:r w:rsidR="00A27EFA" w:rsidRPr="007A6218">
              <w:rPr>
                <w:rFonts w:ascii="Times New Roman" w:hAnsi="Times New Roman"/>
                <w:sz w:val="24"/>
                <w:szCs w:val="24"/>
              </w:rPr>
              <w:t xml:space="preserve">или халат </w:t>
            </w:r>
            <w:r w:rsidRPr="007A6218">
              <w:rPr>
                <w:rFonts w:ascii="Times New Roman" w:hAnsi="Times New Roman"/>
                <w:sz w:val="24"/>
                <w:szCs w:val="24"/>
              </w:rPr>
              <w:t xml:space="preserve">для защиты от общих производственных загрязнений и механических воздействий </w:t>
            </w:r>
          </w:p>
        </w:tc>
        <w:tc>
          <w:tcPr>
            <w:tcW w:w="1843" w:type="dxa"/>
          </w:tcPr>
          <w:p w:rsidR="0040022B" w:rsidRPr="007A6218" w:rsidRDefault="0040022B" w:rsidP="0040022B">
            <w:pPr>
              <w:pStyle w:val="a4"/>
              <w:jc w:val="both"/>
              <w:rPr>
                <w:rFonts w:ascii="Times New Roman" w:hAnsi="Times New Roman"/>
                <w:sz w:val="24"/>
                <w:szCs w:val="24"/>
              </w:rPr>
            </w:pPr>
          </w:p>
          <w:p w:rsidR="0040022B" w:rsidRPr="007A6218" w:rsidRDefault="0040022B" w:rsidP="007D627F">
            <w:pPr>
              <w:pStyle w:val="a4"/>
              <w:rPr>
                <w:rFonts w:ascii="Times New Roman" w:hAnsi="Times New Roman"/>
                <w:sz w:val="24"/>
                <w:szCs w:val="24"/>
              </w:rPr>
            </w:pPr>
            <w:r w:rsidRPr="007A6218">
              <w:rPr>
                <w:rFonts w:ascii="Times New Roman" w:hAnsi="Times New Roman"/>
                <w:sz w:val="24"/>
                <w:szCs w:val="24"/>
              </w:rPr>
              <w:t xml:space="preserve">1 шт.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823636">
            <w:pPr>
              <w:pStyle w:val="a4"/>
              <w:rPr>
                <w:rFonts w:ascii="Times New Roman" w:hAnsi="Times New Roman"/>
                <w:sz w:val="24"/>
                <w:szCs w:val="24"/>
              </w:rPr>
            </w:pPr>
          </w:p>
        </w:tc>
        <w:tc>
          <w:tcPr>
            <w:tcW w:w="4394" w:type="dxa"/>
          </w:tcPr>
          <w:p w:rsidR="007D627F" w:rsidRPr="007A6218" w:rsidRDefault="007D627F" w:rsidP="0040022B">
            <w:pPr>
              <w:pStyle w:val="a4"/>
              <w:ind w:left="34" w:right="33" w:hanging="34"/>
              <w:rPr>
                <w:rFonts w:ascii="Times New Roman" w:hAnsi="Times New Roman"/>
                <w:sz w:val="24"/>
                <w:szCs w:val="24"/>
              </w:rPr>
            </w:pPr>
            <w:r w:rsidRPr="007A6218">
              <w:rPr>
                <w:rFonts w:ascii="Times New Roman" w:hAnsi="Times New Roman"/>
                <w:sz w:val="24"/>
                <w:szCs w:val="24"/>
              </w:rPr>
              <w:t xml:space="preserve">Перчатки с полимерным покрытием </w:t>
            </w:r>
          </w:p>
        </w:tc>
        <w:tc>
          <w:tcPr>
            <w:tcW w:w="1843" w:type="dxa"/>
          </w:tcPr>
          <w:p w:rsidR="007D627F" w:rsidRPr="007A6218" w:rsidRDefault="007D627F" w:rsidP="007D627F">
            <w:pPr>
              <w:pStyle w:val="a4"/>
              <w:rPr>
                <w:rFonts w:ascii="Times New Roman" w:hAnsi="Times New Roman"/>
                <w:sz w:val="24"/>
                <w:szCs w:val="24"/>
              </w:rPr>
            </w:pPr>
            <w:r w:rsidRPr="007A6218">
              <w:rPr>
                <w:rFonts w:ascii="Times New Roman" w:hAnsi="Times New Roman"/>
                <w:sz w:val="24"/>
                <w:szCs w:val="24"/>
              </w:rPr>
              <w:t xml:space="preserve">6 пар </w:t>
            </w:r>
          </w:p>
        </w:tc>
      </w:tr>
      <w:tr w:rsidR="007D627F" w:rsidRPr="007A6218" w:rsidTr="002C2874">
        <w:tc>
          <w:tcPr>
            <w:tcW w:w="709" w:type="dxa"/>
          </w:tcPr>
          <w:p w:rsidR="007D627F" w:rsidRPr="007A6218" w:rsidRDefault="0040022B" w:rsidP="00F71468">
            <w:pPr>
              <w:pStyle w:val="a4"/>
              <w:ind w:left="0" w:right="-327"/>
              <w:jc w:val="left"/>
              <w:rPr>
                <w:rFonts w:ascii="Times New Roman" w:hAnsi="Times New Roman"/>
                <w:sz w:val="24"/>
                <w:szCs w:val="24"/>
              </w:rPr>
            </w:pPr>
            <w:r w:rsidRPr="007A6218">
              <w:rPr>
                <w:rFonts w:ascii="Times New Roman" w:hAnsi="Times New Roman"/>
                <w:sz w:val="24"/>
                <w:szCs w:val="24"/>
              </w:rPr>
              <w:t>3.</w:t>
            </w:r>
          </w:p>
        </w:tc>
        <w:tc>
          <w:tcPr>
            <w:tcW w:w="3544" w:type="dxa"/>
          </w:tcPr>
          <w:p w:rsidR="007D627F" w:rsidRPr="007A6218" w:rsidRDefault="007D627F" w:rsidP="007D627F">
            <w:pPr>
              <w:pStyle w:val="a4"/>
              <w:rPr>
                <w:rFonts w:ascii="Times New Roman" w:hAnsi="Times New Roman"/>
                <w:sz w:val="24"/>
                <w:szCs w:val="24"/>
              </w:rPr>
            </w:pPr>
            <w:r w:rsidRPr="007A6218">
              <w:rPr>
                <w:rFonts w:ascii="Times New Roman" w:hAnsi="Times New Roman"/>
                <w:sz w:val="24"/>
                <w:szCs w:val="24"/>
              </w:rPr>
              <w:t xml:space="preserve">Кастелянша </w:t>
            </w:r>
          </w:p>
        </w:tc>
        <w:tc>
          <w:tcPr>
            <w:tcW w:w="4394" w:type="dxa"/>
          </w:tcPr>
          <w:p w:rsidR="007D627F" w:rsidRPr="007A6218" w:rsidRDefault="00A27EFA" w:rsidP="00A27EFA">
            <w:pPr>
              <w:pStyle w:val="a4"/>
              <w:ind w:left="34" w:right="33" w:hanging="34"/>
              <w:rPr>
                <w:rFonts w:ascii="Times New Roman" w:hAnsi="Times New Roman"/>
                <w:sz w:val="24"/>
                <w:szCs w:val="24"/>
              </w:rPr>
            </w:pPr>
            <w:r w:rsidRPr="007A6218">
              <w:rPr>
                <w:rFonts w:ascii="Times New Roman" w:hAnsi="Times New Roman"/>
                <w:sz w:val="24"/>
                <w:szCs w:val="24"/>
              </w:rPr>
              <w:t>Костюм или халат для защиты от общих производственных загрязнений и механических воздействий</w:t>
            </w:r>
          </w:p>
        </w:tc>
        <w:tc>
          <w:tcPr>
            <w:tcW w:w="1843" w:type="dxa"/>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1 шт. </w:t>
            </w:r>
          </w:p>
        </w:tc>
      </w:tr>
      <w:tr w:rsidR="007D627F" w:rsidRPr="007A6218" w:rsidTr="002C2874">
        <w:tc>
          <w:tcPr>
            <w:tcW w:w="709" w:type="dxa"/>
            <w:vMerge w:val="restart"/>
          </w:tcPr>
          <w:p w:rsidR="007D627F" w:rsidRPr="007A6218" w:rsidRDefault="0040022B" w:rsidP="00F71468">
            <w:pPr>
              <w:pStyle w:val="a4"/>
              <w:ind w:left="0" w:right="-327"/>
              <w:jc w:val="left"/>
              <w:rPr>
                <w:rFonts w:ascii="Times New Roman" w:hAnsi="Times New Roman"/>
                <w:sz w:val="24"/>
                <w:szCs w:val="24"/>
              </w:rPr>
            </w:pPr>
            <w:r w:rsidRPr="007A6218">
              <w:rPr>
                <w:rFonts w:ascii="Times New Roman" w:hAnsi="Times New Roman"/>
                <w:sz w:val="24"/>
                <w:szCs w:val="24"/>
              </w:rPr>
              <w:t>4.</w:t>
            </w:r>
          </w:p>
        </w:tc>
        <w:tc>
          <w:tcPr>
            <w:tcW w:w="3544" w:type="dxa"/>
            <w:vMerge w:val="restart"/>
          </w:tcPr>
          <w:p w:rsidR="007D627F" w:rsidRPr="007A6218" w:rsidRDefault="007D627F" w:rsidP="0040022B">
            <w:pPr>
              <w:pStyle w:val="a4"/>
              <w:ind w:left="34" w:right="0" w:hanging="34"/>
              <w:rPr>
                <w:rFonts w:ascii="Times New Roman" w:hAnsi="Times New Roman"/>
                <w:sz w:val="24"/>
                <w:szCs w:val="24"/>
              </w:rPr>
            </w:pPr>
            <w:r w:rsidRPr="007A6218">
              <w:rPr>
                <w:rFonts w:ascii="Times New Roman" w:hAnsi="Times New Roman"/>
                <w:sz w:val="24"/>
                <w:szCs w:val="24"/>
              </w:rPr>
              <w:t xml:space="preserve">Уборщик служебных помещений </w:t>
            </w:r>
          </w:p>
        </w:tc>
        <w:tc>
          <w:tcPr>
            <w:tcW w:w="4394" w:type="dxa"/>
          </w:tcPr>
          <w:p w:rsidR="007D627F" w:rsidRPr="007A6218" w:rsidRDefault="00A27EFA" w:rsidP="0056289A">
            <w:pPr>
              <w:pStyle w:val="a4"/>
              <w:ind w:left="0" w:right="0"/>
              <w:rPr>
                <w:rFonts w:ascii="Times New Roman" w:hAnsi="Times New Roman"/>
                <w:sz w:val="24"/>
                <w:szCs w:val="24"/>
              </w:rPr>
            </w:pPr>
            <w:r w:rsidRPr="007A6218">
              <w:rPr>
                <w:rFonts w:ascii="Times New Roman" w:hAnsi="Times New Roman"/>
                <w:sz w:val="24"/>
                <w:szCs w:val="24"/>
              </w:rPr>
              <w:t>Костюм или халат для защиты от общих производственных загрязнений и механических воздействий</w:t>
            </w:r>
          </w:p>
        </w:tc>
        <w:tc>
          <w:tcPr>
            <w:tcW w:w="1843" w:type="dxa"/>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1 шт.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56289A">
            <w:pPr>
              <w:pStyle w:val="a4"/>
              <w:rPr>
                <w:rFonts w:ascii="Times New Roman" w:hAnsi="Times New Roman"/>
                <w:sz w:val="24"/>
                <w:szCs w:val="24"/>
              </w:rPr>
            </w:pPr>
          </w:p>
        </w:tc>
        <w:tc>
          <w:tcPr>
            <w:tcW w:w="4394" w:type="dxa"/>
          </w:tcPr>
          <w:p w:rsidR="007D627F" w:rsidRPr="007A6218" w:rsidRDefault="007D627F" w:rsidP="00A27EFA">
            <w:pPr>
              <w:pStyle w:val="a4"/>
              <w:ind w:left="0" w:right="33"/>
              <w:rPr>
                <w:rFonts w:ascii="Times New Roman" w:hAnsi="Times New Roman"/>
                <w:sz w:val="24"/>
                <w:szCs w:val="24"/>
              </w:rPr>
            </w:pPr>
            <w:r w:rsidRPr="007A6218">
              <w:rPr>
                <w:rFonts w:ascii="Times New Roman" w:hAnsi="Times New Roman"/>
                <w:sz w:val="24"/>
                <w:szCs w:val="24"/>
              </w:rPr>
              <w:t xml:space="preserve">Перчатки с полимерным покрытием </w:t>
            </w:r>
          </w:p>
        </w:tc>
        <w:tc>
          <w:tcPr>
            <w:tcW w:w="1843" w:type="dxa"/>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6 пар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56289A">
            <w:pPr>
              <w:pStyle w:val="a4"/>
              <w:rPr>
                <w:rFonts w:ascii="Times New Roman" w:hAnsi="Times New Roman"/>
                <w:sz w:val="24"/>
                <w:szCs w:val="24"/>
              </w:rPr>
            </w:pPr>
          </w:p>
        </w:tc>
        <w:tc>
          <w:tcPr>
            <w:tcW w:w="4394" w:type="dxa"/>
          </w:tcPr>
          <w:p w:rsidR="007D627F" w:rsidRPr="007A6218" w:rsidRDefault="007D627F" w:rsidP="0056289A">
            <w:pPr>
              <w:pStyle w:val="a4"/>
              <w:ind w:left="0" w:right="0"/>
              <w:rPr>
                <w:rFonts w:ascii="Times New Roman" w:hAnsi="Times New Roman"/>
                <w:sz w:val="24"/>
                <w:szCs w:val="24"/>
              </w:rPr>
            </w:pPr>
            <w:r w:rsidRPr="007A6218">
              <w:rPr>
                <w:rFonts w:ascii="Times New Roman" w:hAnsi="Times New Roman"/>
                <w:sz w:val="24"/>
                <w:szCs w:val="24"/>
              </w:rPr>
              <w:t xml:space="preserve">Перчатки резиновые или из полимерных материалов </w:t>
            </w:r>
          </w:p>
        </w:tc>
        <w:tc>
          <w:tcPr>
            <w:tcW w:w="1843" w:type="dxa"/>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12 пар </w:t>
            </w:r>
          </w:p>
        </w:tc>
      </w:tr>
      <w:tr w:rsidR="007D627F" w:rsidRPr="007A6218" w:rsidTr="002C2874">
        <w:tc>
          <w:tcPr>
            <w:tcW w:w="709" w:type="dxa"/>
            <w:vMerge w:val="restart"/>
          </w:tcPr>
          <w:p w:rsidR="007D627F" w:rsidRPr="007A6218" w:rsidRDefault="0040022B" w:rsidP="00F71468">
            <w:pPr>
              <w:pStyle w:val="a4"/>
              <w:ind w:left="0" w:right="-327"/>
              <w:jc w:val="left"/>
              <w:rPr>
                <w:rFonts w:ascii="Times New Roman" w:hAnsi="Times New Roman"/>
                <w:sz w:val="24"/>
                <w:szCs w:val="24"/>
              </w:rPr>
            </w:pPr>
            <w:r w:rsidRPr="007A6218">
              <w:rPr>
                <w:rFonts w:ascii="Times New Roman" w:hAnsi="Times New Roman"/>
                <w:sz w:val="24"/>
                <w:szCs w:val="24"/>
              </w:rPr>
              <w:t>5</w:t>
            </w:r>
          </w:p>
        </w:tc>
        <w:tc>
          <w:tcPr>
            <w:tcW w:w="3544" w:type="dxa"/>
            <w:vMerge w:val="restart"/>
          </w:tcPr>
          <w:p w:rsidR="007D627F" w:rsidRPr="007A6218" w:rsidRDefault="007D627F" w:rsidP="0056289A">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Дворник</w:t>
            </w:r>
          </w:p>
        </w:tc>
        <w:tc>
          <w:tcPr>
            <w:tcW w:w="4394" w:type="dxa"/>
          </w:tcPr>
          <w:p w:rsidR="007D627F" w:rsidRPr="007A6218" w:rsidRDefault="007D627F" w:rsidP="0056289A">
            <w:pPr>
              <w:pStyle w:val="a4"/>
              <w:ind w:left="0" w:right="0" w:firstLine="34"/>
              <w:rPr>
                <w:rFonts w:ascii="Times New Roman" w:hAnsi="Times New Roman"/>
                <w:sz w:val="24"/>
                <w:szCs w:val="24"/>
              </w:rPr>
            </w:pPr>
            <w:r w:rsidRPr="007A6218">
              <w:rPr>
                <w:rFonts w:ascii="Times New Roman" w:hAnsi="Times New Roman"/>
                <w:sz w:val="24"/>
                <w:szCs w:val="24"/>
              </w:rPr>
              <w:t xml:space="preserve">Костюм для защиты от общих производственных загрязнений и механических воздействий </w:t>
            </w:r>
          </w:p>
        </w:tc>
        <w:tc>
          <w:tcPr>
            <w:tcW w:w="1843" w:type="dxa"/>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1 шт.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p>
        </w:tc>
        <w:tc>
          <w:tcPr>
            <w:tcW w:w="4394" w:type="dxa"/>
          </w:tcPr>
          <w:p w:rsidR="007D627F" w:rsidRPr="007A6218" w:rsidRDefault="007D627F" w:rsidP="0056289A">
            <w:pPr>
              <w:pStyle w:val="a4"/>
              <w:ind w:left="0" w:right="0" w:firstLine="34"/>
              <w:rPr>
                <w:rFonts w:ascii="Times New Roman" w:hAnsi="Times New Roman"/>
                <w:sz w:val="24"/>
                <w:szCs w:val="24"/>
              </w:rPr>
            </w:pPr>
            <w:r w:rsidRPr="007A6218">
              <w:rPr>
                <w:rFonts w:ascii="Times New Roman" w:hAnsi="Times New Roman"/>
                <w:sz w:val="24"/>
                <w:szCs w:val="24"/>
              </w:rPr>
              <w:t xml:space="preserve">Фартук из полимерных материалов с нагрудником </w:t>
            </w:r>
          </w:p>
        </w:tc>
        <w:tc>
          <w:tcPr>
            <w:tcW w:w="1843" w:type="dxa"/>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2 шт.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p>
        </w:tc>
        <w:tc>
          <w:tcPr>
            <w:tcW w:w="4394" w:type="dxa"/>
          </w:tcPr>
          <w:p w:rsidR="007D627F" w:rsidRPr="007A6218" w:rsidRDefault="007D627F" w:rsidP="0056289A">
            <w:pPr>
              <w:pStyle w:val="a4"/>
              <w:ind w:left="0" w:right="0" w:firstLine="34"/>
              <w:rPr>
                <w:rFonts w:ascii="Times New Roman" w:hAnsi="Times New Roman"/>
                <w:sz w:val="24"/>
                <w:szCs w:val="24"/>
              </w:rPr>
            </w:pPr>
            <w:r w:rsidRPr="007A6218">
              <w:rPr>
                <w:rFonts w:ascii="Times New Roman" w:hAnsi="Times New Roman"/>
                <w:sz w:val="24"/>
                <w:szCs w:val="24"/>
              </w:rPr>
              <w:t xml:space="preserve">Сапоги резиновые с </w:t>
            </w:r>
            <w:proofErr w:type="gramStart"/>
            <w:r w:rsidRPr="007A6218">
              <w:rPr>
                <w:rFonts w:ascii="Times New Roman" w:hAnsi="Times New Roman"/>
                <w:sz w:val="24"/>
                <w:szCs w:val="24"/>
              </w:rPr>
              <w:t>защитным</w:t>
            </w:r>
            <w:proofErr w:type="gramEnd"/>
            <w:r w:rsidRPr="007A6218">
              <w:rPr>
                <w:rFonts w:ascii="Times New Roman" w:hAnsi="Times New Roman"/>
                <w:sz w:val="24"/>
                <w:szCs w:val="24"/>
              </w:rPr>
              <w:t xml:space="preserve"> </w:t>
            </w:r>
            <w:proofErr w:type="spellStart"/>
            <w:r w:rsidRPr="007A6218">
              <w:rPr>
                <w:rFonts w:ascii="Times New Roman" w:hAnsi="Times New Roman"/>
                <w:sz w:val="24"/>
                <w:szCs w:val="24"/>
              </w:rPr>
              <w:t>подноском</w:t>
            </w:r>
            <w:proofErr w:type="spellEnd"/>
            <w:r w:rsidRPr="007A6218">
              <w:rPr>
                <w:rFonts w:ascii="Times New Roman" w:hAnsi="Times New Roman"/>
                <w:sz w:val="24"/>
                <w:szCs w:val="24"/>
              </w:rPr>
              <w:t xml:space="preserve"> </w:t>
            </w:r>
          </w:p>
        </w:tc>
        <w:tc>
          <w:tcPr>
            <w:tcW w:w="1843" w:type="dxa"/>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1 пара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p>
        </w:tc>
        <w:tc>
          <w:tcPr>
            <w:tcW w:w="4394" w:type="dxa"/>
          </w:tcPr>
          <w:p w:rsidR="007D627F" w:rsidRPr="007A6218" w:rsidRDefault="007D627F" w:rsidP="0056289A">
            <w:pPr>
              <w:pStyle w:val="a4"/>
              <w:ind w:left="0" w:right="0" w:firstLine="34"/>
              <w:rPr>
                <w:rFonts w:ascii="Times New Roman" w:hAnsi="Times New Roman"/>
                <w:sz w:val="24"/>
                <w:szCs w:val="24"/>
              </w:rPr>
            </w:pPr>
            <w:r w:rsidRPr="007A6218">
              <w:rPr>
                <w:rFonts w:ascii="Times New Roman" w:hAnsi="Times New Roman"/>
                <w:sz w:val="24"/>
                <w:szCs w:val="24"/>
              </w:rPr>
              <w:t xml:space="preserve">Перчатки с полимерным покрытием </w:t>
            </w:r>
          </w:p>
        </w:tc>
        <w:tc>
          <w:tcPr>
            <w:tcW w:w="1843" w:type="dxa"/>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6 пар </w:t>
            </w:r>
          </w:p>
        </w:tc>
      </w:tr>
      <w:tr w:rsidR="007D627F" w:rsidRPr="007A6218" w:rsidTr="002C2874">
        <w:tc>
          <w:tcPr>
            <w:tcW w:w="709" w:type="dxa"/>
            <w:vMerge w:val="restart"/>
          </w:tcPr>
          <w:p w:rsidR="007D627F" w:rsidRPr="007A6218" w:rsidRDefault="0040022B" w:rsidP="00F71468">
            <w:pPr>
              <w:pStyle w:val="a4"/>
              <w:ind w:left="0" w:right="-327"/>
              <w:jc w:val="left"/>
              <w:rPr>
                <w:rFonts w:ascii="Times New Roman" w:hAnsi="Times New Roman"/>
                <w:sz w:val="24"/>
                <w:szCs w:val="24"/>
              </w:rPr>
            </w:pPr>
            <w:r w:rsidRPr="007A6218">
              <w:rPr>
                <w:rFonts w:ascii="Times New Roman" w:hAnsi="Times New Roman"/>
                <w:sz w:val="24"/>
                <w:szCs w:val="24"/>
              </w:rPr>
              <w:t>6.</w:t>
            </w:r>
          </w:p>
          <w:p w:rsidR="007D627F" w:rsidRPr="007A6218" w:rsidRDefault="007D627F" w:rsidP="00F71468">
            <w:pPr>
              <w:pStyle w:val="a4"/>
              <w:ind w:left="0" w:right="-327"/>
              <w:jc w:val="left"/>
              <w:rPr>
                <w:rFonts w:ascii="Times New Roman" w:hAnsi="Times New Roman"/>
                <w:sz w:val="24"/>
                <w:szCs w:val="24"/>
              </w:rPr>
            </w:pPr>
          </w:p>
          <w:p w:rsidR="007D627F" w:rsidRPr="007A6218" w:rsidRDefault="007D627F" w:rsidP="00F71468">
            <w:pPr>
              <w:pStyle w:val="a4"/>
              <w:ind w:left="0" w:right="-327"/>
              <w:jc w:val="left"/>
              <w:rPr>
                <w:rFonts w:ascii="Times New Roman" w:hAnsi="Times New Roman"/>
                <w:sz w:val="24"/>
                <w:szCs w:val="24"/>
              </w:rPr>
            </w:pPr>
          </w:p>
        </w:tc>
        <w:tc>
          <w:tcPr>
            <w:tcW w:w="3544" w:type="dxa"/>
            <w:vMerge w:val="restart"/>
          </w:tcPr>
          <w:p w:rsidR="007D627F" w:rsidRPr="007A6218" w:rsidRDefault="007D627F" w:rsidP="007A7D27">
            <w:pPr>
              <w:pStyle w:val="a4"/>
              <w:ind w:left="34" w:right="33" w:hanging="34"/>
              <w:rPr>
                <w:rFonts w:ascii="Times New Roman" w:hAnsi="Times New Roman"/>
                <w:sz w:val="24"/>
                <w:szCs w:val="24"/>
              </w:rPr>
            </w:pPr>
            <w:r w:rsidRPr="007A6218">
              <w:rPr>
                <w:rFonts w:ascii="Times New Roman" w:hAnsi="Times New Roman"/>
                <w:sz w:val="24"/>
                <w:szCs w:val="24"/>
              </w:rPr>
              <w:lastRenderedPageBreak/>
              <w:t xml:space="preserve">Рабочий по комплексному </w:t>
            </w:r>
            <w:r w:rsidRPr="007A6218">
              <w:rPr>
                <w:rFonts w:ascii="Times New Roman" w:hAnsi="Times New Roman"/>
                <w:sz w:val="24"/>
                <w:szCs w:val="24"/>
              </w:rPr>
              <w:lastRenderedPageBreak/>
              <w:t>обслуживанию и ремонту зданий</w:t>
            </w:r>
          </w:p>
        </w:tc>
        <w:tc>
          <w:tcPr>
            <w:tcW w:w="4394" w:type="dxa"/>
          </w:tcPr>
          <w:p w:rsidR="007D627F" w:rsidRPr="007A6218" w:rsidRDefault="007D627F" w:rsidP="007A7D27">
            <w:pPr>
              <w:pStyle w:val="a4"/>
              <w:ind w:left="0" w:right="0"/>
              <w:rPr>
                <w:rFonts w:ascii="Times New Roman" w:hAnsi="Times New Roman"/>
                <w:sz w:val="24"/>
                <w:szCs w:val="24"/>
              </w:rPr>
            </w:pPr>
            <w:r w:rsidRPr="007A6218">
              <w:rPr>
                <w:rFonts w:ascii="Times New Roman" w:hAnsi="Times New Roman"/>
                <w:sz w:val="24"/>
                <w:szCs w:val="24"/>
              </w:rPr>
              <w:lastRenderedPageBreak/>
              <w:t xml:space="preserve">Костюм для защиты от общих </w:t>
            </w:r>
            <w:r w:rsidRPr="007A6218">
              <w:rPr>
                <w:rFonts w:ascii="Times New Roman" w:hAnsi="Times New Roman"/>
                <w:sz w:val="24"/>
                <w:szCs w:val="24"/>
              </w:rPr>
              <w:lastRenderedPageBreak/>
              <w:t xml:space="preserve">производственных загрязнений и механических воздействий </w:t>
            </w:r>
          </w:p>
        </w:tc>
        <w:tc>
          <w:tcPr>
            <w:tcW w:w="1843" w:type="dxa"/>
          </w:tcPr>
          <w:p w:rsidR="007D627F" w:rsidRPr="007A6218" w:rsidRDefault="007D627F" w:rsidP="007A7D27">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lastRenderedPageBreak/>
              <w:t xml:space="preserve">1 шт.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823636">
            <w:pPr>
              <w:pStyle w:val="a4"/>
              <w:rPr>
                <w:rFonts w:ascii="Times New Roman" w:hAnsi="Times New Roman"/>
                <w:sz w:val="24"/>
                <w:szCs w:val="24"/>
              </w:rPr>
            </w:pPr>
          </w:p>
        </w:tc>
        <w:tc>
          <w:tcPr>
            <w:tcW w:w="4394" w:type="dxa"/>
          </w:tcPr>
          <w:p w:rsidR="007D627F" w:rsidRPr="007A6218" w:rsidRDefault="007D627F" w:rsidP="007A7D27">
            <w:pPr>
              <w:pStyle w:val="a4"/>
              <w:ind w:left="0" w:right="0"/>
              <w:rPr>
                <w:rFonts w:ascii="Times New Roman" w:hAnsi="Times New Roman"/>
                <w:sz w:val="24"/>
                <w:szCs w:val="24"/>
              </w:rPr>
            </w:pPr>
            <w:r w:rsidRPr="007A6218">
              <w:rPr>
                <w:rFonts w:ascii="Times New Roman" w:hAnsi="Times New Roman"/>
                <w:sz w:val="24"/>
                <w:szCs w:val="24"/>
              </w:rPr>
              <w:t xml:space="preserve">Сапоги резиновые с </w:t>
            </w:r>
            <w:proofErr w:type="gramStart"/>
            <w:r w:rsidRPr="007A6218">
              <w:rPr>
                <w:rFonts w:ascii="Times New Roman" w:hAnsi="Times New Roman"/>
                <w:sz w:val="24"/>
                <w:szCs w:val="24"/>
              </w:rPr>
              <w:t>защитным</w:t>
            </w:r>
            <w:proofErr w:type="gramEnd"/>
            <w:r w:rsidRPr="007A6218">
              <w:rPr>
                <w:rFonts w:ascii="Times New Roman" w:hAnsi="Times New Roman"/>
                <w:sz w:val="24"/>
                <w:szCs w:val="24"/>
              </w:rPr>
              <w:t xml:space="preserve"> </w:t>
            </w:r>
            <w:proofErr w:type="spellStart"/>
            <w:r w:rsidRPr="007A6218">
              <w:rPr>
                <w:rFonts w:ascii="Times New Roman" w:hAnsi="Times New Roman"/>
                <w:sz w:val="24"/>
                <w:szCs w:val="24"/>
              </w:rPr>
              <w:t>подноском</w:t>
            </w:r>
            <w:proofErr w:type="spellEnd"/>
            <w:r w:rsidRPr="007A6218">
              <w:rPr>
                <w:rFonts w:ascii="Times New Roman" w:hAnsi="Times New Roman"/>
                <w:sz w:val="24"/>
                <w:szCs w:val="24"/>
              </w:rPr>
              <w:t xml:space="preserve"> </w:t>
            </w:r>
          </w:p>
        </w:tc>
        <w:tc>
          <w:tcPr>
            <w:tcW w:w="1843" w:type="dxa"/>
          </w:tcPr>
          <w:p w:rsidR="007D627F" w:rsidRPr="007A6218" w:rsidRDefault="007D627F" w:rsidP="007A7D27">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1 пара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823636">
            <w:pPr>
              <w:pStyle w:val="a4"/>
              <w:rPr>
                <w:rFonts w:ascii="Times New Roman" w:hAnsi="Times New Roman"/>
                <w:sz w:val="24"/>
                <w:szCs w:val="24"/>
              </w:rPr>
            </w:pPr>
          </w:p>
        </w:tc>
        <w:tc>
          <w:tcPr>
            <w:tcW w:w="4394" w:type="dxa"/>
          </w:tcPr>
          <w:p w:rsidR="007D627F" w:rsidRPr="007A6218" w:rsidRDefault="007D627F" w:rsidP="007A7D27">
            <w:pPr>
              <w:pStyle w:val="a4"/>
              <w:ind w:left="0" w:right="0"/>
              <w:rPr>
                <w:rFonts w:ascii="Times New Roman" w:hAnsi="Times New Roman"/>
                <w:sz w:val="24"/>
                <w:szCs w:val="24"/>
              </w:rPr>
            </w:pPr>
            <w:r w:rsidRPr="007A6218">
              <w:rPr>
                <w:rFonts w:ascii="Times New Roman" w:hAnsi="Times New Roman"/>
                <w:sz w:val="24"/>
                <w:szCs w:val="24"/>
              </w:rPr>
              <w:t xml:space="preserve">Перчатки с полимерным покрытием </w:t>
            </w:r>
          </w:p>
        </w:tc>
        <w:tc>
          <w:tcPr>
            <w:tcW w:w="1843" w:type="dxa"/>
          </w:tcPr>
          <w:p w:rsidR="007D627F" w:rsidRPr="007A6218" w:rsidRDefault="007D627F" w:rsidP="007A7D27">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6 пар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823636">
            <w:pPr>
              <w:pStyle w:val="a4"/>
              <w:rPr>
                <w:rFonts w:ascii="Times New Roman" w:hAnsi="Times New Roman"/>
                <w:sz w:val="24"/>
                <w:szCs w:val="24"/>
              </w:rPr>
            </w:pPr>
          </w:p>
        </w:tc>
        <w:tc>
          <w:tcPr>
            <w:tcW w:w="4394" w:type="dxa"/>
          </w:tcPr>
          <w:p w:rsidR="007D627F" w:rsidRPr="007A6218" w:rsidRDefault="007D627F" w:rsidP="007A7D27">
            <w:pPr>
              <w:pStyle w:val="a4"/>
              <w:ind w:left="0" w:right="0"/>
              <w:rPr>
                <w:rFonts w:ascii="Times New Roman" w:hAnsi="Times New Roman"/>
                <w:sz w:val="24"/>
                <w:szCs w:val="24"/>
              </w:rPr>
            </w:pPr>
            <w:r w:rsidRPr="007A6218">
              <w:rPr>
                <w:rFonts w:ascii="Times New Roman" w:hAnsi="Times New Roman"/>
                <w:sz w:val="24"/>
                <w:szCs w:val="24"/>
              </w:rPr>
              <w:t xml:space="preserve">Перчатки резиновые или из полимерных материалов </w:t>
            </w:r>
          </w:p>
        </w:tc>
        <w:tc>
          <w:tcPr>
            <w:tcW w:w="1843" w:type="dxa"/>
          </w:tcPr>
          <w:p w:rsidR="007D627F" w:rsidRPr="007A6218" w:rsidRDefault="007D627F" w:rsidP="007A7D27">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12 пар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823636">
            <w:pPr>
              <w:pStyle w:val="a4"/>
              <w:rPr>
                <w:rFonts w:ascii="Times New Roman" w:hAnsi="Times New Roman"/>
                <w:sz w:val="24"/>
                <w:szCs w:val="24"/>
              </w:rPr>
            </w:pPr>
          </w:p>
        </w:tc>
        <w:tc>
          <w:tcPr>
            <w:tcW w:w="4394" w:type="dxa"/>
          </w:tcPr>
          <w:p w:rsidR="007D627F" w:rsidRPr="007A6218" w:rsidRDefault="007D627F" w:rsidP="007A7D27">
            <w:pPr>
              <w:pStyle w:val="a4"/>
              <w:ind w:left="0" w:right="0"/>
              <w:rPr>
                <w:rFonts w:ascii="Times New Roman" w:hAnsi="Times New Roman"/>
                <w:sz w:val="24"/>
                <w:szCs w:val="24"/>
              </w:rPr>
            </w:pPr>
            <w:r w:rsidRPr="007A6218">
              <w:rPr>
                <w:rFonts w:ascii="Times New Roman" w:hAnsi="Times New Roman"/>
                <w:sz w:val="24"/>
                <w:szCs w:val="24"/>
              </w:rPr>
              <w:t xml:space="preserve">Щиток защитный лицевой или </w:t>
            </w:r>
          </w:p>
        </w:tc>
        <w:tc>
          <w:tcPr>
            <w:tcW w:w="1843" w:type="dxa"/>
          </w:tcPr>
          <w:p w:rsidR="007D627F" w:rsidRPr="007A6218" w:rsidRDefault="007D627F" w:rsidP="007A7D27">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до износа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823636">
            <w:pPr>
              <w:pStyle w:val="a4"/>
              <w:rPr>
                <w:rFonts w:ascii="Times New Roman" w:hAnsi="Times New Roman"/>
                <w:sz w:val="24"/>
                <w:szCs w:val="24"/>
              </w:rPr>
            </w:pPr>
          </w:p>
        </w:tc>
        <w:tc>
          <w:tcPr>
            <w:tcW w:w="4394" w:type="dxa"/>
          </w:tcPr>
          <w:p w:rsidR="007D627F" w:rsidRPr="007A6218" w:rsidRDefault="007D627F" w:rsidP="007A7D27">
            <w:pPr>
              <w:pStyle w:val="a4"/>
              <w:ind w:left="0" w:right="0"/>
              <w:rPr>
                <w:rFonts w:ascii="Times New Roman" w:hAnsi="Times New Roman"/>
                <w:sz w:val="24"/>
                <w:szCs w:val="24"/>
              </w:rPr>
            </w:pPr>
            <w:r w:rsidRPr="007A6218">
              <w:rPr>
                <w:rFonts w:ascii="Times New Roman" w:hAnsi="Times New Roman"/>
                <w:sz w:val="24"/>
                <w:szCs w:val="24"/>
              </w:rPr>
              <w:t xml:space="preserve">Очки защитные </w:t>
            </w:r>
          </w:p>
        </w:tc>
        <w:tc>
          <w:tcPr>
            <w:tcW w:w="1843" w:type="dxa"/>
          </w:tcPr>
          <w:p w:rsidR="007D627F" w:rsidRPr="007A6218" w:rsidRDefault="007D627F" w:rsidP="007A7D27">
            <w:pPr>
              <w:widowControl w:val="0"/>
              <w:autoSpaceDE w:val="0"/>
              <w:autoSpaceDN w:val="0"/>
              <w:adjustRightInd w:val="0"/>
              <w:spacing w:after="0" w:line="240" w:lineRule="auto"/>
              <w:ind w:left="0"/>
              <w:jc w:val="both"/>
              <w:rPr>
                <w:rFonts w:ascii="Times New Roman" w:hAnsi="Times New Roman"/>
                <w:sz w:val="24"/>
                <w:szCs w:val="24"/>
              </w:rPr>
            </w:pPr>
            <w:r w:rsidRPr="007A6218">
              <w:rPr>
                <w:rFonts w:ascii="Times New Roman" w:hAnsi="Times New Roman"/>
                <w:sz w:val="24"/>
                <w:szCs w:val="24"/>
              </w:rPr>
              <w:t xml:space="preserve">     до износа</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823636">
            <w:pPr>
              <w:pStyle w:val="a4"/>
              <w:rPr>
                <w:rFonts w:ascii="Times New Roman" w:hAnsi="Times New Roman"/>
                <w:sz w:val="24"/>
                <w:szCs w:val="24"/>
              </w:rPr>
            </w:pPr>
          </w:p>
        </w:tc>
        <w:tc>
          <w:tcPr>
            <w:tcW w:w="4394" w:type="dxa"/>
          </w:tcPr>
          <w:p w:rsidR="007D627F" w:rsidRPr="007A6218" w:rsidRDefault="007D627F" w:rsidP="007A7D27">
            <w:pPr>
              <w:pStyle w:val="a4"/>
              <w:ind w:left="0" w:right="0"/>
              <w:rPr>
                <w:rFonts w:ascii="Times New Roman" w:hAnsi="Times New Roman"/>
                <w:sz w:val="24"/>
                <w:szCs w:val="24"/>
              </w:rPr>
            </w:pPr>
            <w:r w:rsidRPr="007A6218">
              <w:rPr>
                <w:rFonts w:ascii="Times New Roman" w:hAnsi="Times New Roman"/>
                <w:sz w:val="24"/>
                <w:szCs w:val="24"/>
              </w:rPr>
              <w:t xml:space="preserve">Средство индивидуальной защиты органов дыхания фильтрующее </w:t>
            </w:r>
          </w:p>
        </w:tc>
        <w:tc>
          <w:tcPr>
            <w:tcW w:w="1843" w:type="dxa"/>
          </w:tcPr>
          <w:p w:rsidR="007D627F" w:rsidRPr="007A6218" w:rsidRDefault="007D627F" w:rsidP="007A7D27">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до износа </w:t>
            </w:r>
          </w:p>
        </w:tc>
      </w:tr>
      <w:tr w:rsidR="007D627F" w:rsidRPr="007A6218" w:rsidTr="002C2874">
        <w:tc>
          <w:tcPr>
            <w:tcW w:w="709" w:type="dxa"/>
            <w:vMerge w:val="restart"/>
          </w:tcPr>
          <w:p w:rsidR="007D627F" w:rsidRPr="007A6218" w:rsidRDefault="0040022B" w:rsidP="00F71468">
            <w:pPr>
              <w:pStyle w:val="a4"/>
              <w:ind w:left="0" w:right="-327"/>
              <w:jc w:val="left"/>
              <w:rPr>
                <w:rFonts w:ascii="Times New Roman" w:hAnsi="Times New Roman"/>
                <w:sz w:val="24"/>
                <w:szCs w:val="24"/>
              </w:rPr>
            </w:pPr>
            <w:r w:rsidRPr="007A6218">
              <w:rPr>
                <w:rFonts w:ascii="Times New Roman" w:hAnsi="Times New Roman"/>
                <w:sz w:val="24"/>
                <w:szCs w:val="24"/>
              </w:rPr>
              <w:t>7.</w:t>
            </w:r>
          </w:p>
        </w:tc>
        <w:tc>
          <w:tcPr>
            <w:tcW w:w="3544" w:type="dxa"/>
            <w:vMerge w:val="restart"/>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Дезинфектор </w:t>
            </w:r>
          </w:p>
        </w:tc>
        <w:tc>
          <w:tcPr>
            <w:tcW w:w="4394" w:type="dxa"/>
          </w:tcPr>
          <w:p w:rsidR="007D627F" w:rsidRPr="007A6218" w:rsidRDefault="007D627F" w:rsidP="0056289A">
            <w:pPr>
              <w:pStyle w:val="a4"/>
              <w:ind w:left="0" w:right="175"/>
              <w:rPr>
                <w:rFonts w:ascii="Times New Roman" w:hAnsi="Times New Roman"/>
                <w:sz w:val="24"/>
                <w:szCs w:val="24"/>
              </w:rPr>
            </w:pPr>
            <w:r w:rsidRPr="007A6218">
              <w:rPr>
                <w:rFonts w:ascii="Times New Roman" w:hAnsi="Times New Roman"/>
                <w:sz w:val="24"/>
                <w:szCs w:val="24"/>
              </w:rPr>
              <w:t xml:space="preserve">Комбинезон для защиты от токсичных веществ и пыли из нетканых материалов </w:t>
            </w:r>
          </w:p>
        </w:tc>
        <w:tc>
          <w:tcPr>
            <w:tcW w:w="1843" w:type="dxa"/>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до износа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p>
        </w:tc>
        <w:tc>
          <w:tcPr>
            <w:tcW w:w="4394" w:type="dxa"/>
          </w:tcPr>
          <w:p w:rsidR="007D627F" w:rsidRPr="007A6218" w:rsidRDefault="007D627F" w:rsidP="0056289A">
            <w:pPr>
              <w:pStyle w:val="a4"/>
              <w:ind w:left="0" w:right="175"/>
              <w:rPr>
                <w:rFonts w:ascii="Times New Roman" w:hAnsi="Times New Roman"/>
                <w:sz w:val="24"/>
                <w:szCs w:val="24"/>
              </w:rPr>
            </w:pPr>
            <w:r w:rsidRPr="007A6218">
              <w:rPr>
                <w:rFonts w:ascii="Times New Roman" w:hAnsi="Times New Roman"/>
                <w:sz w:val="24"/>
                <w:szCs w:val="24"/>
              </w:rPr>
              <w:t xml:space="preserve">Сапоги резиновые с </w:t>
            </w:r>
            <w:proofErr w:type="gramStart"/>
            <w:r w:rsidRPr="007A6218">
              <w:rPr>
                <w:rFonts w:ascii="Times New Roman" w:hAnsi="Times New Roman"/>
                <w:sz w:val="24"/>
                <w:szCs w:val="24"/>
              </w:rPr>
              <w:t>защитным</w:t>
            </w:r>
            <w:proofErr w:type="gramEnd"/>
            <w:r w:rsidRPr="007A6218">
              <w:rPr>
                <w:rFonts w:ascii="Times New Roman" w:hAnsi="Times New Roman"/>
                <w:sz w:val="24"/>
                <w:szCs w:val="24"/>
              </w:rPr>
              <w:t xml:space="preserve"> </w:t>
            </w:r>
            <w:proofErr w:type="spellStart"/>
            <w:r w:rsidRPr="007A6218">
              <w:rPr>
                <w:rFonts w:ascii="Times New Roman" w:hAnsi="Times New Roman"/>
                <w:sz w:val="24"/>
                <w:szCs w:val="24"/>
              </w:rPr>
              <w:t>подноском</w:t>
            </w:r>
            <w:proofErr w:type="spellEnd"/>
            <w:r w:rsidRPr="007A6218">
              <w:rPr>
                <w:rFonts w:ascii="Times New Roman" w:hAnsi="Times New Roman"/>
                <w:sz w:val="24"/>
                <w:szCs w:val="24"/>
              </w:rPr>
              <w:t xml:space="preserve"> </w:t>
            </w:r>
          </w:p>
        </w:tc>
        <w:tc>
          <w:tcPr>
            <w:tcW w:w="1843" w:type="dxa"/>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1 пара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p>
        </w:tc>
        <w:tc>
          <w:tcPr>
            <w:tcW w:w="4394" w:type="dxa"/>
          </w:tcPr>
          <w:p w:rsidR="007D627F" w:rsidRPr="007A6218" w:rsidRDefault="007D627F" w:rsidP="0056289A">
            <w:pPr>
              <w:pStyle w:val="a4"/>
              <w:ind w:left="0" w:right="175"/>
              <w:rPr>
                <w:rFonts w:ascii="Times New Roman" w:hAnsi="Times New Roman"/>
                <w:sz w:val="24"/>
                <w:szCs w:val="24"/>
              </w:rPr>
            </w:pPr>
            <w:r w:rsidRPr="007A6218">
              <w:rPr>
                <w:rFonts w:ascii="Times New Roman" w:hAnsi="Times New Roman"/>
                <w:sz w:val="24"/>
                <w:szCs w:val="24"/>
              </w:rPr>
              <w:t xml:space="preserve">Перчатки с полимерным покрытием или </w:t>
            </w:r>
          </w:p>
        </w:tc>
        <w:tc>
          <w:tcPr>
            <w:tcW w:w="1843" w:type="dxa"/>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6 пар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p>
        </w:tc>
        <w:tc>
          <w:tcPr>
            <w:tcW w:w="4394" w:type="dxa"/>
          </w:tcPr>
          <w:p w:rsidR="007D627F" w:rsidRPr="007A6218" w:rsidRDefault="007D627F" w:rsidP="0056289A">
            <w:pPr>
              <w:pStyle w:val="a4"/>
              <w:ind w:left="0" w:right="175"/>
              <w:rPr>
                <w:rFonts w:ascii="Times New Roman" w:hAnsi="Times New Roman"/>
                <w:sz w:val="24"/>
                <w:szCs w:val="24"/>
              </w:rPr>
            </w:pPr>
            <w:r w:rsidRPr="007A6218">
              <w:rPr>
                <w:rFonts w:ascii="Times New Roman" w:hAnsi="Times New Roman"/>
                <w:sz w:val="24"/>
                <w:szCs w:val="24"/>
              </w:rPr>
              <w:t xml:space="preserve">Перчатки резиновые или из полимерных материалов </w:t>
            </w:r>
          </w:p>
        </w:tc>
        <w:tc>
          <w:tcPr>
            <w:tcW w:w="1843" w:type="dxa"/>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6 пар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p>
        </w:tc>
        <w:tc>
          <w:tcPr>
            <w:tcW w:w="4394" w:type="dxa"/>
          </w:tcPr>
          <w:p w:rsidR="007D627F" w:rsidRPr="007A6218" w:rsidRDefault="007D627F" w:rsidP="0056289A">
            <w:pPr>
              <w:pStyle w:val="a4"/>
              <w:ind w:left="0" w:right="175"/>
              <w:rPr>
                <w:rFonts w:ascii="Times New Roman" w:hAnsi="Times New Roman"/>
                <w:sz w:val="24"/>
                <w:szCs w:val="24"/>
              </w:rPr>
            </w:pPr>
            <w:r w:rsidRPr="007A6218">
              <w:rPr>
                <w:rFonts w:ascii="Times New Roman" w:hAnsi="Times New Roman"/>
                <w:sz w:val="24"/>
                <w:szCs w:val="24"/>
              </w:rPr>
              <w:t xml:space="preserve">Очки защитные </w:t>
            </w:r>
          </w:p>
        </w:tc>
        <w:tc>
          <w:tcPr>
            <w:tcW w:w="1843" w:type="dxa"/>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до износа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p>
        </w:tc>
        <w:tc>
          <w:tcPr>
            <w:tcW w:w="4394" w:type="dxa"/>
          </w:tcPr>
          <w:p w:rsidR="007D627F" w:rsidRPr="007A6218" w:rsidRDefault="007D627F" w:rsidP="0056289A">
            <w:pPr>
              <w:pStyle w:val="a4"/>
              <w:ind w:left="0" w:right="175"/>
              <w:rPr>
                <w:rFonts w:ascii="Times New Roman" w:hAnsi="Times New Roman"/>
                <w:sz w:val="24"/>
                <w:szCs w:val="24"/>
              </w:rPr>
            </w:pPr>
            <w:r w:rsidRPr="007A6218">
              <w:rPr>
                <w:rFonts w:ascii="Times New Roman" w:hAnsi="Times New Roman"/>
                <w:sz w:val="24"/>
                <w:szCs w:val="24"/>
              </w:rPr>
              <w:t xml:space="preserve">Средство индивидуальной защиты органов дыхания фильтрующее или изолирующее </w:t>
            </w:r>
          </w:p>
        </w:tc>
        <w:tc>
          <w:tcPr>
            <w:tcW w:w="1843" w:type="dxa"/>
          </w:tcPr>
          <w:p w:rsidR="007D627F" w:rsidRPr="007A6218" w:rsidRDefault="007D627F" w:rsidP="000A4142">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до износа </w:t>
            </w:r>
          </w:p>
        </w:tc>
      </w:tr>
      <w:tr w:rsidR="007D627F" w:rsidRPr="007A6218" w:rsidTr="002C2874">
        <w:tc>
          <w:tcPr>
            <w:tcW w:w="709" w:type="dxa"/>
            <w:vMerge w:val="restart"/>
          </w:tcPr>
          <w:p w:rsidR="007D627F" w:rsidRPr="007A6218" w:rsidRDefault="0040022B" w:rsidP="00F71468">
            <w:pPr>
              <w:pStyle w:val="a4"/>
              <w:ind w:left="0" w:right="-327"/>
              <w:jc w:val="left"/>
              <w:rPr>
                <w:rFonts w:ascii="Times New Roman" w:hAnsi="Times New Roman"/>
                <w:sz w:val="24"/>
                <w:szCs w:val="24"/>
              </w:rPr>
            </w:pPr>
            <w:r w:rsidRPr="007A6218">
              <w:rPr>
                <w:rFonts w:ascii="Times New Roman" w:hAnsi="Times New Roman"/>
                <w:sz w:val="24"/>
                <w:szCs w:val="24"/>
              </w:rPr>
              <w:t>8.</w:t>
            </w:r>
          </w:p>
        </w:tc>
        <w:tc>
          <w:tcPr>
            <w:tcW w:w="3544" w:type="dxa"/>
            <w:vMerge w:val="restart"/>
          </w:tcPr>
          <w:p w:rsidR="007D627F" w:rsidRPr="007A6218" w:rsidRDefault="007D627F" w:rsidP="007A7D27">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Сторож </w:t>
            </w:r>
          </w:p>
        </w:tc>
        <w:tc>
          <w:tcPr>
            <w:tcW w:w="4394" w:type="dxa"/>
          </w:tcPr>
          <w:p w:rsidR="007D627F" w:rsidRPr="007A6218" w:rsidRDefault="007D627F" w:rsidP="007A7D27">
            <w:pPr>
              <w:pStyle w:val="a4"/>
              <w:ind w:left="0" w:right="33"/>
              <w:rPr>
                <w:rFonts w:ascii="Times New Roman" w:hAnsi="Times New Roman"/>
                <w:sz w:val="24"/>
                <w:szCs w:val="24"/>
              </w:rPr>
            </w:pPr>
            <w:r w:rsidRPr="007A6218">
              <w:rPr>
                <w:rFonts w:ascii="Times New Roman" w:hAnsi="Times New Roman"/>
                <w:sz w:val="24"/>
                <w:szCs w:val="24"/>
              </w:rPr>
              <w:t xml:space="preserve">Костюм для защиты от общих производственных загрязнений и механических воздействий </w:t>
            </w:r>
          </w:p>
        </w:tc>
        <w:tc>
          <w:tcPr>
            <w:tcW w:w="1843" w:type="dxa"/>
          </w:tcPr>
          <w:p w:rsidR="007D627F" w:rsidRPr="007A6218" w:rsidRDefault="007D627F" w:rsidP="007A7D27">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1 шт.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7A7D27">
            <w:pPr>
              <w:widowControl w:val="0"/>
              <w:autoSpaceDE w:val="0"/>
              <w:autoSpaceDN w:val="0"/>
              <w:adjustRightInd w:val="0"/>
              <w:spacing w:after="0" w:line="240" w:lineRule="auto"/>
              <w:rPr>
                <w:rFonts w:ascii="Times New Roman" w:hAnsi="Times New Roman"/>
                <w:sz w:val="24"/>
                <w:szCs w:val="24"/>
              </w:rPr>
            </w:pPr>
          </w:p>
        </w:tc>
        <w:tc>
          <w:tcPr>
            <w:tcW w:w="4394" w:type="dxa"/>
          </w:tcPr>
          <w:p w:rsidR="007D627F" w:rsidRPr="007A6218" w:rsidRDefault="007D627F" w:rsidP="007A7D27">
            <w:pPr>
              <w:pStyle w:val="a4"/>
              <w:ind w:left="0" w:right="33"/>
              <w:rPr>
                <w:rFonts w:ascii="Times New Roman" w:hAnsi="Times New Roman"/>
                <w:sz w:val="24"/>
                <w:szCs w:val="24"/>
              </w:rPr>
            </w:pPr>
            <w:r w:rsidRPr="007A6218">
              <w:rPr>
                <w:rFonts w:ascii="Times New Roman" w:hAnsi="Times New Roman"/>
                <w:sz w:val="24"/>
                <w:szCs w:val="24"/>
              </w:rPr>
              <w:t xml:space="preserve">Сапоги резиновые с </w:t>
            </w:r>
            <w:proofErr w:type="gramStart"/>
            <w:r w:rsidRPr="007A6218">
              <w:rPr>
                <w:rFonts w:ascii="Times New Roman" w:hAnsi="Times New Roman"/>
                <w:sz w:val="24"/>
                <w:szCs w:val="24"/>
              </w:rPr>
              <w:t>защитным</w:t>
            </w:r>
            <w:proofErr w:type="gramEnd"/>
            <w:r w:rsidRPr="007A6218">
              <w:rPr>
                <w:rFonts w:ascii="Times New Roman" w:hAnsi="Times New Roman"/>
                <w:sz w:val="24"/>
                <w:szCs w:val="24"/>
              </w:rPr>
              <w:t xml:space="preserve"> </w:t>
            </w:r>
            <w:proofErr w:type="spellStart"/>
            <w:r w:rsidRPr="007A6218">
              <w:rPr>
                <w:rFonts w:ascii="Times New Roman" w:hAnsi="Times New Roman"/>
                <w:sz w:val="24"/>
                <w:szCs w:val="24"/>
              </w:rPr>
              <w:t>подноском</w:t>
            </w:r>
            <w:proofErr w:type="spellEnd"/>
            <w:r w:rsidRPr="007A6218">
              <w:rPr>
                <w:rFonts w:ascii="Times New Roman" w:hAnsi="Times New Roman"/>
                <w:sz w:val="24"/>
                <w:szCs w:val="24"/>
              </w:rPr>
              <w:t xml:space="preserve"> </w:t>
            </w:r>
          </w:p>
        </w:tc>
        <w:tc>
          <w:tcPr>
            <w:tcW w:w="1843" w:type="dxa"/>
          </w:tcPr>
          <w:p w:rsidR="007D627F" w:rsidRPr="007A6218" w:rsidRDefault="007D627F" w:rsidP="007A7D27">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1 пара </w:t>
            </w:r>
          </w:p>
        </w:tc>
      </w:tr>
      <w:tr w:rsidR="007D627F" w:rsidRPr="007A6218" w:rsidTr="002C2874">
        <w:tc>
          <w:tcPr>
            <w:tcW w:w="709" w:type="dxa"/>
            <w:vMerge/>
          </w:tcPr>
          <w:p w:rsidR="007D627F" w:rsidRPr="007A6218" w:rsidRDefault="007D627F" w:rsidP="00F71468">
            <w:pPr>
              <w:pStyle w:val="a4"/>
              <w:ind w:left="0" w:right="-327"/>
              <w:jc w:val="left"/>
              <w:rPr>
                <w:rFonts w:ascii="Times New Roman" w:hAnsi="Times New Roman"/>
                <w:sz w:val="24"/>
                <w:szCs w:val="24"/>
              </w:rPr>
            </w:pPr>
          </w:p>
        </w:tc>
        <w:tc>
          <w:tcPr>
            <w:tcW w:w="3544" w:type="dxa"/>
            <w:vMerge/>
          </w:tcPr>
          <w:p w:rsidR="007D627F" w:rsidRPr="007A6218" w:rsidRDefault="007D627F" w:rsidP="007A7D27">
            <w:pPr>
              <w:widowControl w:val="0"/>
              <w:autoSpaceDE w:val="0"/>
              <w:autoSpaceDN w:val="0"/>
              <w:adjustRightInd w:val="0"/>
              <w:spacing w:after="0" w:line="240" w:lineRule="auto"/>
              <w:rPr>
                <w:rFonts w:ascii="Times New Roman" w:hAnsi="Times New Roman"/>
                <w:sz w:val="24"/>
                <w:szCs w:val="24"/>
              </w:rPr>
            </w:pPr>
          </w:p>
        </w:tc>
        <w:tc>
          <w:tcPr>
            <w:tcW w:w="4394" w:type="dxa"/>
          </w:tcPr>
          <w:p w:rsidR="007D627F" w:rsidRPr="007A6218" w:rsidRDefault="007D627F" w:rsidP="007A7D27">
            <w:pPr>
              <w:pStyle w:val="a4"/>
              <w:ind w:left="0" w:right="33"/>
              <w:rPr>
                <w:rFonts w:ascii="Times New Roman" w:hAnsi="Times New Roman"/>
                <w:sz w:val="24"/>
                <w:szCs w:val="24"/>
              </w:rPr>
            </w:pPr>
            <w:r w:rsidRPr="007A6218">
              <w:rPr>
                <w:rFonts w:ascii="Times New Roman" w:hAnsi="Times New Roman"/>
                <w:sz w:val="24"/>
                <w:szCs w:val="24"/>
              </w:rPr>
              <w:t xml:space="preserve">Перчатки с полимерным покрытием </w:t>
            </w:r>
          </w:p>
        </w:tc>
        <w:tc>
          <w:tcPr>
            <w:tcW w:w="1843" w:type="dxa"/>
          </w:tcPr>
          <w:p w:rsidR="007D627F" w:rsidRPr="007A6218" w:rsidRDefault="007D627F" w:rsidP="007A7D27">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12 пар </w:t>
            </w:r>
          </w:p>
        </w:tc>
      </w:tr>
      <w:tr w:rsidR="00A27EFA" w:rsidRPr="007A6218" w:rsidTr="000A4142">
        <w:tc>
          <w:tcPr>
            <w:tcW w:w="709" w:type="dxa"/>
            <w:vMerge w:val="restart"/>
          </w:tcPr>
          <w:p w:rsidR="00A27EFA" w:rsidRPr="007A6218" w:rsidRDefault="00A27EFA" w:rsidP="000A4142">
            <w:pPr>
              <w:pStyle w:val="a4"/>
              <w:ind w:left="0" w:right="-327"/>
              <w:jc w:val="left"/>
              <w:rPr>
                <w:rFonts w:ascii="Times New Roman" w:hAnsi="Times New Roman"/>
                <w:sz w:val="24"/>
                <w:szCs w:val="24"/>
              </w:rPr>
            </w:pPr>
            <w:r w:rsidRPr="007A6218">
              <w:rPr>
                <w:rFonts w:ascii="Times New Roman" w:hAnsi="Times New Roman"/>
                <w:sz w:val="24"/>
                <w:szCs w:val="24"/>
              </w:rPr>
              <w:t>9.</w:t>
            </w:r>
          </w:p>
        </w:tc>
        <w:tc>
          <w:tcPr>
            <w:tcW w:w="3544" w:type="dxa"/>
            <w:vMerge w:val="restart"/>
          </w:tcPr>
          <w:p w:rsidR="00A27EFA" w:rsidRPr="007A6218" w:rsidRDefault="00A27EFA" w:rsidP="000A4142">
            <w:pPr>
              <w:pStyle w:val="a4"/>
              <w:rPr>
                <w:rFonts w:ascii="Times New Roman" w:hAnsi="Times New Roman"/>
                <w:sz w:val="24"/>
                <w:szCs w:val="24"/>
              </w:rPr>
            </w:pPr>
            <w:r w:rsidRPr="007A6218">
              <w:rPr>
                <w:rFonts w:ascii="Times New Roman" w:hAnsi="Times New Roman"/>
                <w:sz w:val="24"/>
                <w:szCs w:val="24"/>
              </w:rPr>
              <w:t xml:space="preserve">Рабочий по стирке и ремонту </w:t>
            </w:r>
          </w:p>
          <w:p w:rsidR="00A27EFA" w:rsidRPr="007A6218" w:rsidRDefault="00A27EFA" w:rsidP="000A4142">
            <w:pPr>
              <w:pStyle w:val="a4"/>
              <w:rPr>
                <w:rFonts w:ascii="Times New Roman" w:hAnsi="Times New Roman"/>
                <w:sz w:val="24"/>
                <w:szCs w:val="24"/>
              </w:rPr>
            </w:pPr>
            <w:r w:rsidRPr="007A6218">
              <w:rPr>
                <w:rFonts w:ascii="Times New Roman" w:hAnsi="Times New Roman"/>
                <w:sz w:val="24"/>
                <w:szCs w:val="24"/>
              </w:rPr>
              <w:t xml:space="preserve"> спецодежды</w:t>
            </w:r>
          </w:p>
        </w:tc>
        <w:tc>
          <w:tcPr>
            <w:tcW w:w="4394" w:type="dxa"/>
          </w:tcPr>
          <w:p w:rsidR="00A27EFA" w:rsidRPr="007A6218" w:rsidRDefault="00A27EFA" w:rsidP="00A27EFA">
            <w:pPr>
              <w:pStyle w:val="a4"/>
              <w:ind w:left="0" w:right="33"/>
              <w:rPr>
                <w:rFonts w:ascii="Times New Roman" w:hAnsi="Times New Roman"/>
                <w:sz w:val="24"/>
                <w:szCs w:val="24"/>
              </w:rPr>
            </w:pPr>
            <w:r w:rsidRPr="007A6218">
              <w:rPr>
                <w:rFonts w:ascii="Times New Roman" w:hAnsi="Times New Roman"/>
                <w:sz w:val="24"/>
                <w:szCs w:val="24"/>
              </w:rPr>
              <w:t xml:space="preserve">Костюм или халат для защиты от общих производственных загрязнений и механических воздействий </w:t>
            </w:r>
          </w:p>
        </w:tc>
        <w:tc>
          <w:tcPr>
            <w:tcW w:w="1843" w:type="dxa"/>
          </w:tcPr>
          <w:p w:rsidR="00A27EFA" w:rsidRPr="007A6218" w:rsidRDefault="00A27EFA" w:rsidP="000A4142">
            <w:pPr>
              <w:widowControl w:val="0"/>
              <w:autoSpaceDE w:val="0"/>
              <w:autoSpaceDN w:val="0"/>
              <w:adjustRightInd w:val="0"/>
              <w:spacing w:after="0" w:line="240" w:lineRule="auto"/>
              <w:rPr>
                <w:rFonts w:ascii="Times New Roman" w:hAnsi="Times New Roman"/>
                <w:sz w:val="24"/>
                <w:szCs w:val="24"/>
              </w:rPr>
            </w:pPr>
            <w:r w:rsidRPr="007A6218">
              <w:rPr>
                <w:rFonts w:ascii="Times New Roman" w:hAnsi="Times New Roman"/>
                <w:sz w:val="24"/>
                <w:szCs w:val="24"/>
              </w:rPr>
              <w:t xml:space="preserve">1 шт. </w:t>
            </w:r>
          </w:p>
        </w:tc>
      </w:tr>
      <w:tr w:rsidR="00A27EFA" w:rsidRPr="007A6218" w:rsidTr="00A27EFA">
        <w:tc>
          <w:tcPr>
            <w:tcW w:w="709" w:type="dxa"/>
            <w:vMerge/>
          </w:tcPr>
          <w:p w:rsidR="00A27EFA" w:rsidRPr="007A6218" w:rsidRDefault="00A27EFA" w:rsidP="000A4142">
            <w:pPr>
              <w:pStyle w:val="a4"/>
              <w:ind w:left="0" w:right="-327"/>
              <w:jc w:val="left"/>
              <w:rPr>
                <w:rFonts w:ascii="Times New Roman" w:hAnsi="Times New Roman"/>
                <w:sz w:val="24"/>
                <w:szCs w:val="24"/>
              </w:rPr>
            </w:pPr>
          </w:p>
        </w:tc>
        <w:tc>
          <w:tcPr>
            <w:tcW w:w="3544" w:type="dxa"/>
            <w:vMerge/>
          </w:tcPr>
          <w:p w:rsidR="00A27EFA" w:rsidRPr="007A6218" w:rsidRDefault="00A27EFA" w:rsidP="000A4142">
            <w:pPr>
              <w:pStyle w:val="a4"/>
              <w:rPr>
                <w:rFonts w:ascii="Times New Roman" w:hAnsi="Times New Roman"/>
                <w:sz w:val="24"/>
                <w:szCs w:val="24"/>
              </w:rPr>
            </w:pPr>
          </w:p>
        </w:tc>
        <w:tc>
          <w:tcPr>
            <w:tcW w:w="4394" w:type="dxa"/>
          </w:tcPr>
          <w:p w:rsidR="00A27EFA" w:rsidRPr="007A6218" w:rsidRDefault="00A27EFA" w:rsidP="000A4142">
            <w:pPr>
              <w:pStyle w:val="a4"/>
              <w:ind w:left="34" w:right="33" w:hanging="34"/>
              <w:rPr>
                <w:rFonts w:ascii="Times New Roman" w:hAnsi="Times New Roman"/>
                <w:sz w:val="24"/>
                <w:szCs w:val="24"/>
              </w:rPr>
            </w:pPr>
            <w:r w:rsidRPr="007A6218">
              <w:rPr>
                <w:rFonts w:ascii="Times New Roman" w:hAnsi="Times New Roman"/>
                <w:sz w:val="24"/>
                <w:szCs w:val="24"/>
              </w:rPr>
              <w:t xml:space="preserve">Перчатки с полимерным покрытием </w:t>
            </w:r>
          </w:p>
        </w:tc>
        <w:tc>
          <w:tcPr>
            <w:tcW w:w="1843" w:type="dxa"/>
            <w:vAlign w:val="center"/>
          </w:tcPr>
          <w:p w:rsidR="00A27EFA" w:rsidRPr="007A6218" w:rsidRDefault="00A27EFA" w:rsidP="000A4142">
            <w:pPr>
              <w:pStyle w:val="a4"/>
              <w:rPr>
                <w:rFonts w:ascii="Times New Roman" w:hAnsi="Times New Roman"/>
                <w:sz w:val="24"/>
                <w:szCs w:val="24"/>
              </w:rPr>
            </w:pPr>
          </w:p>
          <w:p w:rsidR="00A27EFA" w:rsidRPr="007A6218" w:rsidRDefault="00A27EFA" w:rsidP="000A4142">
            <w:pPr>
              <w:pStyle w:val="a4"/>
              <w:rPr>
                <w:rFonts w:ascii="Times New Roman" w:hAnsi="Times New Roman"/>
                <w:sz w:val="24"/>
                <w:szCs w:val="24"/>
              </w:rPr>
            </w:pPr>
            <w:r w:rsidRPr="007A6218">
              <w:rPr>
                <w:rFonts w:ascii="Times New Roman" w:hAnsi="Times New Roman"/>
                <w:sz w:val="24"/>
                <w:szCs w:val="24"/>
              </w:rPr>
              <w:t>6 пар</w:t>
            </w:r>
          </w:p>
        </w:tc>
      </w:tr>
    </w:tbl>
    <w:p w:rsidR="00B925EE" w:rsidRPr="007A6218" w:rsidRDefault="00B925EE" w:rsidP="00B925EE">
      <w:pPr>
        <w:rPr>
          <w:rFonts w:ascii="Times New Roman" w:hAnsi="Times New Roman"/>
        </w:rPr>
      </w:pPr>
    </w:p>
    <w:p w:rsidR="00B90C63" w:rsidRPr="007A6218" w:rsidRDefault="00884483" w:rsidP="00884483">
      <w:pPr>
        <w:pStyle w:val="ad"/>
        <w:spacing w:before="0" w:beforeAutospacing="0" w:after="0" w:afterAutospacing="0"/>
        <w:ind w:firstLine="720"/>
        <w:jc w:val="both"/>
        <w:rPr>
          <w:b/>
          <w:sz w:val="28"/>
          <w:szCs w:val="28"/>
        </w:rPr>
      </w:pPr>
      <w:r w:rsidRPr="007A6218">
        <w:rPr>
          <w:b/>
          <w:sz w:val="28"/>
          <w:szCs w:val="28"/>
        </w:rPr>
        <w:t xml:space="preserve">                                                                             </w:t>
      </w:r>
    </w:p>
    <w:p w:rsidR="00455FFA" w:rsidRPr="007A6218" w:rsidRDefault="002A797D" w:rsidP="002C2874">
      <w:pPr>
        <w:pStyle w:val="ad"/>
        <w:spacing w:before="0" w:beforeAutospacing="0" w:after="0" w:afterAutospacing="0"/>
        <w:rPr>
          <w:b/>
          <w:sz w:val="28"/>
          <w:szCs w:val="28"/>
        </w:rPr>
      </w:pPr>
      <w:r w:rsidRPr="007A6218">
        <w:rPr>
          <w:b/>
          <w:sz w:val="28"/>
          <w:szCs w:val="28"/>
        </w:rPr>
        <w:t xml:space="preserve"> </w:t>
      </w:r>
    </w:p>
    <w:p w:rsidR="0040022B" w:rsidRPr="007A6218" w:rsidRDefault="0040022B" w:rsidP="002C2874">
      <w:pPr>
        <w:pStyle w:val="ad"/>
        <w:spacing w:before="0" w:beforeAutospacing="0" w:after="0" w:afterAutospacing="0"/>
        <w:rPr>
          <w:b/>
          <w:sz w:val="28"/>
          <w:szCs w:val="28"/>
        </w:rPr>
      </w:pPr>
    </w:p>
    <w:p w:rsidR="00A27EFA" w:rsidRPr="007A6218" w:rsidRDefault="00A27EFA" w:rsidP="002C2874">
      <w:pPr>
        <w:pStyle w:val="ad"/>
        <w:spacing w:before="0" w:beforeAutospacing="0" w:after="0" w:afterAutospacing="0"/>
        <w:rPr>
          <w:b/>
          <w:sz w:val="28"/>
          <w:szCs w:val="28"/>
        </w:rPr>
      </w:pPr>
    </w:p>
    <w:p w:rsidR="00A27EFA" w:rsidRPr="007A6218" w:rsidRDefault="00A27EFA" w:rsidP="002C2874">
      <w:pPr>
        <w:pStyle w:val="ad"/>
        <w:spacing w:before="0" w:beforeAutospacing="0" w:after="0" w:afterAutospacing="0"/>
        <w:rPr>
          <w:b/>
          <w:sz w:val="28"/>
          <w:szCs w:val="28"/>
        </w:rPr>
      </w:pPr>
    </w:p>
    <w:p w:rsidR="00A27EFA" w:rsidRPr="007A6218" w:rsidRDefault="00A27EFA" w:rsidP="002C2874">
      <w:pPr>
        <w:pStyle w:val="ad"/>
        <w:spacing w:before="0" w:beforeAutospacing="0" w:after="0" w:afterAutospacing="0"/>
        <w:rPr>
          <w:b/>
          <w:sz w:val="28"/>
          <w:szCs w:val="28"/>
        </w:rPr>
      </w:pPr>
    </w:p>
    <w:p w:rsidR="00A27EFA" w:rsidRPr="007A6218" w:rsidRDefault="00A27EFA" w:rsidP="002C2874">
      <w:pPr>
        <w:pStyle w:val="ad"/>
        <w:spacing w:before="0" w:beforeAutospacing="0" w:after="0" w:afterAutospacing="0"/>
        <w:rPr>
          <w:b/>
          <w:sz w:val="28"/>
          <w:szCs w:val="28"/>
        </w:rPr>
      </w:pPr>
    </w:p>
    <w:p w:rsidR="00A27EFA" w:rsidRPr="007A6218" w:rsidRDefault="00A27EFA" w:rsidP="002C2874">
      <w:pPr>
        <w:pStyle w:val="ad"/>
        <w:spacing w:before="0" w:beforeAutospacing="0" w:after="0" w:afterAutospacing="0"/>
        <w:rPr>
          <w:b/>
          <w:sz w:val="28"/>
          <w:szCs w:val="28"/>
        </w:rPr>
      </w:pPr>
    </w:p>
    <w:p w:rsidR="00A27EFA" w:rsidRPr="007A6218" w:rsidRDefault="00A27EFA" w:rsidP="002C2874">
      <w:pPr>
        <w:pStyle w:val="ad"/>
        <w:spacing w:before="0" w:beforeAutospacing="0" w:after="0" w:afterAutospacing="0"/>
        <w:rPr>
          <w:b/>
          <w:sz w:val="28"/>
          <w:szCs w:val="28"/>
        </w:rPr>
      </w:pPr>
    </w:p>
    <w:p w:rsidR="00A27EFA" w:rsidRPr="007A6218" w:rsidRDefault="00A27EFA" w:rsidP="002C2874">
      <w:pPr>
        <w:pStyle w:val="ad"/>
        <w:spacing w:before="0" w:beforeAutospacing="0" w:after="0" w:afterAutospacing="0"/>
        <w:rPr>
          <w:b/>
          <w:sz w:val="28"/>
          <w:szCs w:val="28"/>
        </w:rPr>
      </w:pPr>
    </w:p>
    <w:p w:rsidR="0040022B" w:rsidRPr="007A6218" w:rsidRDefault="0040022B" w:rsidP="002C2874">
      <w:pPr>
        <w:pStyle w:val="ad"/>
        <w:spacing w:before="0" w:beforeAutospacing="0" w:after="0" w:afterAutospacing="0"/>
        <w:rPr>
          <w:b/>
          <w:sz w:val="28"/>
          <w:szCs w:val="28"/>
        </w:rPr>
      </w:pPr>
    </w:p>
    <w:p w:rsidR="0040022B" w:rsidRPr="007A6218" w:rsidRDefault="0040022B" w:rsidP="002C2874">
      <w:pPr>
        <w:pStyle w:val="ad"/>
        <w:spacing w:before="0" w:beforeAutospacing="0" w:after="0" w:afterAutospacing="0"/>
        <w:rPr>
          <w:b/>
          <w:sz w:val="28"/>
          <w:szCs w:val="28"/>
        </w:rPr>
      </w:pPr>
    </w:p>
    <w:p w:rsidR="00884483" w:rsidRPr="007A6218" w:rsidRDefault="002A797D" w:rsidP="00B90C63">
      <w:pPr>
        <w:pStyle w:val="ad"/>
        <w:spacing w:before="0" w:beforeAutospacing="0" w:after="0" w:afterAutospacing="0"/>
        <w:ind w:firstLine="720"/>
        <w:jc w:val="right"/>
        <w:rPr>
          <w:b/>
          <w:i/>
          <w:sz w:val="28"/>
          <w:szCs w:val="28"/>
        </w:rPr>
      </w:pPr>
      <w:r w:rsidRPr="007A6218">
        <w:rPr>
          <w:b/>
          <w:i/>
          <w:sz w:val="28"/>
          <w:szCs w:val="28"/>
        </w:rPr>
        <w:lastRenderedPageBreak/>
        <w:t>Приложение №</w:t>
      </w:r>
      <w:r w:rsidR="002C2874" w:rsidRPr="007A6218">
        <w:rPr>
          <w:b/>
          <w:i/>
          <w:sz w:val="28"/>
          <w:szCs w:val="28"/>
        </w:rPr>
        <w:t>8</w:t>
      </w:r>
      <w:r w:rsidR="00884483" w:rsidRPr="007A6218">
        <w:rPr>
          <w:b/>
          <w:i/>
          <w:sz w:val="28"/>
          <w:szCs w:val="28"/>
        </w:rPr>
        <w:t xml:space="preserve"> </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4"/>
        <w:gridCol w:w="5157"/>
      </w:tblGrid>
      <w:tr w:rsidR="002C2874" w:rsidRPr="007A6218" w:rsidTr="00B12948">
        <w:tc>
          <w:tcPr>
            <w:tcW w:w="2492" w:type="pct"/>
          </w:tcPr>
          <w:p w:rsidR="002C2874" w:rsidRPr="007A6218" w:rsidRDefault="002C2874" w:rsidP="00B12948">
            <w:pPr>
              <w:ind w:left="0"/>
              <w:jc w:val="left"/>
              <w:rPr>
                <w:rFonts w:ascii="Times New Roman" w:hAnsi="Times New Roman"/>
                <w:sz w:val="24"/>
                <w:szCs w:val="24"/>
              </w:rPr>
            </w:pPr>
            <w:r w:rsidRPr="007A6218">
              <w:rPr>
                <w:rFonts w:ascii="Times New Roman" w:hAnsi="Times New Roman"/>
                <w:b/>
                <w:sz w:val="24"/>
                <w:szCs w:val="24"/>
              </w:rPr>
              <w:t>«Согласовано»:</w:t>
            </w:r>
          </w:p>
        </w:tc>
        <w:tc>
          <w:tcPr>
            <w:tcW w:w="2508" w:type="pct"/>
          </w:tcPr>
          <w:p w:rsidR="002C2874" w:rsidRPr="007A6218" w:rsidRDefault="002C2874" w:rsidP="00B12948">
            <w:pPr>
              <w:ind w:left="0"/>
              <w:jc w:val="left"/>
              <w:rPr>
                <w:rFonts w:ascii="Times New Roman" w:hAnsi="Times New Roman"/>
                <w:sz w:val="24"/>
                <w:szCs w:val="24"/>
              </w:rPr>
            </w:pPr>
            <w:r w:rsidRPr="007A6218">
              <w:rPr>
                <w:rFonts w:ascii="Times New Roman" w:hAnsi="Times New Roman"/>
                <w:b/>
                <w:sz w:val="24"/>
                <w:szCs w:val="24"/>
              </w:rPr>
              <w:t>«Утверждаю»:</w:t>
            </w:r>
          </w:p>
        </w:tc>
      </w:tr>
      <w:tr w:rsidR="002C2874" w:rsidRPr="007A6218" w:rsidTr="00B12948">
        <w:tc>
          <w:tcPr>
            <w:tcW w:w="2492"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 xml:space="preserve">Председатель </w:t>
            </w:r>
            <w:proofErr w:type="gramStart"/>
            <w:r w:rsidRPr="007A6218">
              <w:rPr>
                <w:rFonts w:ascii="Times New Roman" w:hAnsi="Times New Roman"/>
                <w:sz w:val="24"/>
                <w:szCs w:val="24"/>
              </w:rPr>
              <w:t>первичной</w:t>
            </w:r>
            <w:proofErr w:type="gramEnd"/>
          </w:p>
        </w:tc>
        <w:tc>
          <w:tcPr>
            <w:tcW w:w="2508"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Заведующий МДОАУ</w:t>
            </w:r>
          </w:p>
        </w:tc>
      </w:tr>
      <w:tr w:rsidR="002C2874" w:rsidRPr="007A6218" w:rsidTr="00B12948">
        <w:tc>
          <w:tcPr>
            <w:tcW w:w="2492"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профсоюзной организации МДОАУ «ЦРР</w:t>
            </w:r>
          </w:p>
        </w:tc>
        <w:tc>
          <w:tcPr>
            <w:tcW w:w="2508"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«ЦРР  - д./с. №104» г</w:t>
            </w:r>
            <w:proofErr w:type="gramStart"/>
            <w:r w:rsidRPr="007A6218">
              <w:rPr>
                <w:rFonts w:ascii="Times New Roman" w:hAnsi="Times New Roman"/>
                <w:sz w:val="24"/>
                <w:szCs w:val="24"/>
              </w:rPr>
              <w:t>.О</w:t>
            </w:r>
            <w:proofErr w:type="gramEnd"/>
            <w:r w:rsidRPr="007A6218">
              <w:rPr>
                <w:rFonts w:ascii="Times New Roman" w:hAnsi="Times New Roman"/>
                <w:sz w:val="24"/>
                <w:szCs w:val="24"/>
              </w:rPr>
              <w:t xml:space="preserve">рска                                                                      </w:t>
            </w:r>
          </w:p>
        </w:tc>
      </w:tr>
      <w:tr w:rsidR="002C2874" w:rsidRPr="007A6218" w:rsidTr="00B12948">
        <w:tc>
          <w:tcPr>
            <w:tcW w:w="2492"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 д./с. №104» г</w:t>
            </w:r>
            <w:proofErr w:type="gramStart"/>
            <w:r w:rsidRPr="007A6218">
              <w:rPr>
                <w:rFonts w:ascii="Times New Roman" w:hAnsi="Times New Roman"/>
                <w:sz w:val="24"/>
                <w:szCs w:val="24"/>
              </w:rPr>
              <w:t>.О</w:t>
            </w:r>
            <w:proofErr w:type="gramEnd"/>
            <w:r w:rsidRPr="007A6218">
              <w:rPr>
                <w:rFonts w:ascii="Times New Roman" w:hAnsi="Times New Roman"/>
                <w:sz w:val="24"/>
                <w:szCs w:val="24"/>
              </w:rPr>
              <w:t>рска</w:t>
            </w:r>
          </w:p>
        </w:tc>
        <w:tc>
          <w:tcPr>
            <w:tcW w:w="2508" w:type="pct"/>
          </w:tcPr>
          <w:p w:rsidR="002C2874" w:rsidRPr="007A6218" w:rsidRDefault="002C2874" w:rsidP="00B12948">
            <w:pPr>
              <w:pStyle w:val="a4"/>
              <w:ind w:left="0"/>
              <w:jc w:val="both"/>
              <w:rPr>
                <w:rFonts w:ascii="Times New Roman" w:hAnsi="Times New Roman"/>
                <w:sz w:val="24"/>
                <w:szCs w:val="24"/>
              </w:rPr>
            </w:pPr>
            <w:r w:rsidRPr="007A6218">
              <w:rPr>
                <w:rFonts w:ascii="Times New Roman" w:hAnsi="Times New Roman"/>
                <w:sz w:val="24"/>
                <w:szCs w:val="24"/>
              </w:rPr>
              <w:t xml:space="preserve">                                                                </w:t>
            </w:r>
          </w:p>
        </w:tc>
      </w:tr>
      <w:tr w:rsidR="002C2874" w:rsidRPr="007A6218" w:rsidTr="00B12948">
        <w:tc>
          <w:tcPr>
            <w:tcW w:w="2492"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______________________ Цембелюк Л.А.</w:t>
            </w:r>
          </w:p>
          <w:p w:rsidR="002C2874" w:rsidRPr="007A6218" w:rsidRDefault="002C2874" w:rsidP="00B12948">
            <w:pPr>
              <w:pStyle w:val="a4"/>
              <w:ind w:left="0" w:right="-321"/>
              <w:jc w:val="both"/>
              <w:rPr>
                <w:rFonts w:ascii="Times New Roman" w:hAnsi="Times New Roman"/>
                <w:i/>
                <w:sz w:val="16"/>
                <w:szCs w:val="16"/>
              </w:rPr>
            </w:pPr>
            <w:r w:rsidRPr="007A6218">
              <w:rPr>
                <w:rFonts w:ascii="Times New Roman" w:hAnsi="Times New Roman"/>
                <w:sz w:val="16"/>
                <w:szCs w:val="16"/>
              </w:rPr>
              <w:t xml:space="preserve">                              </w:t>
            </w:r>
            <w:r w:rsidRPr="007A6218">
              <w:rPr>
                <w:rFonts w:ascii="Times New Roman" w:hAnsi="Times New Roman"/>
                <w:i/>
                <w:sz w:val="16"/>
                <w:szCs w:val="16"/>
              </w:rPr>
              <w:t>(подпись)</w:t>
            </w:r>
          </w:p>
          <w:p w:rsidR="002C2874" w:rsidRPr="007A6218" w:rsidRDefault="002C2874" w:rsidP="00B12948">
            <w:pPr>
              <w:pStyle w:val="a4"/>
              <w:ind w:left="0" w:right="-321"/>
              <w:rPr>
                <w:rFonts w:ascii="Times New Roman" w:hAnsi="Times New Roman"/>
                <w:sz w:val="16"/>
                <w:szCs w:val="16"/>
              </w:rPr>
            </w:pPr>
            <w:r w:rsidRPr="007A6218">
              <w:rPr>
                <w:rFonts w:ascii="Times New Roman" w:hAnsi="Times New Roman"/>
                <w:sz w:val="24"/>
                <w:szCs w:val="24"/>
              </w:rPr>
              <w:t>«12» июля 2018 г.</w:t>
            </w:r>
          </w:p>
        </w:tc>
        <w:tc>
          <w:tcPr>
            <w:tcW w:w="2508" w:type="pct"/>
          </w:tcPr>
          <w:p w:rsidR="002C2874" w:rsidRPr="007A6218" w:rsidRDefault="002C2874" w:rsidP="00B12948">
            <w:pPr>
              <w:pStyle w:val="a4"/>
              <w:ind w:left="0" w:right="-321"/>
              <w:jc w:val="left"/>
              <w:rPr>
                <w:rFonts w:ascii="Times New Roman" w:hAnsi="Times New Roman"/>
                <w:sz w:val="24"/>
                <w:szCs w:val="24"/>
              </w:rPr>
            </w:pPr>
            <w:r w:rsidRPr="007A6218">
              <w:rPr>
                <w:rFonts w:ascii="Times New Roman" w:hAnsi="Times New Roman"/>
                <w:sz w:val="24"/>
                <w:szCs w:val="24"/>
              </w:rPr>
              <w:t>______________________ Калинина С.И.</w:t>
            </w:r>
          </w:p>
          <w:p w:rsidR="002C2874" w:rsidRPr="007A6218" w:rsidRDefault="002C2874" w:rsidP="00B12948">
            <w:pPr>
              <w:pStyle w:val="a4"/>
              <w:ind w:left="0" w:right="-321"/>
              <w:jc w:val="both"/>
              <w:rPr>
                <w:rFonts w:ascii="Times New Roman" w:hAnsi="Times New Roman"/>
                <w:i/>
                <w:sz w:val="24"/>
                <w:szCs w:val="24"/>
              </w:rPr>
            </w:pPr>
            <w:r w:rsidRPr="007A6218">
              <w:rPr>
                <w:rFonts w:ascii="Times New Roman" w:hAnsi="Times New Roman"/>
                <w:i/>
                <w:sz w:val="16"/>
                <w:szCs w:val="16"/>
              </w:rPr>
              <w:t xml:space="preserve">                               (подпись)</w:t>
            </w:r>
            <w:r w:rsidRPr="007A6218">
              <w:rPr>
                <w:rFonts w:ascii="Times New Roman" w:hAnsi="Times New Roman"/>
                <w:i/>
                <w:sz w:val="24"/>
                <w:szCs w:val="24"/>
              </w:rPr>
              <w:t xml:space="preserve">         </w:t>
            </w:r>
          </w:p>
          <w:p w:rsidR="002C2874" w:rsidRPr="007A6218" w:rsidRDefault="002C2874" w:rsidP="00B12948">
            <w:pPr>
              <w:pStyle w:val="a4"/>
              <w:ind w:left="0" w:right="-321"/>
              <w:rPr>
                <w:rFonts w:ascii="Times New Roman" w:hAnsi="Times New Roman"/>
                <w:sz w:val="16"/>
                <w:szCs w:val="16"/>
              </w:rPr>
            </w:pPr>
            <w:r w:rsidRPr="007A6218">
              <w:rPr>
                <w:rFonts w:ascii="Times New Roman" w:hAnsi="Times New Roman"/>
                <w:sz w:val="24"/>
                <w:szCs w:val="24"/>
              </w:rPr>
              <w:t>«12» июля 2018 г.</w:t>
            </w:r>
          </w:p>
        </w:tc>
      </w:tr>
    </w:tbl>
    <w:p w:rsidR="00B90C63" w:rsidRPr="007A6218" w:rsidRDefault="00B90C63" w:rsidP="00B90C63">
      <w:pPr>
        <w:pStyle w:val="ad"/>
        <w:spacing w:before="0" w:beforeAutospacing="0" w:after="0" w:afterAutospacing="0"/>
        <w:ind w:firstLine="720"/>
        <w:jc w:val="right"/>
        <w:rPr>
          <w:b/>
          <w:sz w:val="28"/>
          <w:szCs w:val="28"/>
        </w:rPr>
      </w:pPr>
    </w:p>
    <w:p w:rsidR="00BE2150" w:rsidRPr="007A6218" w:rsidRDefault="00BE2150" w:rsidP="00823636">
      <w:pPr>
        <w:pStyle w:val="a4"/>
        <w:rPr>
          <w:rFonts w:ascii="Times New Roman" w:hAnsi="Times New Roman"/>
          <w:b/>
          <w:sz w:val="24"/>
          <w:szCs w:val="24"/>
        </w:rPr>
      </w:pPr>
    </w:p>
    <w:p w:rsidR="00884483" w:rsidRPr="007A6218" w:rsidRDefault="00884483" w:rsidP="00823636">
      <w:pPr>
        <w:pStyle w:val="a4"/>
        <w:rPr>
          <w:rFonts w:ascii="Times New Roman" w:hAnsi="Times New Roman"/>
          <w:b/>
          <w:sz w:val="28"/>
          <w:szCs w:val="28"/>
        </w:rPr>
      </w:pPr>
      <w:r w:rsidRPr="007A6218">
        <w:rPr>
          <w:rFonts w:ascii="Times New Roman" w:hAnsi="Times New Roman"/>
          <w:b/>
          <w:sz w:val="28"/>
          <w:szCs w:val="28"/>
        </w:rPr>
        <w:t>ПЕРЕЧЕНЬ</w:t>
      </w:r>
    </w:p>
    <w:p w:rsidR="008C6040" w:rsidRPr="007A6218" w:rsidRDefault="00884483" w:rsidP="00823636">
      <w:pPr>
        <w:pStyle w:val="a4"/>
        <w:rPr>
          <w:rFonts w:ascii="Times New Roman" w:hAnsi="Times New Roman"/>
          <w:b/>
          <w:sz w:val="28"/>
          <w:szCs w:val="28"/>
        </w:rPr>
      </w:pPr>
      <w:r w:rsidRPr="007A6218">
        <w:rPr>
          <w:rFonts w:ascii="Times New Roman" w:hAnsi="Times New Roman"/>
          <w:b/>
          <w:sz w:val="28"/>
          <w:szCs w:val="28"/>
        </w:rPr>
        <w:t>моющих и обезвреживающих средств</w:t>
      </w:r>
      <w:r w:rsidR="008C6040" w:rsidRPr="007A6218">
        <w:rPr>
          <w:rFonts w:ascii="Times New Roman" w:hAnsi="Times New Roman"/>
          <w:b/>
          <w:sz w:val="28"/>
          <w:szCs w:val="28"/>
        </w:rPr>
        <w:t xml:space="preserve"> </w:t>
      </w:r>
    </w:p>
    <w:p w:rsidR="00884483" w:rsidRPr="007A6218" w:rsidRDefault="008C6040" w:rsidP="00823636">
      <w:pPr>
        <w:pStyle w:val="a4"/>
        <w:rPr>
          <w:rFonts w:ascii="Times New Roman" w:hAnsi="Times New Roman"/>
          <w:b/>
          <w:i/>
          <w:sz w:val="28"/>
          <w:szCs w:val="28"/>
        </w:rPr>
      </w:pPr>
      <w:r w:rsidRPr="007A6218">
        <w:rPr>
          <w:rFonts w:ascii="Times New Roman" w:hAnsi="Times New Roman"/>
          <w:b/>
          <w:i/>
          <w:sz w:val="28"/>
          <w:szCs w:val="28"/>
        </w:rPr>
        <w:t>(из дополнительных источников финансирования)</w:t>
      </w:r>
    </w:p>
    <w:p w:rsidR="00BE2150" w:rsidRPr="007A6218" w:rsidRDefault="00BE2150" w:rsidP="00823636">
      <w:pPr>
        <w:pStyle w:val="a4"/>
        <w:rPr>
          <w:rFonts w:ascii="Times New Roman" w:hAnsi="Times New Roman"/>
          <w:b/>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2409"/>
        <w:gridCol w:w="4253"/>
        <w:gridCol w:w="992"/>
      </w:tblGrid>
      <w:tr w:rsidR="00884483" w:rsidRPr="007A6218" w:rsidTr="00051AE3">
        <w:tc>
          <w:tcPr>
            <w:tcW w:w="567" w:type="dxa"/>
            <w:tcBorders>
              <w:top w:val="single" w:sz="4" w:space="0" w:color="auto"/>
              <w:left w:val="single" w:sz="4" w:space="0" w:color="auto"/>
              <w:bottom w:val="single" w:sz="4" w:space="0" w:color="auto"/>
              <w:right w:val="single" w:sz="4" w:space="0" w:color="auto"/>
            </w:tcBorders>
            <w:vAlign w:val="center"/>
            <w:hideMark/>
          </w:tcPr>
          <w:p w:rsidR="00884483" w:rsidRPr="007A6218" w:rsidRDefault="00884483" w:rsidP="00823636">
            <w:pPr>
              <w:pStyle w:val="a4"/>
              <w:rPr>
                <w:rFonts w:ascii="Times New Roman" w:hAnsi="Times New Roman"/>
                <w:b/>
                <w:sz w:val="24"/>
                <w:szCs w:val="24"/>
              </w:rPr>
            </w:pPr>
            <w:r w:rsidRPr="007A6218">
              <w:rPr>
                <w:rFonts w:ascii="Times New Roman" w:hAnsi="Times New Roman"/>
                <w:b/>
                <w:sz w:val="24"/>
                <w:szCs w:val="24"/>
              </w:rPr>
              <w:t xml:space="preserve">№ </w:t>
            </w:r>
          </w:p>
          <w:p w:rsidR="00884483" w:rsidRPr="007A6218" w:rsidRDefault="00884483" w:rsidP="00823636">
            <w:pPr>
              <w:pStyle w:val="a4"/>
              <w:rPr>
                <w:rFonts w:ascii="Times New Roman" w:hAnsi="Times New Roman"/>
                <w:b/>
                <w:sz w:val="24"/>
                <w:szCs w:val="24"/>
              </w:rPr>
            </w:pPr>
            <w:proofErr w:type="gramStart"/>
            <w:r w:rsidRPr="007A6218">
              <w:rPr>
                <w:rFonts w:ascii="Times New Roman" w:hAnsi="Times New Roman"/>
                <w:b/>
                <w:sz w:val="24"/>
                <w:szCs w:val="24"/>
              </w:rPr>
              <w:t>п</w:t>
            </w:r>
            <w:proofErr w:type="gramEnd"/>
            <w:r w:rsidRPr="007A6218">
              <w:rPr>
                <w:rFonts w:ascii="Times New Roman" w:hAnsi="Times New Roman"/>
                <w:b/>
                <w:sz w:val="24"/>
                <w:szCs w:val="24"/>
              </w:rPr>
              <w:t>/п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4483" w:rsidRPr="007A6218" w:rsidRDefault="00884483" w:rsidP="00683884">
            <w:pPr>
              <w:pStyle w:val="a4"/>
              <w:ind w:left="34" w:right="0" w:hanging="34"/>
              <w:rPr>
                <w:rFonts w:ascii="Times New Roman" w:hAnsi="Times New Roman"/>
                <w:b/>
                <w:sz w:val="24"/>
                <w:szCs w:val="24"/>
              </w:rPr>
            </w:pPr>
            <w:r w:rsidRPr="007A6218">
              <w:rPr>
                <w:rFonts w:ascii="Times New Roman" w:hAnsi="Times New Roman"/>
                <w:b/>
                <w:sz w:val="24"/>
                <w:szCs w:val="24"/>
              </w:rPr>
              <w:t xml:space="preserve">Виды </w:t>
            </w:r>
            <w:proofErr w:type="gramStart"/>
            <w:r w:rsidRPr="007A6218">
              <w:rPr>
                <w:rFonts w:ascii="Times New Roman" w:hAnsi="Times New Roman"/>
                <w:b/>
                <w:sz w:val="24"/>
                <w:szCs w:val="24"/>
              </w:rPr>
              <w:t>смывающих</w:t>
            </w:r>
            <w:proofErr w:type="gramEnd"/>
            <w:r w:rsidRPr="007A6218">
              <w:rPr>
                <w:rFonts w:ascii="Times New Roman" w:hAnsi="Times New Roman"/>
                <w:b/>
                <w:sz w:val="24"/>
                <w:szCs w:val="24"/>
              </w:rPr>
              <w:t xml:space="preserve"> и обезвреживающих </w:t>
            </w:r>
          </w:p>
          <w:p w:rsidR="00884483" w:rsidRPr="007A6218" w:rsidRDefault="00884483" w:rsidP="00683884">
            <w:pPr>
              <w:pStyle w:val="a4"/>
              <w:ind w:left="34" w:right="0" w:hanging="34"/>
              <w:rPr>
                <w:rFonts w:ascii="Times New Roman" w:hAnsi="Times New Roman"/>
                <w:b/>
                <w:sz w:val="24"/>
                <w:szCs w:val="24"/>
              </w:rPr>
            </w:pPr>
            <w:r w:rsidRPr="007A6218">
              <w:rPr>
                <w:rFonts w:ascii="Times New Roman" w:hAnsi="Times New Roman"/>
                <w:b/>
                <w:sz w:val="24"/>
                <w:szCs w:val="24"/>
              </w:rPr>
              <w:t>средств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884483" w:rsidRPr="007A6218" w:rsidRDefault="00884483" w:rsidP="00683884">
            <w:pPr>
              <w:pStyle w:val="a4"/>
              <w:ind w:left="34" w:right="0" w:hanging="34"/>
              <w:rPr>
                <w:rFonts w:ascii="Times New Roman" w:hAnsi="Times New Roman"/>
                <w:b/>
                <w:sz w:val="24"/>
                <w:szCs w:val="24"/>
              </w:rPr>
            </w:pPr>
            <w:r w:rsidRPr="007A6218">
              <w:rPr>
                <w:rFonts w:ascii="Times New Roman" w:hAnsi="Times New Roman"/>
                <w:b/>
                <w:sz w:val="24"/>
                <w:szCs w:val="24"/>
              </w:rPr>
              <w:t xml:space="preserve">Наименование </w:t>
            </w:r>
          </w:p>
          <w:p w:rsidR="00884483" w:rsidRPr="007A6218" w:rsidRDefault="00884483" w:rsidP="00683884">
            <w:pPr>
              <w:pStyle w:val="a4"/>
              <w:ind w:left="34" w:right="0" w:hanging="34"/>
              <w:rPr>
                <w:rFonts w:ascii="Times New Roman" w:hAnsi="Times New Roman"/>
                <w:b/>
                <w:sz w:val="24"/>
                <w:szCs w:val="24"/>
              </w:rPr>
            </w:pPr>
            <w:r w:rsidRPr="007A6218">
              <w:rPr>
                <w:rFonts w:ascii="Times New Roman" w:hAnsi="Times New Roman"/>
                <w:b/>
                <w:sz w:val="24"/>
                <w:szCs w:val="24"/>
              </w:rPr>
              <w:t xml:space="preserve">работ и производственных </w:t>
            </w:r>
          </w:p>
          <w:p w:rsidR="00884483" w:rsidRPr="007A6218" w:rsidRDefault="00884483" w:rsidP="00683884">
            <w:pPr>
              <w:pStyle w:val="a4"/>
              <w:ind w:left="34" w:right="0" w:hanging="34"/>
              <w:rPr>
                <w:rFonts w:ascii="Times New Roman" w:hAnsi="Times New Roman"/>
                <w:b/>
                <w:sz w:val="24"/>
                <w:szCs w:val="24"/>
              </w:rPr>
            </w:pPr>
            <w:r w:rsidRPr="007A6218">
              <w:rPr>
                <w:rFonts w:ascii="Times New Roman" w:hAnsi="Times New Roman"/>
                <w:b/>
                <w:sz w:val="24"/>
                <w:szCs w:val="24"/>
              </w:rPr>
              <w:t>факторов</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2948" w:rsidRPr="007A6218" w:rsidRDefault="00884483" w:rsidP="00823636">
            <w:pPr>
              <w:pStyle w:val="a4"/>
              <w:rPr>
                <w:rFonts w:ascii="Times New Roman" w:hAnsi="Times New Roman"/>
                <w:b/>
                <w:sz w:val="24"/>
                <w:szCs w:val="24"/>
              </w:rPr>
            </w:pPr>
            <w:r w:rsidRPr="007A6218">
              <w:rPr>
                <w:rFonts w:ascii="Times New Roman" w:hAnsi="Times New Roman"/>
                <w:b/>
                <w:sz w:val="24"/>
                <w:szCs w:val="24"/>
              </w:rPr>
              <w:t xml:space="preserve">Должность </w:t>
            </w:r>
          </w:p>
          <w:p w:rsidR="00B12948" w:rsidRPr="007A6218" w:rsidRDefault="00884483" w:rsidP="00823636">
            <w:pPr>
              <w:pStyle w:val="a4"/>
              <w:rPr>
                <w:rFonts w:ascii="Times New Roman" w:hAnsi="Times New Roman"/>
                <w:b/>
                <w:sz w:val="24"/>
                <w:szCs w:val="24"/>
              </w:rPr>
            </w:pPr>
            <w:r w:rsidRPr="007A6218">
              <w:rPr>
                <w:rFonts w:ascii="Times New Roman" w:hAnsi="Times New Roman"/>
                <w:b/>
                <w:sz w:val="24"/>
                <w:szCs w:val="24"/>
              </w:rPr>
              <w:t xml:space="preserve">или </w:t>
            </w:r>
          </w:p>
          <w:p w:rsidR="00884483" w:rsidRPr="007A6218" w:rsidRDefault="00884483" w:rsidP="00823636">
            <w:pPr>
              <w:pStyle w:val="a4"/>
              <w:rPr>
                <w:rFonts w:ascii="Times New Roman" w:hAnsi="Times New Roman"/>
                <w:b/>
                <w:sz w:val="24"/>
                <w:szCs w:val="24"/>
              </w:rPr>
            </w:pPr>
            <w:r w:rsidRPr="007A6218">
              <w:rPr>
                <w:rFonts w:ascii="Times New Roman" w:hAnsi="Times New Roman"/>
                <w:b/>
                <w:sz w:val="24"/>
                <w:szCs w:val="24"/>
              </w:rPr>
              <w:t>профессия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483" w:rsidRPr="007A6218" w:rsidRDefault="00884483" w:rsidP="00051AE3">
            <w:pPr>
              <w:pStyle w:val="a4"/>
              <w:ind w:left="0" w:right="-44"/>
              <w:rPr>
                <w:rFonts w:ascii="Times New Roman" w:hAnsi="Times New Roman"/>
                <w:b/>
                <w:sz w:val="24"/>
                <w:szCs w:val="24"/>
              </w:rPr>
            </w:pPr>
            <w:r w:rsidRPr="007A6218">
              <w:rPr>
                <w:rFonts w:ascii="Times New Roman" w:hAnsi="Times New Roman"/>
                <w:b/>
                <w:sz w:val="24"/>
                <w:szCs w:val="24"/>
              </w:rPr>
              <w:t xml:space="preserve">Норма </w:t>
            </w:r>
          </w:p>
          <w:p w:rsidR="00884483" w:rsidRPr="007A6218" w:rsidRDefault="00884483" w:rsidP="00051AE3">
            <w:pPr>
              <w:pStyle w:val="a4"/>
              <w:ind w:left="0" w:right="-44"/>
              <w:rPr>
                <w:rFonts w:ascii="Times New Roman" w:hAnsi="Times New Roman"/>
                <w:b/>
                <w:sz w:val="24"/>
                <w:szCs w:val="24"/>
              </w:rPr>
            </w:pPr>
            <w:r w:rsidRPr="007A6218">
              <w:rPr>
                <w:rFonts w:ascii="Times New Roman" w:hAnsi="Times New Roman"/>
                <w:b/>
                <w:sz w:val="24"/>
                <w:szCs w:val="24"/>
              </w:rPr>
              <w:t>выдачи</w:t>
            </w:r>
          </w:p>
          <w:p w:rsidR="00884483" w:rsidRPr="007A6218" w:rsidRDefault="00051AE3" w:rsidP="00051AE3">
            <w:pPr>
              <w:pStyle w:val="a4"/>
              <w:ind w:left="0" w:right="-44"/>
              <w:rPr>
                <w:rFonts w:ascii="Times New Roman" w:hAnsi="Times New Roman"/>
                <w:b/>
                <w:sz w:val="24"/>
                <w:szCs w:val="24"/>
              </w:rPr>
            </w:pPr>
            <w:r w:rsidRPr="007A6218">
              <w:rPr>
                <w:rFonts w:ascii="Times New Roman" w:hAnsi="Times New Roman"/>
                <w:b/>
                <w:sz w:val="24"/>
                <w:szCs w:val="24"/>
              </w:rPr>
              <w:t xml:space="preserve"> н</w:t>
            </w:r>
            <w:r w:rsidR="00884483" w:rsidRPr="007A6218">
              <w:rPr>
                <w:rFonts w:ascii="Times New Roman" w:hAnsi="Times New Roman"/>
                <w:b/>
                <w:sz w:val="24"/>
                <w:szCs w:val="24"/>
              </w:rPr>
              <w:t>а</w:t>
            </w:r>
          </w:p>
          <w:p w:rsidR="00884483" w:rsidRPr="007A6218" w:rsidRDefault="00884483" w:rsidP="00051AE3">
            <w:pPr>
              <w:pStyle w:val="a4"/>
              <w:ind w:left="0" w:right="-44"/>
              <w:rPr>
                <w:rFonts w:ascii="Times New Roman" w:hAnsi="Times New Roman"/>
                <w:b/>
                <w:sz w:val="24"/>
                <w:szCs w:val="24"/>
              </w:rPr>
            </w:pPr>
            <w:r w:rsidRPr="007A6218">
              <w:rPr>
                <w:rFonts w:ascii="Times New Roman" w:hAnsi="Times New Roman"/>
                <w:b/>
                <w:sz w:val="24"/>
                <w:szCs w:val="24"/>
              </w:rPr>
              <w:t xml:space="preserve"> 1 месяц</w:t>
            </w:r>
          </w:p>
        </w:tc>
      </w:tr>
      <w:tr w:rsidR="00884483" w:rsidRPr="007A6218" w:rsidTr="00051AE3">
        <w:tc>
          <w:tcPr>
            <w:tcW w:w="567" w:type="dxa"/>
            <w:tcBorders>
              <w:top w:val="single" w:sz="4" w:space="0" w:color="auto"/>
              <w:left w:val="single" w:sz="4" w:space="0" w:color="auto"/>
              <w:bottom w:val="single" w:sz="4" w:space="0" w:color="auto"/>
              <w:right w:val="single" w:sz="4" w:space="0" w:color="auto"/>
            </w:tcBorders>
            <w:hideMark/>
          </w:tcPr>
          <w:p w:rsidR="00884483" w:rsidRPr="007A6218" w:rsidRDefault="00884483" w:rsidP="00823636">
            <w:pPr>
              <w:pStyle w:val="a4"/>
              <w:rPr>
                <w:rFonts w:ascii="Times New Roman" w:hAnsi="Times New Roman"/>
                <w:sz w:val="24"/>
                <w:szCs w:val="24"/>
              </w:rPr>
            </w:pPr>
            <w:r w:rsidRPr="007A6218">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884483" w:rsidRPr="007A6218" w:rsidRDefault="00884483" w:rsidP="00823636">
            <w:pPr>
              <w:pStyle w:val="a4"/>
              <w:rPr>
                <w:rFonts w:ascii="Times New Roman" w:hAnsi="Times New Roman"/>
                <w:sz w:val="24"/>
                <w:szCs w:val="24"/>
              </w:rPr>
            </w:pPr>
            <w:r w:rsidRPr="007A6218">
              <w:rPr>
                <w:rFonts w:ascii="Times New Roman" w:hAnsi="Times New Roman"/>
                <w:sz w:val="24"/>
                <w:szCs w:val="24"/>
              </w:rPr>
              <w:t xml:space="preserve">Мыло </w:t>
            </w:r>
          </w:p>
        </w:tc>
        <w:tc>
          <w:tcPr>
            <w:tcW w:w="2409" w:type="dxa"/>
            <w:tcBorders>
              <w:top w:val="single" w:sz="4" w:space="0" w:color="auto"/>
              <w:left w:val="single" w:sz="4" w:space="0" w:color="auto"/>
              <w:bottom w:val="single" w:sz="4" w:space="0" w:color="auto"/>
              <w:right w:val="single" w:sz="4" w:space="0" w:color="auto"/>
            </w:tcBorders>
            <w:hideMark/>
          </w:tcPr>
          <w:p w:rsidR="00884483" w:rsidRPr="007A6218" w:rsidRDefault="00884483" w:rsidP="00823636">
            <w:pPr>
              <w:pStyle w:val="a4"/>
              <w:rPr>
                <w:rFonts w:ascii="Times New Roman" w:hAnsi="Times New Roman"/>
                <w:sz w:val="24"/>
                <w:szCs w:val="24"/>
              </w:rPr>
            </w:pPr>
            <w:r w:rsidRPr="007A6218">
              <w:rPr>
                <w:rFonts w:ascii="Times New Roman" w:hAnsi="Times New Roman"/>
                <w:sz w:val="24"/>
                <w:szCs w:val="24"/>
              </w:rPr>
              <w:t xml:space="preserve">Работы связанные </w:t>
            </w:r>
          </w:p>
          <w:p w:rsidR="00884483" w:rsidRPr="007A6218" w:rsidRDefault="00884483" w:rsidP="00BA50AE">
            <w:pPr>
              <w:pStyle w:val="a4"/>
              <w:ind w:left="34" w:right="33"/>
              <w:rPr>
                <w:rFonts w:ascii="Times New Roman" w:hAnsi="Times New Roman"/>
                <w:sz w:val="24"/>
                <w:szCs w:val="24"/>
              </w:rPr>
            </w:pPr>
            <w:r w:rsidRPr="007A6218">
              <w:rPr>
                <w:rFonts w:ascii="Times New Roman" w:hAnsi="Times New Roman"/>
                <w:sz w:val="24"/>
                <w:szCs w:val="24"/>
              </w:rPr>
              <w:t>с загрязнением</w:t>
            </w:r>
          </w:p>
        </w:tc>
        <w:tc>
          <w:tcPr>
            <w:tcW w:w="4253" w:type="dxa"/>
            <w:tcBorders>
              <w:top w:val="single" w:sz="4" w:space="0" w:color="auto"/>
              <w:left w:val="single" w:sz="4" w:space="0" w:color="auto"/>
              <w:bottom w:val="single" w:sz="4" w:space="0" w:color="auto"/>
              <w:right w:val="single" w:sz="4" w:space="0" w:color="auto"/>
            </w:tcBorders>
            <w:hideMark/>
          </w:tcPr>
          <w:p w:rsidR="00884483" w:rsidRPr="007A6218" w:rsidRDefault="00884483" w:rsidP="003539EC">
            <w:pPr>
              <w:pStyle w:val="a4"/>
              <w:ind w:left="34" w:right="34"/>
              <w:rPr>
                <w:rFonts w:ascii="Times New Roman" w:hAnsi="Times New Roman"/>
                <w:sz w:val="24"/>
                <w:szCs w:val="24"/>
              </w:rPr>
            </w:pPr>
            <w:r w:rsidRPr="007A6218">
              <w:rPr>
                <w:rFonts w:ascii="Times New Roman" w:hAnsi="Times New Roman"/>
                <w:sz w:val="24"/>
                <w:szCs w:val="24"/>
              </w:rPr>
              <w:t>Младший воспитатель, шеф-повар,</w:t>
            </w:r>
          </w:p>
          <w:p w:rsidR="00884483" w:rsidRPr="007A6218" w:rsidRDefault="00884483" w:rsidP="003539EC">
            <w:pPr>
              <w:pStyle w:val="a4"/>
              <w:ind w:left="34" w:right="34"/>
              <w:rPr>
                <w:rFonts w:ascii="Times New Roman" w:hAnsi="Times New Roman"/>
                <w:sz w:val="24"/>
                <w:szCs w:val="24"/>
              </w:rPr>
            </w:pPr>
            <w:r w:rsidRPr="007A6218">
              <w:rPr>
                <w:rFonts w:ascii="Times New Roman" w:hAnsi="Times New Roman"/>
                <w:sz w:val="24"/>
                <w:szCs w:val="24"/>
              </w:rPr>
              <w:t>повар, кладовщик, подсобный рабочий,</w:t>
            </w:r>
          </w:p>
          <w:p w:rsidR="00884483" w:rsidRPr="007A6218" w:rsidRDefault="00884483" w:rsidP="003539EC">
            <w:pPr>
              <w:pStyle w:val="a4"/>
              <w:ind w:left="34" w:right="34"/>
              <w:rPr>
                <w:rFonts w:ascii="Times New Roman" w:hAnsi="Times New Roman"/>
                <w:sz w:val="24"/>
                <w:szCs w:val="24"/>
              </w:rPr>
            </w:pPr>
            <w:r w:rsidRPr="007A6218">
              <w:rPr>
                <w:rFonts w:ascii="Times New Roman" w:hAnsi="Times New Roman"/>
                <w:sz w:val="24"/>
                <w:szCs w:val="24"/>
              </w:rPr>
              <w:t>уборщик служебных помещений,</w:t>
            </w:r>
          </w:p>
          <w:p w:rsidR="00884483" w:rsidRPr="007A6218" w:rsidRDefault="00884483" w:rsidP="003539EC">
            <w:pPr>
              <w:pStyle w:val="a4"/>
              <w:ind w:left="34" w:right="34"/>
              <w:rPr>
                <w:rFonts w:ascii="Times New Roman" w:hAnsi="Times New Roman"/>
                <w:sz w:val="24"/>
                <w:szCs w:val="24"/>
              </w:rPr>
            </w:pPr>
            <w:r w:rsidRPr="007A6218">
              <w:rPr>
                <w:rFonts w:ascii="Times New Roman" w:hAnsi="Times New Roman"/>
                <w:sz w:val="24"/>
                <w:szCs w:val="24"/>
              </w:rPr>
              <w:t>дезинфектор,</w:t>
            </w:r>
          </w:p>
          <w:p w:rsidR="00884483" w:rsidRPr="007A6218" w:rsidRDefault="00884483" w:rsidP="003539EC">
            <w:pPr>
              <w:pStyle w:val="a4"/>
              <w:ind w:left="34" w:right="34"/>
              <w:rPr>
                <w:rFonts w:ascii="Times New Roman" w:hAnsi="Times New Roman"/>
                <w:sz w:val="24"/>
                <w:szCs w:val="24"/>
              </w:rPr>
            </w:pPr>
            <w:r w:rsidRPr="007A6218">
              <w:rPr>
                <w:rFonts w:ascii="Times New Roman" w:hAnsi="Times New Roman"/>
                <w:sz w:val="24"/>
                <w:szCs w:val="24"/>
              </w:rPr>
              <w:t>заместитель заведующего</w:t>
            </w:r>
          </w:p>
          <w:p w:rsidR="00884483" w:rsidRPr="007A6218" w:rsidRDefault="00884483" w:rsidP="003539EC">
            <w:pPr>
              <w:pStyle w:val="a4"/>
              <w:ind w:left="34" w:right="34"/>
              <w:rPr>
                <w:rFonts w:ascii="Times New Roman" w:hAnsi="Times New Roman"/>
                <w:sz w:val="24"/>
                <w:szCs w:val="24"/>
              </w:rPr>
            </w:pPr>
            <w:r w:rsidRPr="007A6218">
              <w:rPr>
                <w:rFonts w:ascii="Times New Roman" w:hAnsi="Times New Roman"/>
                <w:sz w:val="24"/>
                <w:szCs w:val="24"/>
              </w:rPr>
              <w:t xml:space="preserve">по хозяйственной </w:t>
            </w:r>
          </w:p>
          <w:p w:rsidR="00884483" w:rsidRPr="007A6218" w:rsidRDefault="00BE2150" w:rsidP="003539EC">
            <w:pPr>
              <w:pStyle w:val="a4"/>
              <w:ind w:left="34" w:right="34"/>
              <w:rPr>
                <w:rFonts w:ascii="Times New Roman" w:hAnsi="Times New Roman"/>
                <w:sz w:val="24"/>
                <w:szCs w:val="24"/>
              </w:rPr>
            </w:pPr>
            <w:r w:rsidRPr="007A6218">
              <w:rPr>
                <w:rFonts w:ascii="Times New Roman" w:hAnsi="Times New Roman"/>
                <w:sz w:val="24"/>
                <w:szCs w:val="24"/>
              </w:rPr>
              <w:t>работе</w:t>
            </w:r>
            <w:r w:rsidR="00884483" w:rsidRPr="007A6218">
              <w:rPr>
                <w:rFonts w:ascii="Times New Roman" w:hAnsi="Times New Roman"/>
                <w:sz w:val="24"/>
                <w:szCs w:val="24"/>
              </w:rPr>
              <w:t>,</w:t>
            </w:r>
          </w:p>
          <w:p w:rsidR="00884483" w:rsidRPr="007A6218" w:rsidRDefault="002C2874" w:rsidP="003539EC">
            <w:pPr>
              <w:pStyle w:val="a4"/>
              <w:ind w:left="34" w:right="34"/>
              <w:rPr>
                <w:rFonts w:ascii="Times New Roman" w:hAnsi="Times New Roman"/>
                <w:sz w:val="24"/>
                <w:szCs w:val="24"/>
              </w:rPr>
            </w:pPr>
            <w:r w:rsidRPr="007A6218">
              <w:rPr>
                <w:rFonts w:ascii="Times New Roman" w:hAnsi="Times New Roman"/>
                <w:sz w:val="24"/>
                <w:szCs w:val="24"/>
              </w:rPr>
              <w:t xml:space="preserve">инструктор по физическому </w:t>
            </w:r>
            <w:r w:rsidR="00884483" w:rsidRPr="007A6218">
              <w:rPr>
                <w:rFonts w:ascii="Times New Roman" w:hAnsi="Times New Roman"/>
                <w:sz w:val="24"/>
                <w:szCs w:val="24"/>
              </w:rPr>
              <w:t>воспитанию,</w:t>
            </w:r>
          </w:p>
          <w:p w:rsidR="00884483" w:rsidRPr="007A6218" w:rsidRDefault="00884483" w:rsidP="003539EC">
            <w:pPr>
              <w:pStyle w:val="a4"/>
              <w:ind w:left="34" w:right="34"/>
              <w:rPr>
                <w:rFonts w:ascii="Times New Roman" w:hAnsi="Times New Roman"/>
                <w:sz w:val="24"/>
                <w:szCs w:val="24"/>
              </w:rPr>
            </w:pPr>
            <w:r w:rsidRPr="007A6218">
              <w:rPr>
                <w:rFonts w:ascii="Times New Roman" w:hAnsi="Times New Roman"/>
                <w:sz w:val="24"/>
                <w:szCs w:val="24"/>
              </w:rPr>
              <w:t>дворник,</w:t>
            </w:r>
          </w:p>
          <w:p w:rsidR="00884483" w:rsidRPr="007A6218" w:rsidRDefault="00884483" w:rsidP="002C2874">
            <w:pPr>
              <w:pStyle w:val="a4"/>
              <w:ind w:left="34" w:right="34"/>
              <w:rPr>
                <w:rFonts w:ascii="Times New Roman" w:hAnsi="Times New Roman"/>
                <w:sz w:val="24"/>
                <w:szCs w:val="24"/>
              </w:rPr>
            </w:pPr>
            <w:r w:rsidRPr="007A6218">
              <w:rPr>
                <w:rFonts w:ascii="Times New Roman" w:hAnsi="Times New Roman"/>
                <w:sz w:val="24"/>
                <w:szCs w:val="24"/>
              </w:rPr>
              <w:t xml:space="preserve">рабочий по </w:t>
            </w:r>
            <w:r w:rsidR="002C2874" w:rsidRPr="007A6218">
              <w:rPr>
                <w:rFonts w:ascii="Times New Roman" w:hAnsi="Times New Roman"/>
                <w:sz w:val="24"/>
                <w:szCs w:val="24"/>
              </w:rPr>
              <w:t xml:space="preserve">комплексному </w:t>
            </w:r>
            <w:r w:rsidRPr="007A6218">
              <w:rPr>
                <w:rFonts w:ascii="Times New Roman" w:hAnsi="Times New Roman"/>
                <w:sz w:val="24"/>
                <w:szCs w:val="24"/>
              </w:rPr>
              <w:t xml:space="preserve">обслуживанию </w:t>
            </w:r>
            <w:r w:rsidR="002C2874" w:rsidRPr="007A6218">
              <w:rPr>
                <w:rFonts w:ascii="Times New Roman" w:hAnsi="Times New Roman"/>
                <w:sz w:val="24"/>
                <w:szCs w:val="24"/>
              </w:rPr>
              <w:t xml:space="preserve">и ремонту </w:t>
            </w:r>
            <w:r w:rsidRPr="007A6218">
              <w:rPr>
                <w:rFonts w:ascii="Times New Roman" w:hAnsi="Times New Roman"/>
                <w:sz w:val="24"/>
                <w:szCs w:val="24"/>
              </w:rPr>
              <w:t>здани</w:t>
            </w:r>
            <w:r w:rsidR="002C2874" w:rsidRPr="007A6218">
              <w:rPr>
                <w:rFonts w:ascii="Times New Roman" w:hAnsi="Times New Roman"/>
                <w:sz w:val="24"/>
                <w:szCs w:val="24"/>
              </w:rPr>
              <w:t>й</w:t>
            </w:r>
          </w:p>
        </w:tc>
        <w:tc>
          <w:tcPr>
            <w:tcW w:w="992" w:type="dxa"/>
            <w:tcBorders>
              <w:top w:val="single" w:sz="4" w:space="0" w:color="auto"/>
              <w:left w:val="single" w:sz="4" w:space="0" w:color="auto"/>
              <w:bottom w:val="single" w:sz="4" w:space="0" w:color="auto"/>
              <w:right w:val="single" w:sz="4" w:space="0" w:color="auto"/>
            </w:tcBorders>
            <w:hideMark/>
          </w:tcPr>
          <w:p w:rsidR="00884483" w:rsidRPr="007A6218" w:rsidRDefault="00884483" w:rsidP="00051AE3">
            <w:pPr>
              <w:pStyle w:val="a4"/>
              <w:ind w:left="0" w:right="-44"/>
              <w:rPr>
                <w:rFonts w:ascii="Times New Roman" w:hAnsi="Times New Roman"/>
                <w:sz w:val="24"/>
                <w:szCs w:val="24"/>
              </w:rPr>
            </w:pPr>
            <w:r w:rsidRPr="007A6218">
              <w:rPr>
                <w:rFonts w:ascii="Times New Roman" w:hAnsi="Times New Roman"/>
                <w:sz w:val="24"/>
                <w:szCs w:val="24"/>
              </w:rPr>
              <w:t>200 гр.</w:t>
            </w:r>
          </w:p>
        </w:tc>
      </w:tr>
      <w:tr w:rsidR="00884483" w:rsidRPr="007A6218" w:rsidTr="00051AE3">
        <w:tc>
          <w:tcPr>
            <w:tcW w:w="567" w:type="dxa"/>
            <w:tcBorders>
              <w:top w:val="single" w:sz="4" w:space="0" w:color="auto"/>
              <w:left w:val="single" w:sz="4" w:space="0" w:color="auto"/>
              <w:bottom w:val="single" w:sz="4" w:space="0" w:color="auto"/>
              <w:right w:val="single" w:sz="4" w:space="0" w:color="auto"/>
            </w:tcBorders>
            <w:hideMark/>
          </w:tcPr>
          <w:p w:rsidR="00884483" w:rsidRPr="007A6218" w:rsidRDefault="00884483" w:rsidP="00823636">
            <w:pPr>
              <w:pStyle w:val="a4"/>
              <w:rPr>
                <w:rFonts w:ascii="Times New Roman" w:hAnsi="Times New Roman"/>
                <w:sz w:val="24"/>
                <w:szCs w:val="24"/>
              </w:rPr>
            </w:pPr>
            <w:r w:rsidRPr="007A6218">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884483" w:rsidRPr="007A6218" w:rsidRDefault="00884483" w:rsidP="00051AE3">
            <w:pPr>
              <w:pStyle w:val="a4"/>
              <w:ind w:left="-107" w:right="-108"/>
              <w:rPr>
                <w:rFonts w:ascii="Times New Roman" w:hAnsi="Times New Roman"/>
                <w:sz w:val="24"/>
                <w:szCs w:val="24"/>
              </w:rPr>
            </w:pPr>
            <w:r w:rsidRPr="007A6218">
              <w:rPr>
                <w:rFonts w:ascii="Times New Roman" w:hAnsi="Times New Roman"/>
                <w:sz w:val="24"/>
                <w:szCs w:val="24"/>
              </w:rPr>
              <w:t xml:space="preserve">Защитный крем </w:t>
            </w:r>
          </w:p>
          <w:p w:rsidR="00884483" w:rsidRPr="007A6218" w:rsidRDefault="00884483" w:rsidP="00051AE3">
            <w:pPr>
              <w:pStyle w:val="a4"/>
              <w:ind w:left="-107" w:right="-108"/>
              <w:rPr>
                <w:rFonts w:ascii="Times New Roman" w:hAnsi="Times New Roman"/>
                <w:sz w:val="24"/>
                <w:szCs w:val="24"/>
              </w:rPr>
            </w:pPr>
            <w:r w:rsidRPr="007A6218">
              <w:rPr>
                <w:rFonts w:ascii="Times New Roman" w:hAnsi="Times New Roman"/>
                <w:sz w:val="24"/>
                <w:szCs w:val="24"/>
              </w:rPr>
              <w:t>для рук</w:t>
            </w:r>
          </w:p>
          <w:p w:rsidR="00884483" w:rsidRPr="007A6218" w:rsidRDefault="00884483" w:rsidP="00051AE3">
            <w:pPr>
              <w:pStyle w:val="a4"/>
              <w:ind w:left="-107" w:right="-108"/>
              <w:rPr>
                <w:rFonts w:ascii="Times New Roman" w:hAnsi="Times New Roman"/>
                <w:i/>
                <w:sz w:val="24"/>
                <w:szCs w:val="24"/>
              </w:rPr>
            </w:pPr>
            <w:r w:rsidRPr="007A6218">
              <w:rPr>
                <w:rFonts w:ascii="Times New Roman" w:hAnsi="Times New Roman"/>
                <w:i/>
                <w:sz w:val="24"/>
                <w:szCs w:val="24"/>
              </w:rPr>
              <w:t xml:space="preserve"> </w:t>
            </w:r>
            <w:proofErr w:type="gramStart"/>
            <w:r w:rsidRPr="007A6218">
              <w:rPr>
                <w:rFonts w:ascii="Times New Roman" w:hAnsi="Times New Roman"/>
                <w:i/>
                <w:sz w:val="24"/>
                <w:szCs w:val="24"/>
              </w:rPr>
              <w:t xml:space="preserve">(наносится на чистые </w:t>
            </w:r>
            <w:proofErr w:type="gramEnd"/>
          </w:p>
          <w:p w:rsidR="00884483" w:rsidRPr="007A6218" w:rsidRDefault="00884483" w:rsidP="00051AE3">
            <w:pPr>
              <w:pStyle w:val="a4"/>
              <w:ind w:left="-107" w:right="-108"/>
              <w:rPr>
                <w:rFonts w:ascii="Times New Roman" w:hAnsi="Times New Roman"/>
                <w:i/>
                <w:sz w:val="24"/>
                <w:szCs w:val="24"/>
              </w:rPr>
            </w:pPr>
            <w:r w:rsidRPr="007A6218">
              <w:rPr>
                <w:rFonts w:ascii="Times New Roman" w:hAnsi="Times New Roman"/>
                <w:i/>
                <w:sz w:val="24"/>
                <w:szCs w:val="24"/>
              </w:rPr>
              <w:t>руки до начала</w:t>
            </w:r>
          </w:p>
          <w:p w:rsidR="00884483" w:rsidRPr="007A6218" w:rsidRDefault="00884483" w:rsidP="00051AE3">
            <w:pPr>
              <w:pStyle w:val="a4"/>
              <w:ind w:left="-107" w:right="-108"/>
              <w:rPr>
                <w:rFonts w:ascii="Times New Roman" w:hAnsi="Times New Roman"/>
                <w:sz w:val="24"/>
                <w:szCs w:val="24"/>
              </w:rPr>
            </w:pPr>
            <w:r w:rsidRPr="007A6218">
              <w:rPr>
                <w:rFonts w:ascii="Times New Roman" w:hAnsi="Times New Roman"/>
                <w:i/>
                <w:sz w:val="24"/>
                <w:szCs w:val="24"/>
              </w:rPr>
              <w:t xml:space="preserve"> работы)</w:t>
            </w:r>
          </w:p>
        </w:tc>
        <w:tc>
          <w:tcPr>
            <w:tcW w:w="2409" w:type="dxa"/>
            <w:tcBorders>
              <w:top w:val="single" w:sz="4" w:space="0" w:color="auto"/>
              <w:left w:val="single" w:sz="4" w:space="0" w:color="auto"/>
              <w:bottom w:val="single" w:sz="4" w:space="0" w:color="auto"/>
              <w:right w:val="single" w:sz="4" w:space="0" w:color="auto"/>
            </w:tcBorders>
            <w:hideMark/>
          </w:tcPr>
          <w:p w:rsidR="00BE2150" w:rsidRPr="007A6218" w:rsidRDefault="00884483" w:rsidP="00BA50AE">
            <w:pPr>
              <w:pStyle w:val="a4"/>
              <w:ind w:left="34" w:right="33"/>
              <w:rPr>
                <w:rFonts w:ascii="Times New Roman" w:hAnsi="Times New Roman"/>
                <w:sz w:val="24"/>
                <w:szCs w:val="24"/>
              </w:rPr>
            </w:pPr>
            <w:r w:rsidRPr="007A6218">
              <w:rPr>
                <w:rFonts w:ascii="Times New Roman" w:hAnsi="Times New Roman"/>
                <w:sz w:val="24"/>
                <w:szCs w:val="24"/>
              </w:rPr>
              <w:t>Химические</w:t>
            </w:r>
          </w:p>
          <w:p w:rsidR="00884483" w:rsidRPr="007A6218" w:rsidRDefault="00884483" w:rsidP="00BA50AE">
            <w:pPr>
              <w:pStyle w:val="a4"/>
              <w:ind w:left="34" w:right="33"/>
              <w:rPr>
                <w:rFonts w:ascii="Times New Roman" w:hAnsi="Times New Roman"/>
                <w:sz w:val="24"/>
                <w:szCs w:val="24"/>
              </w:rPr>
            </w:pPr>
            <w:r w:rsidRPr="007A6218">
              <w:rPr>
                <w:rFonts w:ascii="Times New Roman" w:hAnsi="Times New Roman"/>
                <w:sz w:val="24"/>
                <w:szCs w:val="24"/>
              </w:rPr>
              <w:t>вещества</w:t>
            </w:r>
          </w:p>
          <w:p w:rsidR="00884483" w:rsidRPr="007A6218" w:rsidRDefault="00884483" w:rsidP="00BA50AE">
            <w:pPr>
              <w:pStyle w:val="a4"/>
              <w:ind w:left="34" w:right="33"/>
              <w:rPr>
                <w:rFonts w:ascii="Times New Roman" w:hAnsi="Times New Roman"/>
                <w:sz w:val="24"/>
                <w:szCs w:val="24"/>
              </w:rPr>
            </w:pPr>
            <w:r w:rsidRPr="007A6218">
              <w:rPr>
                <w:rFonts w:ascii="Times New Roman" w:hAnsi="Times New Roman"/>
                <w:sz w:val="24"/>
                <w:szCs w:val="24"/>
              </w:rPr>
              <w:t>раздражающего</w:t>
            </w:r>
          </w:p>
          <w:p w:rsidR="00884483" w:rsidRPr="007A6218" w:rsidRDefault="00884483" w:rsidP="00BA50AE">
            <w:pPr>
              <w:pStyle w:val="a4"/>
              <w:ind w:left="34" w:right="33"/>
              <w:rPr>
                <w:rFonts w:ascii="Times New Roman" w:hAnsi="Times New Roman"/>
                <w:sz w:val="24"/>
                <w:szCs w:val="24"/>
              </w:rPr>
            </w:pPr>
            <w:r w:rsidRPr="007A6218">
              <w:rPr>
                <w:rFonts w:ascii="Times New Roman" w:hAnsi="Times New Roman"/>
                <w:sz w:val="24"/>
                <w:szCs w:val="24"/>
              </w:rPr>
              <w:t>действия</w:t>
            </w:r>
          </w:p>
        </w:tc>
        <w:tc>
          <w:tcPr>
            <w:tcW w:w="4253" w:type="dxa"/>
            <w:tcBorders>
              <w:top w:val="single" w:sz="4" w:space="0" w:color="auto"/>
              <w:left w:val="single" w:sz="4" w:space="0" w:color="auto"/>
              <w:bottom w:val="single" w:sz="4" w:space="0" w:color="auto"/>
              <w:right w:val="single" w:sz="4" w:space="0" w:color="auto"/>
            </w:tcBorders>
            <w:hideMark/>
          </w:tcPr>
          <w:p w:rsidR="00884483" w:rsidRPr="007A6218" w:rsidRDefault="00884483" w:rsidP="003539EC">
            <w:pPr>
              <w:pStyle w:val="a4"/>
              <w:ind w:left="34" w:right="34"/>
              <w:rPr>
                <w:rFonts w:ascii="Times New Roman" w:hAnsi="Times New Roman"/>
                <w:sz w:val="24"/>
                <w:szCs w:val="24"/>
              </w:rPr>
            </w:pPr>
            <w:r w:rsidRPr="007A6218">
              <w:rPr>
                <w:rFonts w:ascii="Times New Roman" w:hAnsi="Times New Roman"/>
                <w:sz w:val="24"/>
                <w:szCs w:val="24"/>
              </w:rPr>
              <w:t>Младший воспитатель, подсобный рабочий,</w:t>
            </w:r>
          </w:p>
          <w:p w:rsidR="00884483" w:rsidRPr="007A6218" w:rsidRDefault="00884483" w:rsidP="003539EC">
            <w:pPr>
              <w:pStyle w:val="a4"/>
              <w:ind w:left="34" w:right="34"/>
              <w:rPr>
                <w:rFonts w:ascii="Times New Roman" w:hAnsi="Times New Roman"/>
                <w:sz w:val="24"/>
                <w:szCs w:val="24"/>
              </w:rPr>
            </w:pPr>
            <w:r w:rsidRPr="007A6218">
              <w:rPr>
                <w:rFonts w:ascii="Times New Roman" w:hAnsi="Times New Roman"/>
                <w:sz w:val="24"/>
                <w:szCs w:val="24"/>
              </w:rPr>
              <w:t xml:space="preserve">уборщик служебных помещений, </w:t>
            </w:r>
          </w:p>
          <w:p w:rsidR="00884483" w:rsidRPr="007A6218" w:rsidRDefault="00884483" w:rsidP="003539EC">
            <w:pPr>
              <w:pStyle w:val="a4"/>
              <w:ind w:left="34" w:right="34"/>
              <w:rPr>
                <w:rFonts w:ascii="Times New Roman" w:hAnsi="Times New Roman"/>
                <w:sz w:val="24"/>
                <w:szCs w:val="24"/>
              </w:rPr>
            </w:pPr>
            <w:r w:rsidRPr="007A6218">
              <w:rPr>
                <w:rFonts w:ascii="Times New Roman" w:hAnsi="Times New Roman"/>
                <w:sz w:val="24"/>
                <w:szCs w:val="24"/>
              </w:rPr>
              <w:t>дезинфектор, кладовщик,</w:t>
            </w:r>
          </w:p>
          <w:p w:rsidR="00884483" w:rsidRPr="007A6218" w:rsidRDefault="00884483" w:rsidP="003539EC">
            <w:pPr>
              <w:pStyle w:val="a4"/>
              <w:ind w:left="34" w:right="34"/>
              <w:rPr>
                <w:rFonts w:ascii="Times New Roman" w:hAnsi="Times New Roman"/>
                <w:sz w:val="24"/>
                <w:szCs w:val="24"/>
              </w:rPr>
            </w:pPr>
            <w:r w:rsidRPr="007A6218">
              <w:rPr>
                <w:rFonts w:ascii="Times New Roman" w:hAnsi="Times New Roman"/>
                <w:sz w:val="24"/>
                <w:szCs w:val="24"/>
              </w:rPr>
              <w:t>и</w:t>
            </w:r>
            <w:r w:rsidR="00B12948" w:rsidRPr="007A6218">
              <w:rPr>
                <w:rFonts w:ascii="Times New Roman" w:hAnsi="Times New Roman"/>
                <w:sz w:val="24"/>
                <w:szCs w:val="24"/>
              </w:rPr>
              <w:t xml:space="preserve">нструктор по физическому </w:t>
            </w:r>
            <w:r w:rsidRPr="007A6218">
              <w:rPr>
                <w:rFonts w:ascii="Times New Roman" w:hAnsi="Times New Roman"/>
                <w:sz w:val="24"/>
                <w:szCs w:val="24"/>
              </w:rPr>
              <w:t>воспитанию</w:t>
            </w:r>
          </w:p>
        </w:tc>
        <w:tc>
          <w:tcPr>
            <w:tcW w:w="992" w:type="dxa"/>
            <w:tcBorders>
              <w:top w:val="single" w:sz="4" w:space="0" w:color="auto"/>
              <w:left w:val="single" w:sz="4" w:space="0" w:color="auto"/>
              <w:bottom w:val="single" w:sz="4" w:space="0" w:color="auto"/>
              <w:right w:val="single" w:sz="4" w:space="0" w:color="auto"/>
            </w:tcBorders>
            <w:hideMark/>
          </w:tcPr>
          <w:p w:rsidR="00884483" w:rsidRPr="007A6218" w:rsidRDefault="00884483" w:rsidP="00051AE3">
            <w:pPr>
              <w:pStyle w:val="a4"/>
              <w:ind w:left="0" w:right="-44"/>
              <w:rPr>
                <w:rFonts w:ascii="Times New Roman" w:hAnsi="Times New Roman"/>
                <w:sz w:val="24"/>
                <w:szCs w:val="24"/>
              </w:rPr>
            </w:pPr>
            <w:r w:rsidRPr="007A6218">
              <w:rPr>
                <w:rFonts w:ascii="Times New Roman" w:hAnsi="Times New Roman"/>
                <w:sz w:val="24"/>
                <w:szCs w:val="24"/>
              </w:rPr>
              <w:t>100 мл.</w:t>
            </w:r>
          </w:p>
        </w:tc>
      </w:tr>
      <w:tr w:rsidR="00884483" w:rsidRPr="007A6218" w:rsidTr="00051AE3">
        <w:tc>
          <w:tcPr>
            <w:tcW w:w="567" w:type="dxa"/>
            <w:tcBorders>
              <w:top w:val="single" w:sz="4" w:space="0" w:color="auto"/>
              <w:left w:val="single" w:sz="4" w:space="0" w:color="auto"/>
              <w:bottom w:val="single" w:sz="4" w:space="0" w:color="auto"/>
              <w:right w:val="single" w:sz="4" w:space="0" w:color="auto"/>
            </w:tcBorders>
            <w:hideMark/>
          </w:tcPr>
          <w:p w:rsidR="00884483" w:rsidRPr="007A6218" w:rsidRDefault="00884483" w:rsidP="00823636">
            <w:pPr>
              <w:pStyle w:val="a4"/>
              <w:rPr>
                <w:rFonts w:ascii="Times New Roman" w:hAnsi="Times New Roman"/>
                <w:sz w:val="24"/>
                <w:szCs w:val="24"/>
              </w:rPr>
            </w:pPr>
            <w:r w:rsidRPr="007A6218">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884483" w:rsidRPr="007A6218" w:rsidRDefault="00884483" w:rsidP="00051AE3">
            <w:pPr>
              <w:pStyle w:val="a4"/>
              <w:ind w:left="0" w:right="34" w:firstLine="34"/>
              <w:rPr>
                <w:rFonts w:ascii="Times New Roman" w:hAnsi="Times New Roman"/>
                <w:sz w:val="24"/>
                <w:szCs w:val="24"/>
              </w:rPr>
            </w:pPr>
            <w:r w:rsidRPr="007A6218">
              <w:rPr>
                <w:rFonts w:ascii="Times New Roman" w:hAnsi="Times New Roman"/>
                <w:sz w:val="24"/>
                <w:szCs w:val="24"/>
              </w:rPr>
              <w:t xml:space="preserve">Регенерирующий восстанавливающий </w:t>
            </w:r>
          </w:p>
          <w:p w:rsidR="00884483" w:rsidRPr="007A6218" w:rsidRDefault="00884483" w:rsidP="00051AE3">
            <w:pPr>
              <w:pStyle w:val="a4"/>
              <w:ind w:left="-107" w:right="-108"/>
              <w:rPr>
                <w:rFonts w:ascii="Times New Roman" w:hAnsi="Times New Roman"/>
                <w:sz w:val="24"/>
                <w:szCs w:val="24"/>
              </w:rPr>
            </w:pPr>
            <w:r w:rsidRPr="007A6218">
              <w:rPr>
                <w:rFonts w:ascii="Times New Roman" w:hAnsi="Times New Roman"/>
                <w:sz w:val="24"/>
                <w:szCs w:val="24"/>
              </w:rPr>
              <w:t xml:space="preserve">крем для рук </w:t>
            </w:r>
          </w:p>
        </w:tc>
        <w:tc>
          <w:tcPr>
            <w:tcW w:w="2409" w:type="dxa"/>
            <w:tcBorders>
              <w:top w:val="single" w:sz="4" w:space="0" w:color="auto"/>
              <w:left w:val="single" w:sz="4" w:space="0" w:color="auto"/>
              <w:bottom w:val="single" w:sz="4" w:space="0" w:color="auto"/>
              <w:right w:val="single" w:sz="4" w:space="0" w:color="auto"/>
            </w:tcBorders>
            <w:hideMark/>
          </w:tcPr>
          <w:p w:rsidR="00BE2150" w:rsidRPr="007A6218" w:rsidRDefault="00884483" w:rsidP="00BA50AE">
            <w:pPr>
              <w:pStyle w:val="a4"/>
              <w:ind w:left="34" w:right="33"/>
              <w:rPr>
                <w:rFonts w:ascii="Times New Roman" w:hAnsi="Times New Roman"/>
                <w:sz w:val="24"/>
                <w:szCs w:val="24"/>
              </w:rPr>
            </w:pPr>
            <w:r w:rsidRPr="007A6218">
              <w:rPr>
                <w:rFonts w:ascii="Times New Roman" w:hAnsi="Times New Roman"/>
                <w:sz w:val="24"/>
                <w:szCs w:val="24"/>
              </w:rPr>
              <w:t>Химические</w:t>
            </w:r>
          </w:p>
          <w:p w:rsidR="00884483" w:rsidRPr="007A6218" w:rsidRDefault="00884483" w:rsidP="00BA50AE">
            <w:pPr>
              <w:pStyle w:val="a4"/>
              <w:ind w:left="34" w:right="33"/>
              <w:rPr>
                <w:rFonts w:ascii="Times New Roman" w:hAnsi="Times New Roman"/>
                <w:sz w:val="24"/>
                <w:szCs w:val="24"/>
              </w:rPr>
            </w:pPr>
            <w:r w:rsidRPr="007A6218">
              <w:rPr>
                <w:rFonts w:ascii="Times New Roman" w:hAnsi="Times New Roman"/>
                <w:sz w:val="24"/>
                <w:szCs w:val="24"/>
              </w:rPr>
              <w:t>вещества</w:t>
            </w:r>
          </w:p>
          <w:p w:rsidR="00884483" w:rsidRPr="007A6218" w:rsidRDefault="00884483" w:rsidP="00BA50AE">
            <w:pPr>
              <w:pStyle w:val="a4"/>
              <w:ind w:left="34" w:right="33"/>
              <w:rPr>
                <w:rFonts w:ascii="Times New Roman" w:hAnsi="Times New Roman"/>
                <w:sz w:val="24"/>
                <w:szCs w:val="24"/>
              </w:rPr>
            </w:pPr>
            <w:r w:rsidRPr="007A6218">
              <w:rPr>
                <w:rFonts w:ascii="Times New Roman" w:hAnsi="Times New Roman"/>
                <w:sz w:val="24"/>
                <w:szCs w:val="24"/>
              </w:rPr>
              <w:t>раздражающего</w:t>
            </w:r>
          </w:p>
          <w:p w:rsidR="00884483" w:rsidRPr="007A6218" w:rsidRDefault="00884483" w:rsidP="00BA50AE">
            <w:pPr>
              <w:pStyle w:val="a4"/>
              <w:ind w:left="34" w:right="33"/>
              <w:rPr>
                <w:rFonts w:ascii="Times New Roman" w:hAnsi="Times New Roman"/>
                <w:sz w:val="24"/>
                <w:szCs w:val="24"/>
              </w:rPr>
            </w:pPr>
            <w:r w:rsidRPr="007A6218">
              <w:rPr>
                <w:rFonts w:ascii="Times New Roman" w:hAnsi="Times New Roman"/>
                <w:sz w:val="24"/>
                <w:szCs w:val="24"/>
              </w:rPr>
              <w:t>действия</w:t>
            </w:r>
          </w:p>
        </w:tc>
        <w:tc>
          <w:tcPr>
            <w:tcW w:w="4253" w:type="dxa"/>
            <w:tcBorders>
              <w:top w:val="single" w:sz="4" w:space="0" w:color="auto"/>
              <w:left w:val="single" w:sz="4" w:space="0" w:color="auto"/>
              <w:bottom w:val="single" w:sz="4" w:space="0" w:color="auto"/>
              <w:right w:val="single" w:sz="4" w:space="0" w:color="auto"/>
            </w:tcBorders>
            <w:hideMark/>
          </w:tcPr>
          <w:p w:rsidR="00884483" w:rsidRPr="007A6218" w:rsidRDefault="00884483" w:rsidP="003539EC">
            <w:pPr>
              <w:pStyle w:val="a4"/>
              <w:ind w:left="34" w:right="34"/>
              <w:rPr>
                <w:rFonts w:ascii="Times New Roman" w:hAnsi="Times New Roman"/>
                <w:sz w:val="24"/>
                <w:szCs w:val="24"/>
              </w:rPr>
            </w:pPr>
            <w:r w:rsidRPr="007A6218">
              <w:rPr>
                <w:rFonts w:ascii="Times New Roman" w:hAnsi="Times New Roman"/>
                <w:sz w:val="24"/>
                <w:szCs w:val="24"/>
              </w:rPr>
              <w:t>Младший воспитатель, подсобный рабочий,</w:t>
            </w:r>
          </w:p>
          <w:p w:rsidR="00884483" w:rsidRPr="007A6218" w:rsidRDefault="00884483" w:rsidP="003539EC">
            <w:pPr>
              <w:pStyle w:val="a4"/>
              <w:ind w:left="34" w:right="34"/>
              <w:rPr>
                <w:rFonts w:ascii="Times New Roman" w:hAnsi="Times New Roman"/>
                <w:sz w:val="24"/>
                <w:szCs w:val="24"/>
              </w:rPr>
            </w:pPr>
            <w:r w:rsidRPr="007A6218">
              <w:rPr>
                <w:rFonts w:ascii="Times New Roman" w:hAnsi="Times New Roman"/>
                <w:sz w:val="24"/>
                <w:szCs w:val="24"/>
              </w:rPr>
              <w:t xml:space="preserve">уборщик служебных помещений, </w:t>
            </w:r>
          </w:p>
          <w:p w:rsidR="00884483" w:rsidRPr="007A6218" w:rsidRDefault="00884483" w:rsidP="003539EC">
            <w:pPr>
              <w:pStyle w:val="a4"/>
              <w:ind w:left="34" w:right="34"/>
              <w:rPr>
                <w:rFonts w:ascii="Times New Roman" w:hAnsi="Times New Roman"/>
                <w:sz w:val="24"/>
                <w:szCs w:val="24"/>
              </w:rPr>
            </w:pPr>
            <w:r w:rsidRPr="007A6218">
              <w:rPr>
                <w:rFonts w:ascii="Times New Roman" w:hAnsi="Times New Roman"/>
                <w:sz w:val="24"/>
                <w:szCs w:val="24"/>
              </w:rPr>
              <w:t>дезинфектор, кладовщик,</w:t>
            </w:r>
          </w:p>
          <w:p w:rsidR="00884483" w:rsidRPr="007A6218" w:rsidRDefault="00884483" w:rsidP="003539EC">
            <w:pPr>
              <w:pStyle w:val="a4"/>
              <w:ind w:left="34" w:right="34"/>
              <w:rPr>
                <w:rFonts w:ascii="Times New Roman" w:hAnsi="Times New Roman"/>
                <w:sz w:val="24"/>
                <w:szCs w:val="24"/>
              </w:rPr>
            </w:pPr>
            <w:r w:rsidRPr="007A6218">
              <w:rPr>
                <w:rFonts w:ascii="Times New Roman" w:hAnsi="Times New Roman"/>
                <w:sz w:val="24"/>
                <w:szCs w:val="24"/>
              </w:rPr>
              <w:t>инструктор по физ</w:t>
            </w:r>
            <w:r w:rsidR="00B12948" w:rsidRPr="007A6218">
              <w:rPr>
                <w:rFonts w:ascii="Times New Roman" w:hAnsi="Times New Roman"/>
                <w:sz w:val="24"/>
                <w:szCs w:val="24"/>
              </w:rPr>
              <w:t xml:space="preserve">ическому </w:t>
            </w:r>
            <w:r w:rsidRPr="007A6218">
              <w:rPr>
                <w:rFonts w:ascii="Times New Roman" w:hAnsi="Times New Roman"/>
                <w:sz w:val="24"/>
                <w:szCs w:val="24"/>
              </w:rPr>
              <w:t>воспитанию</w:t>
            </w:r>
          </w:p>
        </w:tc>
        <w:tc>
          <w:tcPr>
            <w:tcW w:w="992" w:type="dxa"/>
            <w:tcBorders>
              <w:top w:val="single" w:sz="4" w:space="0" w:color="auto"/>
              <w:left w:val="single" w:sz="4" w:space="0" w:color="auto"/>
              <w:bottom w:val="single" w:sz="4" w:space="0" w:color="auto"/>
              <w:right w:val="single" w:sz="4" w:space="0" w:color="auto"/>
            </w:tcBorders>
            <w:hideMark/>
          </w:tcPr>
          <w:p w:rsidR="00884483" w:rsidRPr="007A6218" w:rsidRDefault="00884483" w:rsidP="00051AE3">
            <w:pPr>
              <w:pStyle w:val="a4"/>
              <w:ind w:left="0" w:right="-44"/>
              <w:rPr>
                <w:rFonts w:ascii="Times New Roman" w:hAnsi="Times New Roman"/>
                <w:sz w:val="24"/>
                <w:szCs w:val="24"/>
              </w:rPr>
            </w:pPr>
            <w:r w:rsidRPr="007A6218">
              <w:rPr>
                <w:rFonts w:ascii="Times New Roman" w:hAnsi="Times New Roman"/>
                <w:sz w:val="24"/>
                <w:szCs w:val="24"/>
              </w:rPr>
              <w:t>100 мл.</w:t>
            </w:r>
          </w:p>
        </w:tc>
      </w:tr>
    </w:tbl>
    <w:p w:rsidR="009448FB" w:rsidRPr="007A6218" w:rsidRDefault="009448FB" w:rsidP="00A94243">
      <w:pPr>
        <w:tabs>
          <w:tab w:val="left" w:pos="2805"/>
          <w:tab w:val="center" w:pos="4947"/>
        </w:tabs>
        <w:ind w:left="0" w:right="0"/>
        <w:jc w:val="left"/>
        <w:rPr>
          <w:rFonts w:ascii="Times New Roman" w:hAnsi="Times New Roman"/>
          <w:b/>
          <w:sz w:val="28"/>
          <w:szCs w:val="28"/>
        </w:rPr>
        <w:sectPr w:rsidR="009448FB" w:rsidRPr="007A6218" w:rsidSect="00FA5DC2">
          <w:pgSz w:w="11906" w:h="16838"/>
          <w:pgMar w:top="568" w:right="707" w:bottom="709" w:left="1134" w:header="0" w:footer="709" w:gutter="0"/>
          <w:cols w:space="708"/>
          <w:docGrid w:linePitch="360"/>
        </w:sectPr>
      </w:pPr>
    </w:p>
    <w:p w:rsidR="00571ED5" w:rsidRPr="004A5527" w:rsidRDefault="00571ED5" w:rsidP="004A5527">
      <w:pPr>
        <w:tabs>
          <w:tab w:val="left" w:pos="2805"/>
          <w:tab w:val="center" w:pos="4947"/>
        </w:tabs>
        <w:ind w:left="0" w:right="0"/>
        <w:jc w:val="right"/>
        <w:rPr>
          <w:rFonts w:ascii="Times New Roman" w:hAnsi="Times New Roman"/>
          <w:b/>
          <w:sz w:val="28"/>
          <w:szCs w:val="28"/>
        </w:rPr>
      </w:pPr>
      <w:r w:rsidRPr="007A6218">
        <w:rPr>
          <w:rFonts w:ascii="Times New Roman" w:hAnsi="Times New Roman"/>
          <w:b/>
          <w:sz w:val="28"/>
          <w:szCs w:val="28"/>
        </w:rPr>
        <w:lastRenderedPageBreak/>
        <w:t xml:space="preserve"> </w:t>
      </w:r>
      <w:r w:rsidR="002A797D" w:rsidRPr="007A6218">
        <w:rPr>
          <w:rFonts w:ascii="Times New Roman" w:hAnsi="Times New Roman"/>
          <w:b/>
          <w:i/>
          <w:sz w:val="28"/>
          <w:szCs w:val="28"/>
        </w:rPr>
        <w:t>Приложение №</w:t>
      </w:r>
      <w:r w:rsidR="00B12948" w:rsidRPr="007A6218">
        <w:rPr>
          <w:rFonts w:ascii="Times New Roman" w:hAnsi="Times New Roman"/>
          <w:b/>
          <w:i/>
          <w:sz w:val="28"/>
          <w:szCs w:val="28"/>
        </w:rPr>
        <w:t>9</w:t>
      </w:r>
    </w:p>
    <w:p w:rsidR="00571ED5" w:rsidRPr="007A6218" w:rsidRDefault="003539EC" w:rsidP="00571ED5">
      <w:pPr>
        <w:tabs>
          <w:tab w:val="left" w:pos="2805"/>
          <w:tab w:val="center" w:pos="4947"/>
        </w:tabs>
        <w:ind w:left="0" w:right="0"/>
        <w:rPr>
          <w:rFonts w:ascii="Times New Roman" w:hAnsi="Times New Roman"/>
          <w:b/>
          <w:sz w:val="28"/>
          <w:szCs w:val="28"/>
        </w:rPr>
      </w:pPr>
      <w:r w:rsidRPr="007A6218">
        <w:rPr>
          <w:rFonts w:ascii="Times New Roman" w:hAnsi="Times New Roman"/>
          <w:b/>
          <w:sz w:val="28"/>
          <w:szCs w:val="28"/>
        </w:rPr>
        <w:t>Список членов профсоюза МДОАУ «</w:t>
      </w:r>
      <w:r w:rsidR="00571ED5" w:rsidRPr="007A6218">
        <w:rPr>
          <w:rFonts w:ascii="Times New Roman" w:hAnsi="Times New Roman"/>
          <w:b/>
          <w:sz w:val="28"/>
          <w:szCs w:val="28"/>
        </w:rPr>
        <w:t>ЦР</w:t>
      </w:r>
      <w:proofErr w:type="gramStart"/>
      <w:r w:rsidR="00571ED5" w:rsidRPr="007A6218">
        <w:rPr>
          <w:rFonts w:ascii="Times New Roman" w:hAnsi="Times New Roman"/>
          <w:b/>
          <w:sz w:val="28"/>
          <w:szCs w:val="28"/>
        </w:rPr>
        <w:t>Р-</w:t>
      </w:r>
      <w:proofErr w:type="gramEnd"/>
      <w:r w:rsidR="00571ED5" w:rsidRPr="007A6218">
        <w:rPr>
          <w:rFonts w:ascii="Times New Roman" w:hAnsi="Times New Roman"/>
          <w:b/>
          <w:sz w:val="28"/>
          <w:szCs w:val="28"/>
        </w:rPr>
        <w:t xml:space="preserve"> д</w:t>
      </w:r>
      <w:r w:rsidR="00412797" w:rsidRPr="007A6218">
        <w:rPr>
          <w:rFonts w:ascii="Times New Roman" w:hAnsi="Times New Roman"/>
          <w:b/>
          <w:sz w:val="28"/>
          <w:szCs w:val="28"/>
        </w:rPr>
        <w:t>.</w:t>
      </w:r>
      <w:r w:rsidR="00571ED5" w:rsidRPr="007A6218">
        <w:rPr>
          <w:rFonts w:ascii="Times New Roman" w:hAnsi="Times New Roman"/>
          <w:b/>
          <w:sz w:val="28"/>
          <w:szCs w:val="28"/>
        </w:rPr>
        <w:t>/с</w:t>
      </w:r>
      <w:r w:rsidR="00412797" w:rsidRPr="007A6218">
        <w:rPr>
          <w:rFonts w:ascii="Times New Roman" w:hAnsi="Times New Roman"/>
          <w:b/>
          <w:sz w:val="28"/>
          <w:szCs w:val="28"/>
        </w:rPr>
        <w:t>.</w:t>
      </w:r>
      <w:r w:rsidR="00571ED5" w:rsidRPr="007A6218">
        <w:rPr>
          <w:rFonts w:ascii="Times New Roman" w:hAnsi="Times New Roman"/>
          <w:b/>
          <w:sz w:val="28"/>
          <w:szCs w:val="28"/>
        </w:rPr>
        <w:t xml:space="preserve"> № 104 « Золотая рыбка».</w:t>
      </w:r>
    </w:p>
    <w:tbl>
      <w:tblPr>
        <w:tblStyle w:val="ac"/>
        <w:tblpPr w:leftFromText="180" w:rightFromText="180" w:vertAnchor="text" w:tblpY="1"/>
        <w:tblOverlap w:val="never"/>
        <w:tblW w:w="9788" w:type="dxa"/>
        <w:tblLook w:val="04A0"/>
      </w:tblPr>
      <w:tblGrid>
        <w:gridCol w:w="721"/>
        <w:gridCol w:w="3073"/>
        <w:gridCol w:w="3260"/>
        <w:gridCol w:w="1203"/>
        <w:gridCol w:w="1531"/>
      </w:tblGrid>
      <w:tr w:rsidR="00571ED5" w:rsidRPr="007A6218" w:rsidTr="00A71B5A">
        <w:trPr>
          <w:trHeight w:val="470"/>
        </w:trPr>
        <w:tc>
          <w:tcPr>
            <w:tcW w:w="721" w:type="dxa"/>
            <w:vAlign w:val="center"/>
          </w:tcPr>
          <w:p w:rsidR="00571ED5" w:rsidRPr="00A71B5A" w:rsidRDefault="00571ED5" w:rsidP="00A71B5A">
            <w:pPr>
              <w:pStyle w:val="a4"/>
              <w:rPr>
                <w:rFonts w:ascii="Times New Roman" w:hAnsi="Times New Roman"/>
                <w:b/>
                <w:sz w:val="24"/>
                <w:szCs w:val="24"/>
              </w:rPr>
            </w:pPr>
            <w:r w:rsidRPr="00A71B5A">
              <w:rPr>
                <w:rFonts w:ascii="Times New Roman" w:hAnsi="Times New Roman"/>
                <w:b/>
                <w:sz w:val="24"/>
                <w:szCs w:val="24"/>
              </w:rPr>
              <w:t>№</w:t>
            </w:r>
          </w:p>
        </w:tc>
        <w:tc>
          <w:tcPr>
            <w:tcW w:w="3073" w:type="dxa"/>
            <w:vAlign w:val="center"/>
          </w:tcPr>
          <w:p w:rsidR="00571ED5" w:rsidRPr="00A71B5A" w:rsidRDefault="00571ED5" w:rsidP="00A71B5A">
            <w:pPr>
              <w:pStyle w:val="a4"/>
              <w:ind w:left="0" w:hanging="12"/>
              <w:jc w:val="left"/>
              <w:rPr>
                <w:rFonts w:ascii="Times New Roman" w:hAnsi="Times New Roman"/>
                <w:b/>
                <w:sz w:val="28"/>
                <w:szCs w:val="28"/>
              </w:rPr>
            </w:pPr>
            <w:r w:rsidRPr="00A71B5A">
              <w:rPr>
                <w:rFonts w:ascii="Times New Roman" w:hAnsi="Times New Roman"/>
                <w:b/>
                <w:sz w:val="28"/>
                <w:szCs w:val="28"/>
              </w:rPr>
              <w:t>Ф.И.О.</w:t>
            </w:r>
          </w:p>
        </w:tc>
        <w:tc>
          <w:tcPr>
            <w:tcW w:w="3260" w:type="dxa"/>
            <w:vAlign w:val="center"/>
          </w:tcPr>
          <w:p w:rsidR="00571ED5" w:rsidRPr="00A71B5A" w:rsidRDefault="00571ED5" w:rsidP="00A71B5A">
            <w:pPr>
              <w:pStyle w:val="a4"/>
              <w:ind w:left="0" w:right="0"/>
              <w:rPr>
                <w:rFonts w:ascii="Times New Roman" w:hAnsi="Times New Roman"/>
                <w:b/>
                <w:sz w:val="28"/>
                <w:szCs w:val="28"/>
              </w:rPr>
            </w:pPr>
            <w:r w:rsidRPr="00A71B5A">
              <w:rPr>
                <w:rFonts w:ascii="Times New Roman" w:hAnsi="Times New Roman"/>
                <w:b/>
                <w:sz w:val="28"/>
                <w:szCs w:val="28"/>
              </w:rPr>
              <w:t>должность</w:t>
            </w:r>
          </w:p>
        </w:tc>
        <w:tc>
          <w:tcPr>
            <w:tcW w:w="1203" w:type="dxa"/>
            <w:vAlign w:val="center"/>
          </w:tcPr>
          <w:p w:rsidR="00571ED5" w:rsidRPr="007A6218" w:rsidRDefault="00571ED5" w:rsidP="00A71B5A">
            <w:pPr>
              <w:tabs>
                <w:tab w:val="left" w:pos="2805"/>
                <w:tab w:val="center" w:pos="4947"/>
              </w:tabs>
              <w:ind w:left="0" w:right="0"/>
              <w:rPr>
                <w:rFonts w:ascii="Times New Roman" w:hAnsi="Times New Roman"/>
                <w:b/>
                <w:sz w:val="28"/>
                <w:szCs w:val="28"/>
              </w:rPr>
            </w:pPr>
            <w:r w:rsidRPr="007A6218">
              <w:rPr>
                <w:rFonts w:ascii="Times New Roman" w:hAnsi="Times New Roman"/>
                <w:b/>
                <w:sz w:val="28"/>
                <w:szCs w:val="28"/>
              </w:rPr>
              <w:t>дата</w:t>
            </w:r>
          </w:p>
        </w:tc>
        <w:tc>
          <w:tcPr>
            <w:tcW w:w="1531" w:type="dxa"/>
            <w:vAlign w:val="center"/>
          </w:tcPr>
          <w:p w:rsidR="00571ED5" w:rsidRPr="007A6218" w:rsidRDefault="00571ED5" w:rsidP="00A71B5A">
            <w:pPr>
              <w:tabs>
                <w:tab w:val="left" w:pos="2805"/>
                <w:tab w:val="center" w:pos="4947"/>
              </w:tabs>
              <w:ind w:left="0" w:right="0"/>
              <w:rPr>
                <w:rFonts w:ascii="Times New Roman" w:hAnsi="Times New Roman"/>
                <w:b/>
                <w:sz w:val="28"/>
                <w:szCs w:val="28"/>
              </w:rPr>
            </w:pPr>
            <w:r w:rsidRPr="007A6218">
              <w:rPr>
                <w:rFonts w:ascii="Times New Roman" w:hAnsi="Times New Roman"/>
                <w:b/>
                <w:sz w:val="28"/>
                <w:szCs w:val="28"/>
              </w:rPr>
              <w:t>подпись</w:t>
            </w:r>
          </w:p>
        </w:tc>
      </w:tr>
      <w:tr w:rsidR="004A5527" w:rsidRPr="007A6218" w:rsidTr="00A71B5A">
        <w:trPr>
          <w:trHeight w:val="3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1.</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Алиева Ю.С.</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Младший 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2.</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Альбекова З.Х.</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 xml:space="preserve">Рабочий по стирке и ремонту спецодежды </w:t>
            </w:r>
            <w:r w:rsidR="00A71B5A" w:rsidRPr="00A71B5A">
              <w:rPr>
                <w:rFonts w:ascii="Times New Roman" w:hAnsi="Times New Roman"/>
                <w:color w:val="000000"/>
                <w:sz w:val="24"/>
                <w:szCs w:val="24"/>
              </w:rPr>
              <w:t>(</w:t>
            </w:r>
            <w:r w:rsidRPr="00A71B5A">
              <w:rPr>
                <w:rFonts w:ascii="Times New Roman" w:hAnsi="Times New Roman"/>
                <w:color w:val="000000"/>
                <w:sz w:val="24"/>
                <w:szCs w:val="24"/>
              </w:rPr>
              <w:t>белья)</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3.</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Арапова Е.В.</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4.</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Арбузова Т.С.</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Младший 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5.</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Белякова Г.В.</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6.</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Борисова Е.И.</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Младший 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7.</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Бугаева Т.Г.</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Младший 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8.</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Будкова Г.И.</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Рабочий п</w:t>
            </w:r>
            <w:r w:rsidR="00A71B5A">
              <w:rPr>
                <w:rFonts w:ascii="Times New Roman" w:hAnsi="Times New Roman"/>
                <w:color w:val="000000"/>
                <w:sz w:val="24"/>
                <w:szCs w:val="24"/>
              </w:rPr>
              <w:t>о стирке и ремонту спецодежды (</w:t>
            </w:r>
            <w:r w:rsidRPr="00A71B5A">
              <w:rPr>
                <w:rFonts w:ascii="Times New Roman" w:hAnsi="Times New Roman"/>
                <w:color w:val="000000"/>
                <w:sz w:val="24"/>
                <w:szCs w:val="24"/>
              </w:rPr>
              <w:t>белья)</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9.</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Бурушпаева А.И.</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Младший 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10.</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Гайнулина Д.Ш.</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11.</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Доброгорская Е.П.</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Младший 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12.</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Долматова Т.А.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13.</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Дышловая Г.П.</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14.</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Егорова К.О.</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Уборщик служебных помещений</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15.</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Жусупова Р.А.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16.</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Заикина А.Л.</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Дворник</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17.</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Золотова О.В.</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18.</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Зубкова Н.Н.</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19.</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Исаева Н.А.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Музыкальный руководитель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20.</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Казбан А.А.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Сторож</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21.</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Калинина С.И.</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Заведующий</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22.</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Капустина Г.А.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Делопроизводитель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23.</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Кобыльская Г.Ф.</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Младший 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lastRenderedPageBreak/>
              <w:t>24.</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Кручинина В.А.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Младший 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25.</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Кузнецова Б.Б.</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26.</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Курманова Д.А.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27.</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Ливак Г.И.</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Дворник</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28.</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Лященко Г.А.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Главный бухгалтер</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70"/>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29.</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Матвеева О.А.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Повар</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30.</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Микотова М.А.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31.</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proofErr w:type="spellStart"/>
            <w:r w:rsidRPr="00A71B5A">
              <w:rPr>
                <w:rFonts w:ascii="Times New Roman" w:hAnsi="Times New Roman"/>
                <w:color w:val="000000"/>
                <w:sz w:val="24"/>
                <w:szCs w:val="24"/>
              </w:rPr>
              <w:t>Мулдахметова</w:t>
            </w:r>
            <w:proofErr w:type="spellEnd"/>
            <w:r w:rsidRPr="00A71B5A">
              <w:rPr>
                <w:rFonts w:ascii="Times New Roman" w:hAnsi="Times New Roman"/>
                <w:color w:val="000000"/>
                <w:sz w:val="24"/>
                <w:szCs w:val="24"/>
              </w:rPr>
              <w:t xml:space="preserve"> К.С.</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Шеф- повар</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32.</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Муртазина Ж.Б.</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Педагог-психолог</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33.</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Овчинникова А.Ю.</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34.</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Павлова Н.В.</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Сторож</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35.</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Пиценко Е.А.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Младший 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36.</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Пожарская Н.С.</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Уборщик служебных помещений бассейна</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37.</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Родионова К.В.</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Уборщик служебных помещений</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38.</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Русвина Е.М.</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Младший 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39.</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Рябова Л.И.</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Инструктор по физической культуре</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40.</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Самсонова Н.С.</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41.</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Сафронова Л.И.</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Кладовщик</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42.</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Сокол Е.М.</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Заместитель заведующего по хозяйственной работе</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43.</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Стельмахова Л.В.</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Кастелянша</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44.</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Султамуратова М.А.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Старший 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45.</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Суслина Л.Н.</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Сторож</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46.</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Тимченко Е.Н.</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Младший 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47.</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Тулепова Т.В.</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Младший 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48.</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Тютюникова Ю.С.</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Бухгалтер</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49.</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proofErr w:type="spellStart"/>
            <w:r w:rsidRPr="00A71B5A">
              <w:rPr>
                <w:rFonts w:ascii="Times New Roman" w:hAnsi="Times New Roman"/>
                <w:color w:val="000000"/>
                <w:sz w:val="24"/>
                <w:szCs w:val="24"/>
              </w:rPr>
              <w:t>Утегенова</w:t>
            </w:r>
            <w:proofErr w:type="spellEnd"/>
            <w:r w:rsidRPr="00A71B5A">
              <w:rPr>
                <w:rFonts w:ascii="Times New Roman" w:hAnsi="Times New Roman"/>
                <w:color w:val="000000"/>
                <w:sz w:val="24"/>
                <w:szCs w:val="24"/>
              </w:rPr>
              <w:t xml:space="preserve"> Г.А.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Подсобный рабочий</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lastRenderedPageBreak/>
              <w:t>50.</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Фомин Н.Ф.</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Сторож</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51.</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Фомина О.В.</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Повар</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52.</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Фролягина Н.А.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Младший 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53.</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Цембелюк Л.А.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54.</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Шмакова А.А.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Младший 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55.</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Штифонова Е.А.</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56.</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Щенева И.Л.</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57.</w:t>
            </w:r>
          </w:p>
        </w:tc>
        <w:tc>
          <w:tcPr>
            <w:tcW w:w="3073" w:type="dxa"/>
          </w:tcPr>
          <w:p w:rsidR="004A5527" w:rsidRPr="00A71B5A" w:rsidRDefault="004A5527" w:rsidP="00A71B5A">
            <w:pPr>
              <w:pStyle w:val="a4"/>
              <w:ind w:left="0" w:hanging="12"/>
              <w:jc w:val="left"/>
              <w:rPr>
                <w:rFonts w:ascii="Times New Roman" w:hAnsi="Times New Roman"/>
                <w:color w:val="000000"/>
                <w:sz w:val="24"/>
                <w:szCs w:val="24"/>
              </w:rPr>
            </w:pPr>
            <w:r w:rsidRPr="00A71B5A">
              <w:rPr>
                <w:rFonts w:ascii="Times New Roman" w:hAnsi="Times New Roman"/>
                <w:color w:val="000000"/>
                <w:sz w:val="24"/>
                <w:szCs w:val="24"/>
              </w:rPr>
              <w:t>Щербакова Е.К.</w:t>
            </w:r>
          </w:p>
        </w:tc>
        <w:tc>
          <w:tcPr>
            <w:tcW w:w="3260" w:type="dxa"/>
          </w:tcPr>
          <w:p w:rsidR="004A5527" w:rsidRPr="00A71B5A" w:rsidRDefault="004A5527" w:rsidP="00A71B5A">
            <w:pPr>
              <w:pStyle w:val="a4"/>
              <w:ind w:left="0" w:right="0"/>
              <w:jc w:val="left"/>
              <w:rPr>
                <w:rFonts w:ascii="Times New Roman" w:hAnsi="Times New Roman"/>
                <w:color w:val="000000"/>
                <w:sz w:val="24"/>
                <w:szCs w:val="24"/>
              </w:rPr>
            </w:pPr>
            <w:r w:rsidRPr="00A71B5A">
              <w:rPr>
                <w:rFonts w:ascii="Times New Roman" w:hAnsi="Times New Roman"/>
                <w:color w:val="000000"/>
                <w:sz w:val="24"/>
                <w:szCs w:val="24"/>
              </w:rPr>
              <w:t>Младший воспитатель</w:t>
            </w: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58.</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59.</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60.</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61.</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62.</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63.</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64.</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65.</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66.</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67.</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68.</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69.</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70.</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71.</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72.</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73.</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74.</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4A5527" w:rsidRPr="007A6218" w:rsidTr="00A71B5A">
        <w:trPr>
          <w:trHeight w:val="482"/>
        </w:trPr>
        <w:tc>
          <w:tcPr>
            <w:tcW w:w="721" w:type="dxa"/>
          </w:tcPr>
          <w:p w:rsidR="004A5527" w:rsidRPr="00A71B5A" w:rsidRDefault="004A5527" w:rsidP="00A71B5A">
            <w:pPr>
              <w:pStyle w:val="a4"/>
              <w:rPr>
                <w:rFonts w:ascii="Times New Roman" w:hAnsi="Times New Roman"/>
                <w:sz w:val="24"/>
                <w:szCs w:val="24"/>
              </w:rPr>
            </w:pPr>
            <w:r w:rsidRPr="00A71B5A">
              <w:rPr>
                <w:rFonts w:ascii="Times New Roman" w:hAnsi="Times New Roman"/>
                <w:sz w:val="24"/>
                <w:szCs w:val="24"/>
              </w:rPr>
              <w:t>75.</w:t>
            </w:r>
          </w:p>
        </w:tc>
        <w:tc>
          <w:tcPr>
            <w:tcW w:w="3073" w:type="dxa"/>
          </w:tcPr>
          <w:p w:rsidR="004A5527" w:rsidRPr="00A71B5A" w:rsidRDefault="004A5527" w:rsidP="00A71B5A">
            <w:pPr>
              <w:pStyle w:val="a4"/>
              <w:ind w:left="0" w:hanging="12"/>
              <w:jc w:val="left"/>
              <w:rPr>
                <w:rFonts w:ascii="Times New Roman" w:hAnsi="Times New Roman"/>
                <w:sz w:val="24"/>
                <w:szCs w:val="24"/>
              </w:rPr>
            </w:pPr>
          </w:p>
        </w:tc>
        <w:tc>
          <w:tcPr>
            <w:tcW w:w="3260" w:type="dxa"/>
          </w:tcPr>
          <w:p w:rsidR="004A5527" w:rsidRPr="00A71B5A" w:rsidRDefault="004A5527" w:rsidP="00A71B5A">
            <w:pPr>
              <w:pStyle w:val="a4"/>
              <w:ind w:left="0" w:right="0"/>
              <w:jc w:val="left"/>
              <w:rPr>
                <w:rFonts w:ascii="Times New Roman" w:hAnsi="Times New Roman"/>
                <w:sz w:val="24"/>
                <w:szCs w:val="24"/>
              </w:rPr>
            </w:pPr>
          </w:p>
        </w:tc>
        <w:tc>
          <w:tcPr>
            <w:tcW w:w="1203"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c>
          <w:tcPr>
            <w:tcW w:w="1531" w:type="dxa"/>
          </w:tcPr>
          <w:p w:rsidR="004A5527" w:rsidRPr="007A6218" w:rsidRDefault="004A5527"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Pr="00A71B5A" w:rsidRDefault="00A71B5A" w:rsidP="00A71B5A">
            <w:pPr>
              <w:pStyle w:val="a4"/>
              <w:rPr>
                <w:rFonts w:ascii="Times New Roman" w:hAnsi="Times New Roman"/>
                <w:sz w:val="24"/>
                <w:szCs w:val="24"/>
              </w:rPr>
            </w:pPr>
            <w:r>
              <w:rPr>
                <w:rFonts w:ascii="Times New Roman" w:hAnsi="Times New Roman"/>
                <w:sz w:val="24"/>
                <w:szCs w:val="24"/>
              </w:rPr>
              <w:lastRenderedPageBreak/>
              <w:t>76.</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Pr="00A71B5A" w:rsidRDefault="00A71B5A" w:rsidP="00A71B5A">
            <w:pPr>
              <w:pStyle w:val="a4"/>
              <w:rPr>
                <w:rFonts w:ascii="Times New Roman" w:hAnsi="Times New Roman"/>
                <w:sz w:val="24"/>
                <w:szCs w:val="24"/>
              </w:rPr>
            </w:pPr>
            <w:r>
              <w:rPr>
                <w:rFonts w:ascii="Times New Roman" w:hAnsi="Times New Roman"/>
                <w:sz w:val="24"/>
                <w:szCs w:val="24"/>
              </w:rPr>
              <w:t>77.</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Pr="00A71B5A" w:rsidRDefault="00A71B5A" w:rsidP="00A71B5A">
            <w:pPr>
              <w:pStyle w:val="a4"/>
              <w:rPr>
                <w:rFonts w:ascii="Times New Roman" w:hAnsi="Times New Roman"/>
                <w:sz w:val="24"/>
                <w:szCs w:val="24"/>
              </w:rPr>
            </w:pPr>
            <w:r>
              <w:rPr>
                <w:rFonts w:ascii="Times New Roman" w:hAnsi="Times New Roman"/>
                <w:sz w:val="24"/>
                <w:szCs w:val="24"/>
              </w:rPr>
              <w:t>78.</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Pr="00A71B5A" w:rsidRDefault="00A71B5A" w:rsidP="00A71B5A">
            <w:pPr>
              <w:pStyle w:val="a4"/>
              <w:rPr>
                <w:rFonts w:ascii="Times New Roman" w:hAnsi="Times New Roman"/>
                <w:sz w:val="24"/>
                <w:szCs w:val="24"/>
              </w:rPr>
            </w:pPr>
            <w:r>
              <w:rPr>
                <w:rFonts w:ascii="Times New Roman" w:hAnsi="Times New Roman"/>
                <w:sz w:val="24"/>
                <w:szCs w:val="24"/>
              </w:rPr>
              <w:t>79.</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Pr="00A71B5A" w:rsidRDefault="00A71B5A" w:rsidP="00A71B5A">
            <w:pPr>
              <w:pStyle w:val="a4"/>
              <w:rPr>
                <w:rFonts w:ascii="Times New Roman" w:hAnsi="Times New Roman"/>
                <w:sz w:val="24"/>
                <w:szCs w:val="24"/>
              </w:rPr>
            </w:pPr>
            <w:r>
              <w:rPr>
                <w:rFonts w:ascii="Times New Roman" w:hAnsi="Times New Roman"/>
                <w:sz w:val="24"/>
                <w:szCs w:val="24"/>
              </w:rPr>
              <w:t>80.</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81.</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82.</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83.</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84.</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85.</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86.</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87.</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88.</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89.</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90.</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91.</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92.</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93.</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94.</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95.</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96.</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97.</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98.</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99.</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100.</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r w:rsidR="00A71B5A" w:rsidRPr="007A6218" w:rsidTr="00A71B5A">
        <w:trPr>
          <w:trHeight w:val="482"/>
        </w:trPr>
        <w:tc>
          <w:tcPr>
            <w:tcW w:w="721" w:type="dxa"/>
          </w:tcPr>
          <w:p w:rsidR="00A71B5A" w:rsidRDefault="00A71B5A" w:rsidP="00A71B5A">
            <w:pPr>
              <w:pStyle w:val="a4"/>
              <w:rPr>
                <w:rFonts w:ascii="Times New Roman" w:hAnsi="Times New Roman"/>
                <w:sz w:val="24"/>
                <w:szCs w:val="24"/>
              </w:rPr>
            </w:pPr>
            <w:r>
              <w:rPr>
                <w:rFonts w:ascii="Times New Roman" w:hAnsi="Times New Roman"/>
                <w:sz w:val="24"/>
                <w:szCs w:val="24"/>
              </w:rPr>
              <w:t>101.</w:t>
            </w:r>
          </w:p>
        </w:tc>
        <w:tc>
          <w:tcPr>
            <w:tcW w:w="3073" w:type="dxa"/>
          </w:tcPr>
          <w:p w:rsidR="00A71B5A" w:rsidRPr="00A71B5A" w:rsidRDefault="00A71B5A" w:rsidP="00A71B5A">
            <w:pPr>
              <w:pStyle w:val="a4"/>
              <w:ind w:left="0" w:hanging="12"/>
              <w:jc w:val="left"/>
              <w:rPr>
                <w:rFonts w:ascii="Times New Roman" w:hAnsi="Times New Roman"/>
                <w:sz w:val="24"/>
                <w:szCs w:val="24"/>
              </w:rPr>
            </w:pPr>
          </w:p>
        </w:tc>
        <w:tc>
          <w:tcPr>
            <w:tcW w:w="3260" w:type="dxa"/>
          </w:tcPr>
          <w:p w:rsidR="00A71B5A" w:rsidRPr="00A71B5A" w:rsidRDefault="00A71B5A" w:rsidP="00A71B5A">
            <w:pPr>
              <w:pStyle w:val="a4"/>
              <w:ind w:left="0" w:right="0"/>
              <w:jc w:val="left"/>
              <w:rPr>
                <w:rFonts w:ascii="Times New Roman" w:hAnsi="Times New Roman"/>
                <w:sz w:val="24"/>
                <w:szCs w:val="24"/>
              </w:rPr>
            </w:pPr>
          </w:p>
        </w:tc>
        <w:tc>
          <w:tcPr>
            <w:tcW w:w="1203"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c>
          <w:tcPr>
            <w:tcW w:w="1531" w:type="dxa"/>
          </w:tcPr>
          <w:p w:rsidR="00A71B5A" w:rsidRPr="007A6218" w:rsidRDefault="00A71B5A" w:rsidP="00A71B5A">
            <w:pPr>
              <w:tabs>
                <w:tab w:val="left" w:pos="2805"/>
                <w:tab w:val="center" w:pos="4947"/>
              </w:tabs>
              <w:ind w:left="0" w:right="0"/>
              <w:jc w:val="left"/>
              <w:rPr>
                <w:rFonts w:ascii="Times New Roman" w:hAnsi="Times New Roman"/>
                <w:b/>
                <w:sz w:val="28"/>
                <w:szCs w:val="28"/>
              </w:rPr>
            </w:pPr>
          </w:p>
        </w:tc>
      </w:tr>
    </w:tbl>
    <w:p w:rsidR="00A71B5A" w:rsidRDefault="00A71B5A" w:rsidP="00BA50AE">
      <w:pPr>
        <w:tabs>
          <w:tab w:val="left" w:pos="2805"/>
          <w:tab w:val="center" w:pos="4947"/>
        </w:tabs>
        <w:ind w:left="0" w:right="0"/>
        <w:jc w:val="both"/>
        <w:rPr>
          <w:rFonts w:ascii="Times New Roman" w:hAnsi="Times New Roman"/>
          <w:b/>
          <w:sz w:val="28"/>
          <w:szCs w:val="28"/>
        </w:rPr>
      </w:pPr>
    </w:p>
    <w:p w:rsidR="00571ED5" w:rsidRPr="007A6218" w:rsidRDefault="00A71B5A" w:rsidP="00BA50AE">
      <w:pPr>
        <w:tabs>
          <w:tab w:val="left" w:pos="2805"/>
          <w:tab w:val="center" w:pos="4947"/>
        </w:tabs>
        <w:ind w:left="0" w:right="0"/>
        <w:jc w:val="both"/>
        <w:rPr>
          <w:rFonts w:ascii="Times New Roman" w:hAnsi="Times New Roman"/>
          <w:b/>
          <w:sz w:val="28"/>
          <w:szCs w:val="28"/>
        </w:rPr>
      </w:pPr>
      <w:r>
        <w:rPr>
          <w:rFonts w:ascii="Times New Roman" w:hAnsi="Times New Roman"/>
          <w:b/>
          <w:sz w:val="28"/>
          <w:szCs w:val="28"/>
        </w:rPr>
        <w:br w:type="textWrapping" w:clear="all"/>
      </w:r>
    </w:p>
    <w:p w:rsidR="00571ED5" w:rsidRPr="007A6218" w:rsidRDefault="00571ED5" w:rsidP="00C004E2">
      <w:pPr>
        <w:tabs>
          <w:tab w:val="left" w:pos="2805"/>
          <w:tab w:val="center" w:pos="4947"/>
        </w:tabs>
        <w:ind w:left="0" w:right="0"/>
        <w:rPr>
          <w:rFonts w:ascii="Times New Roman" w:hAnsi="Times New Roman"/>
          <w:b/>
          <w:sz w:val="28"/>
          <w:szCs w:val="28"/>
        </w:rPr>
      </w:pPr>
    </w:p>
    <w:p w:rsidR="00571ED5" w:rsidRPr="007A6218" w:rsidRDefault="00571ED5" w:rsidP="00C004E2">
      <w:pPr>
        <w:tabs>
          <w:tab w:val="left" w:pos="2805"/>
          <w:tab w:val="center" w:pos="4947"/>
        </w:tabs>
        <w:ind w:left="0" w:right="0"/>
        <w:rPr>
          <w:rFonts w:ascii="Times New Roman" w:hAnsi="Times New Roman"/>
          <w:b/>
          <w:sz w:val="28"/>
          <w:szCs w:val="28"/>
        </w:rPr>
      </w:pPr>
    </w:p>
    <w:p w:rsidR="00571ED5" w:rsidRPr="007A6218" w:rsidRDefault="00571ED5" w:rsidP="00C004E2">
      <w:pPr>
        <w:tabs>
          <w:tab w:val="left" w:pos="2805"/>
          <w:tab w:val="center" w:pos="4947"/>
        </w:tabs>
        <w:ind w:left="0" w:right="0"/>
        <w:rPr>
          <w:rFonts w:ascii="Times New Roman" w:hAnsi="Times New Roman"/>
          <w:b/>
          <w:sz w:val="28"/>
          <w:szCs w:val="28"/>
        </w:rPr>
      </w:pPr>
    </w:p>
    <w:p w:rsidR="00571ED5" w:rsidRPr="007A6218" w:rsidRDefault="00571ED5" w:rsidP="00C004E2">
      <w:pPr>
        <w:tabs>
          <w:tab w:val="left" w:pos="2805"/>
          <w:tab w:val="center" w:pos="4947"/>
        </w:tabs>
        <w:ind w:left="0" w:right="0"/>
        <w:rPr>
          <w:rFonts w:ascii="Times New Roman" w:hAnsi="Times New Roman"/>
          <w:b/>
          <w:sz w:val="28"/>
          <w:szCs w:val="28"/>
        </w:rPr>
      </w:pPr>
    </w:p>
    <w:p w:rsidR="00571ED5" w:rsidRPr="007A6218" w:rsidRDefault="00571ED5" w:rsidP="00C004E2">
      <w:pPr>
        <w:tabs>
          <w:tab w:val="left" w:pos="2805"/>
          <w:tab w:val="center" w:pos="4947"/>
        </w:tabs>
        <w:ind w:left="0" w:right="0"/>
        <w:rPr>
          <w:rFonts w:ascii="Times New Roman" w:hAnsi="Times New Roman"/>
          <w:b/>
          <w:sz w:val="28"/>
          <w:szCs w:val="28"/>
        </w:rPr>
      </w:pPr>
    </w:p>
    <w:p w:rsidR="00D151C7" w:rsidRPr="007A6218" w:rsidRDefault="00D151C7">
      <w:pPr>
        <w:tabs>
          <w:tab w:val="left" w:pos="2805"/>
          <w:tab w:val="center" w:pos="4947"/>
        </w:tabs>
        <w:ind w:left="0" w:right="0"/>
        <w:rPr>
          <w:rFonts w:ascii="Times New Roman" w:hAnsi="Times New Roman"/>
          <w:b/>
          <w:sz w:val="28"/>
          <w:szCs w:val="28"/>
        </w:rPr>
      </w:pPr>
    </w:p>
    <w:sectPr w:rsidR="00D151C7" w:rsidRPr="007A6218" w:rsidSect="00FA5DC2">
      <w:pgSz w:w="11906" w:h="16838"/>
      <w:pgMar w:top="568" w:right="707" w:bottom="709"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7CE" w:rsidRDefault="00C247CE" w:rsidP="00FC3EB3">
      <w:pPr>
        <w:spacing w:before="0" w:after="0" w:line="240" w:lineRule="auto"/>
      </w:pPr>
      <w:r>
        <w:separator/>
      </w:r>
    </w:p>
  </w:endnote>
  <w:endnote w:type="continuationSeparator" w:id="0">
    <w:p w:rsidR="00C247CE" w:rsidRDefault="00C247CE" w:rsidP="00FC3EB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3B5" w:rsidRDefault="00DD5C35">
    <w:pPr>
      <w:pStyle w:val="a7"/>
    </w:pPr>
    <w:r>
      <w:fldChar w:fldCharType="begin"/>
    </w:r>
    <w:r w:rsidR="005963B5">
      <w:instrText xml:space="preserve"> PAGE   \* MERGEFORMAT </w:instrText>
    </w:r>
    <w:r>
      <w:fldChar w:fldCharType="separate"/>
    </w:r>
    <w:r w:rsidR="00176B92">
      <w:rPr>
        <w:noProof/>
      </w:rPr>
      <w:t>41</w:t>
    </w:r>
    <w:r>
      <w:rPr>
        <w:noProof/>
      </w:rPr>
      <w:fldChar w:fldCharType="end"/>
    </w:r>
  </w:p>
  <w:p w:rsidR="005963B5" w:rsidRDefault="005963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7CE" w:rsidRDefault="00C247CE" w:rsidP="00FC3EB3">
      <w:pPr>
        <w:spacing w:before="0" w:after="0" w:line="240" w:lineRule="auto"/>
      </w:pPr>
      <w:r>
        <w:separator/>
      </w:r>
    </w:p>
  </w:footnote>
  <w:footnote w:type="continuationSeparator" w:id="0">
    <w:p w:rsidR="00C247CE" w:rsidRDefault="00C247CE" w:rsidP="00FC3EB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142"/>
    <w:multiLevelType w:val="hybridMultilevel"/>
    <w:tmpl w:val="43C2E11A"/>
    <w:lvl w:ilvl="0" w:tplc="F9BC25DC">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A4A7C13"/>
    <w:multiLevelType w:val="hybridMultilevel"/>
    <w:tmpl w:val="5470D024"/>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D3104"/>
    <w:multiLevelType w:val="hybridMultilevel"/>
    <w:tmpl w:val="4A9E0334"/>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1031"/>
    <w:multiLevelType w:val="hybridMultilevel"/>
    <w:tmpl w:val="C7606714"/>
    <w:lvl w:ilvl="0" w:tplc="6CE4D99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6C3CD8"/>
    <w:multiLevelType w:val="hybridMultilevel"/>
    <w:tmpl w:val="CC7E837A"/>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DA2205"/>
    <w:multiLevelType w:val="hybridMultilevel"/>
    <w:tmpl w:val="9D126AB8"/>
    <w:lvl w:ilvl="0" w:tplc="F9BC25D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9B0215"/>
    <w:multiLevelType w:val="hybridMultilevel"/>
    <w:tmpl w:val="3D8A20BE"/>
    <w:lvl w:ilvl="0" w:tplc="F9BC25DC">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C47F34"/>
    <w:multiLevelType w:val="hybridMultilevel"/>
    <w:tmpl w:val="81EE1F48"/>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6B63FB"/>
    <w:multiLevelType w:val="hybridMultilevel"/>
    <w:tmpl w:val="D94E08D4"/>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B36932"/>
    <w:multiLevelType w:val="hybridMultilevel"/>
    <w:tmpl w:val="F7FC4454"/>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4718F9"/>
    <w:multiLevelType w:val="hybridMultilevel"/>
    <w:tmpl w:val="074C4B6E"/>
    <w:lvl w:ilvl="0" w:tplc="053C253E">
      <w:start w:val="13"/>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1">
    <w:nsid w:val="2B423738"/>
    <w:multiLevelType w:val="hybridMultilevel"/>
    <w:tmpl w:val="57C6BBBA"/>
    <w:lvl w:ilvl="0" w:tplc="21B6C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4D3D6C"/>
    <w:multiLevelType w:val="hybridMultilevel"/>
    <w:tmpl w:val="5ACE01D8"/>
    <w:lvl w:ilvl="0" w:tplc="0419000F">
      <w:start w:val="6"/>
      <w:numFmt w:val="decimal"/>
      <w:lvlText w:val="%1."/>
      <w:lvlJc w:val="left"/>
      <w:pPr>
        <w:tabs>
          <w:tab w:val="num" w:pos="720"/>
        </w:tabs>
        <w:ind w:left="720" w:hanging="360"/>
      </w:pPr>
    </w:lvl>
    <w:lvl w:ilvl="1" w:tplc="F9BC25DC">
      <w:start w:val="1"/>
      <w:numFmt w:val="bullet"/>
      <w:lvlText w:val=""/>
      <w:lvlJc w:val="left"/>
      <w:pPr>
        <w:tabs>
          <w:tab w:val="num" w:pos="1440"/>
        </w:tabs>
        <w:ind w:left="1440" w:hanging="360"/>
      </w:pPr>
      <w:rPr>
        <w:rFonts w:ascii="Symbol" w:hAnsi="Symbol" w:hint="default"/>
        <w:color w:val="auto"/>
      </w:rPr>
    </w:lvl>
    <w:lvl w:ilvl="2" w:tplc="0268D102">
      <w:start w:val="4"/>
      <w:numFmt w:val="upperRoman"/>
      <w:lvlText w:val="%3."/>
      <w:lvlJc w:val="left"/>
      <w:pPr>
        <w:tabs>
          <w:tab w:val="num" w:pos="2700"/>
        </w:tabs>
        <w:ind w:left="2700"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0E2801"/>
    <w:multiLevelType w:val="hybridMultilevel"/>
    <w:tmpl w:val="9F2270D2"/>
    <w:lvl w:ilvl="0" w:tplc="F9BC25DC">
      <w:start w:val="1"/>
      <w:numFmt w:val="bullet"/>
      <w:lvlText w:val=""/>
      <w:lvlJc w:val="left"/>
      <w:pPr>
        <w:tabs>
          <w:tab w:val="num" w:pos="1380"/>
        </w:tabs>
        <w:ind w:left="13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0B08F1"/>
    <w:multiLevelType w:val="hybridMultilevel"/>
    <w:tmpl w:val="84EAA1C2"/>
    <w:lvl w:ilvl="0" w:tplc="BA50301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BE603E"/>
    <w:multiLevelType w:val="hybridMultilevel"/>
    <w:tmpl w:val="D39467B2"/>
    <w:lvl w:ilvl="0" w:tplc="B634701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BD2284"/>
    <w:multiLevelType w:val="hybridMultilevel"/>
    <w:tmpl w:val="A64E9BA2"/>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9D7192"/>
    <w:multiLevelType w:val="hybridMultilevel"/>
    <w:tmpl w:val="1B4C8F7E"/>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8">
    <w:nsid w:val="36B31E15"/>
    <w:multiLevelType w:val="hybridMultilevel"/>
    <w:tmpl w:val="94668860"/>
    <w:lvl w:ilvl="0" w:tplc="F9BC25DC">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323027"/>
    <w:multiLevelType w:val="hybridMultilevel"/>
    <w:tmpl w:val="26B440E8"/>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F26044"/>
    <w:multiLevelType w:val="multilevel"/>
    <w:tmpl w:val="7F50AE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1F1206"/>
    <w:multiLevelType w:val="multilevel"/>
    <w:tmpl w:val="463CE1CE"/>
    <w:lvl w:ilvl="0">
      <w:start w:val="3"/>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nsid w:val="3E9404CB"/>
    <w:multiLevelType w:val="hybridMultilevel"/>
    <w:tmpl w:val="2904F038"/>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475DFC"/>
    <w:multiLevelType w:val="multilevel"/>
    <w:tmpl w:val="CFA6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980AFC"/>
    <w:multiLevelType w:val="multilevel"/>
    <w:tmpl w:val="39E0D99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8F4B85"/>
    <w:multiLevelType w:val="hybridMultilevel"/>
    <w:tmpl w:val="E89AE404"/>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BD4ACF"/>
    <w:multiLevelType w:val="hybridMultilevel"/>
    <w:tmpl w:val="657CE3D8"/>
    <w:lvl w:ilvl="0" w:tplc="F9BC25DC">
      <w:start w:val="1"/>
      <w:numFmt w:val="bullet"/>
      <w:lvlText w:val=""/>
      <w:lvlJc w:val="left"/>
      <w:pPr>
        <w:tabs>
          <w:tab w:val="num" w:pos="360"/>
        </w:tabs>
        <w:ind w:left="360" w:hanging="360"/>
      </w:pPr>
      <w:rPr>
        <w:rFonts w:ascii="Symbol" w:hAnsi="Symbol" w:hint="default"/>
        <w:color w:val="auto"/>
      </w:rPr>
    </w:lvl>
    <w:lvl w:ilvl="1" w:tplc="3238E360">
      <w:start w:val="1"/>
      <w:numFmt w:val="bullet"/>
      <w:lvlText w:val="o"/>
      <w:lvlJc w:val="left"/>
      <w:pPr>
        <w:tabs>
          <w:tab w:val="num" w:pos="-570"/>
        </w:tabs>
        <w:ind w:left="-570" w:hanging="360"/>
      </w:pPr>
      <w:rPr>
        <w:rFonts w:ascii="Courier New" w:hAnsi="Courier New" w:cs="Courier New" w:hint="default"/>
        <w:color w:val="000000"/>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7">
    <w:nsid w:val="4B7753CE"/>
    <w:multiLevelType w:val="hybridMultilevel"/>
    <w:tmpl w:val="76646694"/>
    <w:lvl w:ilvl="0" w:tplc="F9BC25DC">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E914591"/>
    <w:multiLevelType w:val="hybridMultilevel"/>
    <w:tmpl w:val="01EAE536"/>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2C6AB5"/>
    <w:multiLevelType w:val="hybridMultilevel"/>
    <w:tmpl w:val="D1703272"/>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657218"/>
    <w:multiLevelType w:val="hybridMultilevel"/>
    <w:tmpl w:val="B97C3C56"/>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60C6A"/>
    <w:multiLevelType w:val="hybridMultilevel"/>
    <w:tmpl w:val="F338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C06E4C"/>
    <w:multiLevelType w:val="hybridMultilevel"/>
    <w:tmpl w:val="6BE46872"/>
    <w:lvl w:ilvl="0" w:tplc="F9BC25DC">
      <w:start w:val="1"/>
      <w:numFmt w:val="bullet"/>
      <w:lvlText w:val=""/>
      <w:lvlJc w:val="left"/>
      <w:pPr>
        <w:tabs>
          <w:tab w:val="num" w:pos="1080"/>
        </w:tabs>
        <w:ind w:left="1080" w:hanging="360"/>
      </w:pPr>
      <w:rPr>
        <w:rFonts w:ascii="Symbol" w:hAnsi="Symbol" w:hint="default"/>
        <w:color w:val="auto"/>
      </w:rPr>
    </w:lvl>
    <w:lvl w:ilvl="1" w:tplc="04190005">
      <w:start w:val="1"/>
      <w:numFmt w:val="bullet"/>
      <w:lvlText w:val=""/>
      <w:lvlJc w:val="left"/>
      <w:pPr>
        <w:tabs>
          <w:tab w:val="num" w:pos="1800"/>
        </w:tabs>
        <w:ind w:left="1800" w:hanging="360"/>
      </w:pPr>
      <w:rPr>
        <w:rFonts w:ascii="Wingdings" w:hAnsi="Wingdings" w:hint="default"/>
        <w:color w:val="auto"/>
      </w:rPr>
    </w:lvl>
    <w:lvl w:ilvl="2" w:tplc="F9BC25DC">
      <w:start w:val="1"/>
      <w:numFmt w:val="bullet"/>
      <w:lvlText w:val=""/>
      <w:lvlJc w:val="left"/>
      <w:pPr>
        <w:tabs>
          <w:tab w:val="num" w:pos="2520"/>
        </w:tabs>
        <w:ind w:left="2520" w:hanging="360"/>
      </w:pPr>
      <w:rPr>
        <w:rFonts w:ascii="Symbol" w:hAnsi="Symbol"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64B389F"/>
    <w:multiLevelType w:val="multilevel"/>
    <w:tmpl w:val="BDF4C292"/>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436"/>
        </w:tabs>
        <w:ind w:left="436" w:hanging="7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96"/>
        </w:tabs>
        <w:ind w:left="96" w:hanging="180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112"/>
        </w:tabs>
        <w:ind w:left="-112" w:hanging="2160"/>
      </w:pPr>
      <w:rPr>
        <w:rFonts w:hint="default"/>
      </w:rPr>
    </w:lvl>
  </w:abstractNum>
  <w:abstractNum w:abstractNumId="34">
    <w:nsid w:val="61C803ED"/>
    <w:multiLevelType w:val="hybridMultilevel"/>
    <w:tmpl w:val="8EC21C6C"/>
    <w:lvl w:ilvl="0" w:tplc="A0E61360">
      <w:start w:val="1"/>
      <w:numFmt w:val="decimal"/>
      <w:lvlText w:val="%1."/>
      <w:lvlJc w:val="left"/>
      <w:pPr>
        <w:tabs>
          <w:tab w:val="num" w:pos="720"/>
        </w:tabs>
        <w:ind w:left="720" w:hanging="360"/>
      </w:pPr>
    </w:lvl>
    <w:lvl w:ilvl="1" w:tplc="AEE88898">
      <w:numFmt w:val="none"/>
      <w:lvlText w:val=""/>
      <w:lvlJc w:val="left"/>
      <w:pPr>
        <w:tabs>
          <w:tab w:val="num" w:pos="360"/>
        </w:tabs>
        <w:ind w:left="0" w:firstLine="0"/>
      </w:pPr>
    </w:lvl>
    <w:lvl w:ilvl="2" w:tplc="B7C0F6FE">
      <w:numFmt w:val="none"/>
      <w:lvlText w:val=""/>
      <w:lvlJc w:val="left"/>
      <w:pPr>
        <w:tabs>
          <w:tab w:val="num" w:pos="360"/>
        </w:tabs>
        <w:ind w:left="0" w:firstLine="0"/>
      </w:pPr>
    </w:lvl>
    <w:lvl w:ilvl="3" w:tplc="F15E247C">
      <w:numFmt w:val="none"/>
      <w:lvlText w:val=""/>
      <w:lvlJc w:val="left"/>
      <w:pPr>
        <w:tabs>
          <w:tab w:val="num" w:pos="360"/>
        </w:tabs>
        <w:ind w:left="0" w:firstLine="0"/>
      </w:pPr>
    </w:lvl>
    <w:lvl w:ilvl="4" w:tplc="F150293C">
      <w:numFmt w:val="none"/>
      <w:lvlText w:val=""/>
      <w:lvlJc w:val="left"/>
      <w:pPr>
        <w:tabs>
          <w:tab w:val="num" w:pos="360"/>
        </w:tabs>
        <w:ind w:left="0" w:firstLine="0"/>
      </w:pPr>
    </w:lvl>
    <w:lvl w:ilvl="5" w:tplc="30B042D0">
      <w:numFmt w:val="none"/>
      <w:lvlText w:val=""/>
      <w:lvlJc w:val="left"/>
      <w:pPr>
        <w:tabs>
          <w:tab w:val="num" w:pos="360"/>
        </w:tabs>
        <w:ind w:left="0" w:firstLine="0"/>
      </w:pPr>
    </w:lvl>
    <w:lvl w:ilvl="6" w:tplc="AF46AD48">
      <w:numFmt w:val="none"/>
      <w:lvlText w:val=""/>
      <w:lvlJc w:val="left"/>
      <w:pPr>
        <w:tabs>
          <w:tab w:val="num" w:pos="360"/>
        </w:tabs>
        <w:ind w:left="0" w:firstLine="0"/>
      </w:pPr>
    </w:lvl>
    <w:lvl w:ilvl="7" w:tplc="221AA068">
      <w:numFmt w:val="none"/>
      <w:lvlText w:val=""/>
      <w:lvlJc w:val="left"/>
      <w:pPr>
        <w:tabs>
          <w:tab w:val="num" w:pos="360"/>
        </w:tabs>
        <w:ind w:left="0" w:firstLine="0"/>
      </w:pPr>
    </w:lvl>
    <w:lvl w:ilvl="8" w:tplc="5C86FB54">
      <w:numFmt w:val="none"/>
      <w:lvlText w:val=""/>
      <w:lvlJc w:val="left"/>
      <w:pPr>
        <w:tabs>
          <w:tab w:val="num" w:pos="360"/>
        </w:tabs>
        <w:ind w:left="0" w:firstLine="0"/>
      </w:pPr>
    </w:lvl>
  </w:abstractNum>
  <w:abstractNum w:abstractNumId="35">
    <w:nsid w:val="64002AEB"/>
    <w:multiLevelType w:val="multilevel"/>
    <w:tmpl w:val="852C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4A4A1D"/>
    <w:multiLevelType w:val="hybridMultilevel"/>
    <w:tmpl w:val="0270FC1A"/>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554284"/>
    <w:multiLevelType w:val="hybridMultilevel"/>
    <w:tmpl w:val="9338316A"/>
    <w:lvl w:ilvl="0" w:tplc="B6347018">
      <w:start w:val="1"/>
      <w:numFmt w:val="bullet"/>
      <w:lvlText w:val=""/>
      <w:lvlJc w:val="left"/>
      <w:pPr>
        <w:tabs>
          <w:tab w:val="num" w:pos="360"/>
        </w:tabs>
        <w:ind w:left="360" w:hanging="360"/>
      </w:pPr>
      <w:rPr>
        <w:rFonts w:ascii="Symbol" w:hAnsi="Symbol" w:hint="default"/>
      </w:rPr>
    </w:lvl>
    <w:lvl w:ilvl="1" w:tplc="3238E360">
      <w:start w:val="1"/>
      <w:numFmt w:val="bullet"/>
      <w:lvlText w:val="o"/>
      <w:lvlJc w:val="left"/>
      <w:pPr>
        <w:tabs>
          <w:tab w:val="num" w:pos="-570"/>
        </w:tabs>
        <w:ind w:left="-570" w:hanging="360"/>
      </w:pPr>
      <w:rPr>
        <w:rFonts w:ascii="Courier New" w:hAnsi="Courier New" w:cs="Courier New" w:hint="default"/>
        <w:color w:val="000000"/>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8">
    <w:nsid w:val="6B903705"/>
    <w:multiLevelType w:val="hybridMultilevel"/>
    <w:tmpl w:val="D592BC38"/>
    <w:lvl w:ilvl="0" w:tplc="F9BC25DC">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687D13"/>
    <w:multiLevelType w:val="hybridMultilevel"/>
    <w:tmpl w:val="47446026"/>
    <w:lvl w:ilvl="0" w:tplc="F9BC25DC">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5046524"/>
    <w:multiLevelType w:val="hybridMultilevel"/>
    <w:tmpl w:val="EC40119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8D64E5"/>
    <w:multiLevelType w:val="multilevel"/>
    <w:tmpl w:val="2ED89D48"/>
    <w:lvl w:ilvl="0">
      <w:start w:val="1"/>
      <w:numFmt w:val="decimal"/>
      <w:lvlText w:val="%1."/>
      <w:lvlJc w:val="left"/>
      <w:pPr>
        <w:ind w:left="360" w:hanging="360"/>
      </w:pPr>
      <w:rPr>
        <w:rFonts w:ascii="Times New Roman" w:hAnsi="Times New Roman" w:hint="default"/>
        <w:sz w:val="28"/>
        <w:szCs w:val="28"/>
      </w:rPr>
    </w:lvl>
    <w:lvl w:ilvl="1">
      <w:start w:val="1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79A136D"/>
    <w:multiLevelType w:val="hybridMultilevel"/>
    <w:tmpl w:val="BD668924"/>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AB1ACA"/>
    <w:multiLevelType w:val="hybridMultilevel"/>
    <w:tmpl w:val="B5D648C4"/>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847CC"/>
    <w:multiLevelType w:val="hybridMultilevel"/>
    <w:tmpl w:val="3670B082"/>
    <w:lvl w:ilvl="0" w:tplc="F9BC25D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697B12"/>
    <w:multiLevelType w:val="hybridMultilevel"/>
    <w:tmpl w:val="8F949CC6"/>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9D189E"/>
    <w:multiLevelType w:val="hybridMultilevel"/>
    <w:tmpl w:val="117E701C"/>
    <w:lvl w:ilvl="0" w:tplc="F9BC25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3"/>
  </w:num>
  <w:num w:numId="4">
    <w:abstractNumId w:val="41"/>
  </w:num>
  <w:num w:numId="5">
    <w:abstractNumId w:val="31"/>
  </w:num>
  <w:num w:numId="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lvlOverride w:ilvl="2"/>
    <w:lvlOverride w:ilvl="3"/>
    <w:lvlOverride w:ilvl="4"/>
    <w:lvlOverride w:ilvl="5"/>
    <w:lvlOverride w:ilvl="6"/>
    <w:lvlOverride w:ilvl="7"/>
    <w:lvlOverride w:ilvl="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26"/>
  </w:num>
  <w:num w:numId="19">
    <w:abstractNumId w:val="46"/>
  </w:num>
  <w:num w:numId="20">
    <w:abstractNumId w:val="0"/>
  </w:num>
  <w:num w:numId="21">
    <w:abstractNumId w:val="5"/>
  </w:num>
  <w:num w:numId="22">
    <w:abstractNumId w:val="43"/>
  </w:num>
  <w:num w:numId="23">
    <w:abstractNumId w:val="29"/>
  </w:num>
  <w:num w:numId="24">
    <w:abstractNumId w:val="36"/>
  </w:num>
  <w:num w:numId="25">
    <w:abstractNumId w:val="30"/>
  </w:num>
  <w:num w:numId="26">
    <w:abstractNumId w:val="2"/>
  </w:num>
  <w:num w:numId="27">
    <w:abstractNumId w:val="19"/>
  </w:num>
  <w:num w:numId="28">
    <w:abstractNumId w:val="25"/>
  </w:num>
  <w:num w:numId="29">
    <w:abstractNumId w:val="28"/>
  </w:num>
  <w:num w:numId="30">
    <w:abstractNumId w:val="9"/>
  </w:num>
  <w:num w:numId="31">
    <w:abstractNumId w:val="8"/>
  </w:num>
  <w:num w:numId="32">
    <w:abstractNumId w:val="45"/>
  </w:num>
  <w:num w:numId="33">
    <w:abstractNumId w:val="7"/>
  </w:num>
  <w:num w:numId="34">
    <w:abstractNumId w:val="42"/>
  </w:num>
  <w:num w:numId="35">
    <w:abstractNumId w:val="16"/>
  </w:num>
  <w:num w:numId="36">
    <w:abstractNumId w:val="44"/>
  </w:num>
  <w:num w:numId="37">
    <w:abstractNumId w:val="4"/>
  </w:num>
  <w:num w:numId="38">
    <w:abstractNumId w:val="22"/>
  </w:num>
  <w:num w:numId="39">
    <w:abstractNumId w:val="11"/>
  </w:num>
  <w:num w:numId="40">
    <w:abstractNumId w:val="14"/>
  </w:num>
  <w:num w:numId="41">
    <w:abstractNumId w:val="23"/>
  </w:num>
  <w:num w:numId="42">
    <w:abstractNumId w:val="35"/>
  </w:num>
  <w:num w:numId="43">
    <w:abstractNumId w:val="10"/>
  </w:num>
  <w:num w:numId="44">
    <w:abstractNumId w:val="17"/>
  </w:num>
  <w:num w:numId="45">
    <w:abstractNumId w:val="24"/>
  </w:num>
  <w:num w:numId="46">
    <w:abstractNumId w:val="37"/>
  </w:num>
  <w:num w:numId="47">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3BED"/>
    <w:rsid w:val="000252EC"/>
    <w:rsid w:val="000306B4"/>
    <w:rsid w:val="000420D0"/>
    <w:rsid w:val="00047A19"/>
    <w:rsid w:val="00050877"/>
    <w:rsid w:val="00051AE3"/>
    <w:rsid w:val="00062A2E"/>
    <w:rsid w:val="000633AC"/>
    <w:rsid w:val="000915AE"/>
    <w:rsid w:val="000A4142"/>
    <w:rsid w:val="000A70DD"/>
    <w:rsid w:val="000B198A"/>
    <w:rsid w:val="000B4A56"/>
    <w:rsid w:val="000D0346"/>
    <w:rsid w:val="000E3265"/>
    <w:rsid w:val="000F4F00"/>
    <w:rsid w:val="00106261"/>
    <w:rsid w:val="00112D30"/>
    <w:rsid w:val="00113F9E"/>
    <w:rsid w:val="0011408D"/>
    <w:rsid w:val="001143AE"/>
    <w:rsid w:val="0012245C"/>
    <w:rsid w:val="00131FAC"/>
    <w:rsid w:val="001325E1"/>
    <w:rsid w:val="00132800"/>
    <w:rsid w:val="00150EAF"/>
    <w:rsid w:val="00166EDD"/>
    <w:rsid w:val="00174448"/>
    <w:rsid w:val="00176B92"/>
    <w:rsid w:val="00190135"/>
    <w:rsid w:val="00195A15"/>
    <w:rsid w:val="001B00F6"/>
    <w:rsid w:val="001D0FF7"/>
    <w:rsid w:val="001D2B12"/>
    <w:rsid w:val="001D30ED"/>
    <w:rsid w:val="001D3EAB"/>
    <w:rsid w:val="001E0878"/>
    <w:rsid w:val="001E4422"/>
    <w:rsid w:val="001F28E6"/>
    <w:rsid w:val="002132F4"/>
    <w:rsid w:val="00237D98"/>
    <w:rsid w:val="00243467"/>
    <w:rsid w:val="00246297"/>
    <w:rsid w:val="0025090B"/>
    <w:rsid w:val="0029435A"/>
    <w:rsid w:val="002A5114"/>
    <w:rsid w:val="002A797D"/>
    <w:rsid w:val="002B49B4"/>
    <w:rsid w:val="002C2874"/>
    <w:rsid w:val="002C3F2A"/>
    <w:rsid w:val="002C4E58"/>
    <w:rsid w:val="002C6B00"/>
    <w:rsid w:val="002E0113"/>
    <w:rsid w:val="002F3B12"/>
    <w:rsid w:val="003019A1"/>
    <w:rsid w:val="00352680"/>
    <w:rsid w:val="003539EC"/>
    <w:rsid w:val="00367801"/>
    <w:rsid w:val="00367E03"/>
    <w:rsid w:val="00380A0C"/>
    <w:rsid w:val="00384D84"/>
    <w:rsid w:val="003916C1"/>
    <w:rsid w:val="003A3B6C"/>
    <w:rsid w:val="003A7DCF"/>
    <w:rsid w:val="003B093A"/>
    <w:rsid w:val="003C792E"/>
    <w:rsid w:val="003E242B"/>
    <w:rsid w:val="003E4E99"/>
    <w:rsid w:val="0040022B"/>
    <w:rsid w:val="004030BB"/>
    <w:rsid w:val="00405405"/>
    <w:rsid w:val="0040656A"/>
    <w:rsid w:val="00412797"/>
    <w:rsid w:val="00422B60"/>
    <w:rsid w:val="00431E2C"/>
    <w:rsid w:val="004365CB"/>
    <w:rsid w:val="00455FFA"/>
    <w:rsid w:val="00456FDA"/>
    <w:rsid w:val="00457216"/>
    <w:rsid w:val="00465B9D"/>
    <w:rsid w:val="004774BC"/>
    <w:rsid w:val="004823B1"/>
    <w:rsid w:val="004857EF"/>
    <w:rsid w:val="004A5527"/>
    <w:rsid w:val="004A7FFE"/>
    <w:rsid w:val="004B666C"/>
    <w:rsid w:val="004D0F0F"/>
    <w:rsid w:val="004E3D26"/>
    <w:rsid w:val="004F2D5C"/>
    <w:rsid w:val="00504870"/>
    <w:rsid w:val="005371C6"/>
    <w:rsid w:val="00540354"/>
    <w:rsid w:val="0054348D"/>
    <w:rsid w:val="0056289A"/>
    <w:rsid w:val="00566DBC"/>
    <w:rsid w:val="00571ED5"/>
    <w:rsid w:val="005762B7"/>
    <w:rsid w:val="005963B5"/>
    <w:rsid w:val="005A44E9"/>
    <w:rsid w:val="005B5847"/>
    <w:rsid w:val="005B70F6"/>
    <w:rsid w:val="005D656D"/>
    <w:rsid w:val="005F6AD9"/>
    <w:rsid w:val="005F73CC"/>
    <w:rsid w:val="00622BB3"/>
    <w:rsid w:val="00642710"/>
    <w:rsid w:val="00642A72"/>
    <w:rsid w:val="00644875"/>
    <w:rsid w:val="00645F72"/>
    <w:rsid w:val="00646C2B"/>
    <w:rsid w:val="006711F5"/>
    <w:rsid w:val="00683884"/>
    <w:rsid w:val="00696211"/>
    <w:rsid w:val="006B04E3"/>
    <w:rsid w:val="006F6595"/>
    <w:rsid w:val="00710B1F"/>
    <w:rsid w:val="007111E7"/>
    <w:rsid w:val="00716790"/>
    <w:rsid w:val="00716941"/>
    <w:rsid w:val="00723F74"/>
    <w:rsid w:val="007254D3"/>
    <w:rsid w:val="00730CCA"/>
    <w:rsid w:val="007616E6"/>
    <w:rsid w:val="00770105"/>
    <w:rsid w:val="00770434"/>
    <w:rsid w:val="0078761C"/>
    <w:rsid w:val="007A4EEC"/>
    <w:rsid w:val="007A6218"/>
    <w:rsid w:val="007A7D27"/>
    <w:rsid w:val="007B1F74"/>
    <w:rsid w:val="007B4839"/>
    <w:rsid w:val="007C6554"/>
    <w:rsid w:val="007C6935"/>
    <w:rsid w:val="007D627F"/>
    <w:rsid w:val="0080224F"/>
    <w:rsid w:val="00802576"/>
    <w:rsid w:val="008060B2"/>
    <w:rsid w:val="0081060B"/>
    <w:rsid w:val="00823636"/>
    <w:rsid w:val="00841ED2"/>
    <w:rsid w:val="0084388A"/>
    <w:rsid w:val="00845FD5"/>
    <w:rsid w:val="008723BF"/>
    <w:rsid w:val="008769F0"/>
    <w:rsid w:val="008825C3"/>
    <w:rsid w:val="00884483"/>
    <w:rsid w:val="0088499E"/>
    <w:rsid w:val="00890930"/>
    <w:rsid w:val="008977EE"/>
    <w:rsid w:val="008A0B1F"/>
    <w:rsid w:val="008A68A9"/>
    <w:rsid w:val="008B0AE8"/>
    <w:rsid w:val="008C55FA"/>
    <w:rsid w:val="008C6040"/>
    <w:rsid w:val="008C67AD"/>
    <w:rsid w:val="008E204E"/>
    <w:rsid w:val="008F7761"/>
    <w:rsid w:val="00913902"/>
    <w:rsid w:val="00914FCF"/>
    <w:rsid w:val="00920087"/>
    <w:rsid w:val="00926FFA"/>
    <w:rsid w:val="009448FB"/>
    <w:rsid w:val="00945CD6"/>
    <w:rsid w:val="009544FA"/>
    <w:rsid w:val="009634AC"/>
    <w:rsid w:val="0097732B"/>
    <w:rsid w:val="00980B4D"/>
    <w:rsid w:val="0098725A"/>
    <w:rsid w:val="009B43AB"/>
    <w:rsid w:val="009E117C"/>
    <w:rsid w:val="00A065BB"/>
    <w:rsid w:val="00A116FA"/>
    <w:rsid w:val="00A20830"/>
    <w:rsid w:val="00A242FE"/>
    <w:rsid w:val="00A27EFA"/>
    <w:rsid w:val="00A36395"/>
    <w:rsid w:val="00A458E8"/>
    <w:rsid w:val="00A45CD5"/>
    <w:rsid w:val="00A71B5A"/>
    <w:rsid w:val="00A77A19"/>
    <w:rsid w:val="00A82087"/>
    <w:rsid w:val="00A90DCC"/>
    <w:rsid w:val="00A90F5C"/>
    <w:rsid w:val="00A94243"/>
    <w:rsid w:val="00A97882"/>
    <w:rsid w:val="00AA7892"/>
    <w:rsid w:val="00AB782D"/>
    <w:rsid w:val="00B02424"/>
    <w:rsid w:val="00B12948"/>
    <w:rsid w:val="00B463A4"/>
    <w:rsid w:val="00B55AA0"/>
    <w:rsid w:val="00B573A5"/>
    <w:rsid w:val="00B72A7F"/>
    <w:rsid w:val="00B83CE2"/>
    <w:rsid w:val="00B90C63"/>
    <w:rsid w:val="00B9122E"/>
    <w:rsid w:val="00B925EE"/>
    <w:rsid w:val="00BA2034"/>
    <w:rsid w:val="00BA50AE"/>
    <w:rsid w:val="00BD3A8D"/>
    <w:rsid w:val="00BE05D9"/>
    <w:rsid w:val="00BE12A4"/>
    <w:rsid w:val="00BE2150"/>
    <w:rsid w:val="00BF2FCB"/>
    <w:rsid w:val="00C004E2"/>
    <w:rsid w:val="00C077F7"/>
    <w:rsid w:val="00C21D34"/>
    <w:rsid w:val="00C2347D"/>
    <w:rsid w:val="00C247CE"/>
    <w:rsid w:val="00C43A5A"/>
    <w:rsid w:val="00C45844"/>
    <w:rsid w:val="00C6188B"/>
    <w:rsid w:val="00C822EC"/>
    <w:rsid w:val="00C83DE3"/>
    <w:rsid w:val="00C93BED"/>
    <w:rsid w:val="00C95866"/>
    <w:rsid w:val="00C96A92"/>
    <w:rsid w:val="00CB141E"/>
    <w:rsid w:val="00CB5D4C"/>
    <w:rsid w:val="00CB68EB"/>
    <w:rsid w:val="00CC11B6"/>
    <w:rsid w:val="00CE0CB5"/>
    <w:rsid w:val="00CE2079"/>
    <w:rsid w:val="00CF094A"/>
    <w:rsid w:val="00CF17C4"/>
    <w:rsid w:val="00D0649B"/>
    <w:rsid w:val="00D14E8A"/>
    <w:rsid w:val="00D151C7"/>
    <w:rsid w:val="00D16BE0"/>
    <w:rsid w:val="00D26348"/>
    <w:rsid w:val="00D37241"/>
    <w:rsid w:val="00D44C21"/>
    <w:rsid w:val="00D57E2E"/>
    <w:rsid w:val="00D70E08"/>
    <w:rsid w:val="00D715CF"/>
    <w:rsid w:val="00D745DE"/>
    <w:rsid w:val="00D8230C"/>
    <w:rsid w:val="00D86BF0"/>
    <w:rsid w:val="00D9769C"/>
    <w:rsid w:val="00D97A82"/>
    <w:rsid w:val="00D97C6F"/>
    <w:rsid w:val="00DA09FF"/>
    <w:rsid w:val="00DB0CD1"/>
    <w:rsid w:val="00DC08A7"/>
    <w:rsid w:val="00DC1B1C"/>
    <w:rsid w:val="00DC40F6"/>
    <w:rsid w:val="00DD5C35"/>
    <w:rsid w:val="00DE71C8"/>
    <w:rsid w:val="00DF2183"/>
    <w:rsid w:val="00DF2FAA"/>
    <w:rsid w:val="00E92969"/>
    <w:rsid w:val="00E96475"/>
    <w:rsid w:val="00EA2AE9"/>
    <w:rsid w:val="00EA32DB"/>
    <w:rsid w:val="00ED6656"/>
    <w:rsid w:val="00EE1AD5"/>
    <w:rsid w:val="00F060D6"/>
    <w:rsid w:val="00F0716F"/>
    <w:rsid w:val="00F15ECC"/>
    <w:rsid w:val="00F212C0"/>
    <w:rsid w:val="00F460F8"/>
    <w:rsid w:val="00F61143"/>
    <w:rsid w:val="00F71468"/>
    <w:rsid w:val="00F75638"/>
    <w:rsid w:val="00F7597E"/>
    <w:rsid w:val="00FA2F98"/>
    <w:rsid w:val="00FA5DC2"/>
    <w:rsid w:val="00FB453A"/>
    <w:rsid w:val="00FB7D5B"/>
    <w:rsid w:val="00FC3EB3"/>
    <w:rsid w:val="00FC5B02"/>
    <w:rsid w:val="00FC7BA9"/>
    <w:rsid w:val="00FD46E4"/>
    <w:rsid w:val="00FD65A4"/>
    <w:rsid w:val="00FF5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ED"/>
    <w:pPr>
      <w:spacing w:before="120" w:after="120" w:line="120" w:lineRule="atLeast"/>
      <w:ind w:left="-851" w:right="-680"/>
      <w:jc w:val="center"/>
    </w:pPr>
    <w:rPr>
      <w:rFonts w:ascii="Cambria" w:eastAsia="Cambria" w:hAnsi="Cambria" w:cs="Times New Roman"/>
    </w:rPr>
  </w:style>
  <w:style w:type="paragraph" w:styleId="1">
    <w:name w:val="heading 1"/>
    <w:basedOn w:val="a"/>
    <w:next w:val="a"/>
    <w:link w:val="10"/>
    <w:uiPriority w:val="9"/>
    <w:qFormat/>
    <w:rsid w:val="007D6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C93BED"/>
    <w:pPr>
      <w:keepNext/>
      <w:spacing w:before="0" w:after="0" w:line="240" w:lineRule="auto"/>
      <w:ind w:left="0" w:right="0"/>
      <w:outlineLvl w:val="5"/>
    </w:pPr>
    <w:rPr>
      <w:rFonts w:ascii="Times New Roman" w:eastAsia="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93BED"/>
    <w:rPr>
      <w:rFonts w:ascii="Times New Roman" w:eastAsia="Times New Roman" w:hAnsi="Times New Roman" w:cs="Times New Roman"/>
      <w:b/>
      <w:sz w:val="36"/>
      <w:szCs w:val="20"/>
      <w:lang w:eastAsia="ru-RU"/>
    </w:rPr>
  </w:style>
  <w:style w:type="paragraph" w:styleId="a3">
    <w:name w:val="List Paragraph"/>
    <w:basedOn w:val="a"/>
    <w:uiPriority w:val="34"/>
    <w:qFormat/>
    <w:rsid w:val="00C93BED"/>
    <w:pPr>
      <w:ind w:left="720"/>
      <w:contextualSpacing/>
    </w:pPr>
  </w:style>
  <w:style w:type="paragraph" w:styleId="3">
    <w:name w:val="Body Text 3"/>
    <w:basedOn w:val="a"/>
    <w:link w:val="30"/>
    <w:rsid w:val="00C93BED"/>
    <w:pPr>
      <w:spacing w:before="0" w:after="0" w:line="240" w:lineRule="auto"/>
      <w:ind w:left="0" w:right="0"/>
      <w:jc w:val="both"/>
    </w:pPr>
    <w:rPr>
      <w:rFonts w:ascii="Times New Roman" w:eastAsia="Times New Roman" w:hAnsi="Times New Roman"/>
      <w:sz w:val="28"/>
      <w:szCs w:val="28"/>
      <w:lang w:eastAsia="ru-RU"/>
    </w:rPr>
  </w:style>
  <w:style w:type="character" w:customStyle="1" w:styleId="30">
    <w:name w:val="Основной текст 3 Знак"/>
    <w:basedOn w:val="a0"/>
    <w:link w:val="3"/>
    <w:rsid w:val="00C93BED"/>
    <w:rPr>
      <w:rFonts w:ascii="Times New Roman" w:eastAsia="Times New Roman" w:hAnsi="Times New Roman" w:cs="Times New Roman"/>
      <w:sz w:val="28"/>
      <w:szCs w:val="28"/>
      <w:lang w:eastAsia="ru-RU"/>
    </w:rPr>
  </w:style>
  <w:style w:type="paragraph" w:styleId="a4">
    <w:name w:val="No Spacing"/>
    <w:uiPriority w:val="1"/>
    <w:qFormat/>
    <w:rsid w:val="00C93BED"/>
    <w:pPr>
      <w:spacing w:after="0" w:line="240" w:lineRule="auto"/>
      <w:ind w:left="-851" w:right="-680"/>
      <w:jc w:val="center"/>
    </w:pPr>
    <w:rPr>
      <w:rFonts w:ascii="Cambria" w:eastAsia="Cambria" w:hAnsi="Cambria" w:cs="Times New Roman"/>
    </w:rPr>
  </w:style>
  <w:style w:type="paragraph" w:styleId="a5">
    <w:name w:val="header"/>
    <w:basedOn w:val="a"/>
    <w:link w:val="a6"/>
    <w:uiPriority w:val="99"/>
    <w:semiHidden/>
    <w:unhideWhenUsed/>
    <w:rsid w:val="00FC3EB3"/>
    <w:pPr>
      <w:tabs>
        <w:tab w:val="center" w:pos="4677"/>
        <w:tab w:val="right" w:pos="9355"/>
      </w:tabs>
      <w:spacing w:before="0" w:after="0" w:line="240" w:lineRule="auto"/>
    </w:pPr>
  </w:style>
  <w:style w:type="character" w:customStyle="1" w:styleId="a6">
    <w:name w:val="Верхний колонтитул Знак"/>
    <w:basedOn w:val="a0"/>
    <w:link w:val="a5"/>
    <w:uiPriority w:val="99"/>
    <w:semiHidden/>
    <w:rsid w:val="00FC3EB3"/>
    <w:rPr>
      <w:rFonts w:ascii="Cambria" w:eastAsia="Cambria" w:hAnsi="Cambria" w:cs="Times New Roman"/>
    </w:rPr>
  </w:style>
  <w:style w:type="paragraph" w:styleId="a7">
    <w:name w:val="footer"/>
    <w:basedOn w:val="a"/>
    <w:link w:val="a8"/>
    <w:uiPriority w:val="99"/>
    <w:unhideWhenUsed/>
    <w:rsid w:val="00FC3EB3"/>
    <w:pPr>
      <w:tabs>
        <w:tab w:val="center" w:pos="4677"/>
        <w:tab w:val="right" w:pos="9355"/>
      </w:tabs>
      <w:spacing w:before="0" w:after="0" w:line="240" w:lineRule="auto"/>
    </w:pPr>
  </w:style>
  <w:style w:type="character" w:customStyle="1" w:styleId="a8">
    <w:name w:val="Нижний колонтитул Знак"/>
    <w:basedOn w:val="a0"/>
    <w:link w:val="a7"/>
    <w:uiPriority w:val="99"/>
    <w:rsid w:val="00FC3EB3"/>
    <w:rPr>
      <w:rFonts w:ascii="Cambria" w:eastAsia="Cambria" w:hAnsi="Cambria" w:cs="Times New Roman"/>
    </w:rPr>
  </w:style>
  <w:style w:type="paragraph" w:styleId="a9">
    <w:name w:val="Plain Text"/>
    <w:basedOn w:val="a"/>
    <w:link w:val="aa"/>
    <w:rsid w:val="009B43AB"/>
    <w:pPr>
      <w:spacing w:before="0" w:after="0" w:line="240" w:lineRule="auto"/>
      <w:ind w:left="0" w:right="0"/>
      <w:jc w:val="left"/>
    </w:pPr>
    <w:rPr>
      <w:rFonts w:ascii="Courier New" w:eastAsia="Times New Roman" w:hAnsi="Courier New"/>
      <w:sz w:val="20"/>
      <w:szCs w:val="20"/>
      <w:lang w:eastAsia="ru-RU"/>
    </w:rPr>
  </w:style>
  <w:style w:type="character" w:customStyle="1" w:styleId="aa">
    <w:name w:val="Текст Знак"/>
    <w:basedOn w:val="a0"/>
    <w:link w:val="a9"/>
    <w:rsid w:val="009B43AB"/>
    <w:rPr>
      <w:rFonts w:ascii="Courier New" w:eastAsia="Times New Roman" w:hAnsi="Courier New" w:cs="Times New Roman"/>
      <w:sz w:val="20"/>
      <w:szCs w:val="20"/>
      <w:lang w:eastAsia="ru-RU"/>
    </w:rPr>
  </w:style>
  <w:style w:type="paragraph" w:customStyle="1" w:styleId="ab">
    <w:name w:val="Стиль"/>
    <w:rsid w:val="009B43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CF17C4"/>
    <w:pPr>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1"/>
    <w:uiPriority w:val="59"/>
    <w:rsid w:val="00DE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884483"/>
    <w:pPr>
      <w:spacing w:before="100" w:beforeAutospacing="1" w:after="100" w:afterAutospacing="1" w:line="240" w:lineRule="auto"/>
      <w:ind w:left="0" w:right="0"/>
      <w:jc w:val="left"/>
    </w:pPr>
    <w:rPr>
      <w:rFonts w:ascii="Times New Roman" w:eastAsia="Times New Roman" w:hAnsi="Times New Roman"/>
      <w:sz w:val="24"/>
      <w:szCs w:val="24"/>
      <w:lang w:eastAsia="ru-RU"/>
    </w:rPr>
  </w:style>
  <w:style w:type="paragraph" w:styleId="ae">
    <w:name w:val="Body Text"/>
    <w:basedOn w:val="a"/>
    <w:link w:val="af"/>
    <w:uiPriority w:val="99"/>
    <w:unhideWhenUsed/>
    <w:rsid w:val="00696211"/>
  </w:style>
  <w:style w:type="character" w:customStyle="1" w:styleId="af">
    <w:name w:val="Основной текст Знак"/>
    <w:basedOn w:val="a0"/>
    <w:link w:val="ae"/>
    <w:uiPriority w:val="99"/>
    <w:rsid w:val="00696211"/>
    <w:rPr>
      <w:rFonts w:ascii="Cambria" w:eastAsia="Cambria" w:hAnsi="Cambria" w:cs="Times New Roman"/>
    </w:rPr>
  </w:style>
  <w:style w:type="paragraph" w:styleId="af0">
    <w:name w:val="Title"/>
    <w:basedOn w:val="a"/>
    <w:link w:val="af1"/>
    <w:qFormat/>
    <w:rsid w:val="00696211"/>
    <w:pPr>
      <w:tabs>
        <w:tab w:val="left" w:pos="720"/>
      </w:tabs>
      <w:spacing w:before="0" w:after="0" w:line="240" w:lineRule="auto"/>
      <w:ind w:left="0" w:right="0"/>
    </w:pPr>
    <w:rPr>
      <w:rFonts w:ascii="Times New Roman" w:eastAsia="Times New Roman" w:hAnsi="Times New Roman"/>
      <w:b/>
      <w:sz w:val="28"/>
      <w:szCs w:val="20"/>
      <w:lang w:eastAsia="ru-RU"/>
    </w:rPr>
  </w:style>
  <w:style w:type="character" w:customStyle="1" w:styleId="af1">
    <w:name w:val="Название Знак"/>
    <w:basedOn w:val="a0"/>
    <w:link w:val="af0"/>
    <w:rsid w:val="00696211"/>
    <w:rPr>
      <w:rFonts w:ascii="Times New Roman" w:eastAsia="Times New Roman" w:hAnsi="Times New Roman" w:cs="Times New Roman"/>
      <w:b/>
      <w:sz w:val="28"/>
      <w:szCs w:val="20"/>
      <w:lang w:eastAsia="ru-RU"/>
    </w:rPr>
  </w:style>
  <w:style w:type="character" w:styleId="af2">
    <w:name w:val="Hyperlink"/>
    <w:semiHidden/>
    <w:unhideWhenUsed/>
    <w:rsid w:val="003A3B6C"/>
    <w:rPr>
      <w:color w:val="0000FF"/>
      <w:u w:val="single"/>
    </w:rPr>
  </w:style>
  <w:style w:type="paragraph" w:customStyle="1" w:styleId="ConsPlusNormal">
    <w:name w:val="ConsPlusNormal"/>
    <w:semiHidden/>
    <w:rsid w:val="003A3B6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semiHidden/>
    <w:rsid w:val="003A3B6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f3">
    <w:name w:val="Цветовое выделение"/>
    <w:uiPriority w:val="99"/>
    <w:rsid w:val="003A3B6C"/>
    <w:rPr>
      <w:b/>
      <w:bCs w:val="0"/>
      <w:color w:val="26282F"/>
    </w:rPr>
  </w:style>
  <w:style w:type="character" w:customStyle="1" w:styleId="10">
    <w:name w:val="Заголовок 1 Знак"/>
    <w:basedOn w:val="a0"/>
    <w:link w:val="1"/>
    <w:uiPriority w:val="9"/>
    <w:rsid w:val="007D627F"/>
    <w:rPr>
      <w:rFonts w:asciiTheme="majorHAnsi" w:eastAsiaTheme="majorEastAsia" w:hAnsiTheme="majorHAnsi" w:cstheme="majorBidi"/>
      <w:b/>
      <w:bCs/>
      <w:color w:val="365F91" w:themeColor="accent1" w:themeShade="BF"/>
      <w:sz w:val="28"/>
      <w:szCs w:val="28"/>
    </w:rPr>
  </w:style>
  <w:style w:type="paragraph" w:styleId="af4">
    <w:name w:val="Balloon Text"/>
    <w:basedOn w:val="a"/>
    <w:link w:val="af5"/>
    <w:uiPriority w:val="99"/>
    <w:semiHidden/>
    <w:unhideWhenUsed/>
    <w:rsid w:val="00F61143"/>
    <w:pPr>
      <w:spacing w:before="0"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61143"/>
    <w:rPr>
      <w:rFonts w:ascii="Tahoma" w:eastAsia="Cambria" w:hAnsi="Tahoma" w:cs="Tahoma"/>
      <w:sz w:val="16"/>
      <w:szCs w:val="16"/>
    </w:rPr>
  </w:style>
  <w:style w:type="paragraph" w:styleId="2">
    <w:name w:val="Body Text 2"/>
    <w:basedOn w:val="a"/>
    <w:link w:val="20"/>
    <w:uiPriority w:val="99"/>
    <w:semiHidden/>
    <w:unhideWhenUsed/>
    <w:rsid w:val="005963B5"/>
    <w:pPr>
      <w:spacing w:line="480" w:lineRule="auto"/>
    </w:pPr>
  </w:style>
  <w:style w:type="character" w:customStyle="1" w:styleId="20">
    <w:name w:val="Основной текст 2 Знак"/>
    <w:basedOn w:val="a0"/>
    <w:link w:val="2"/>
    <w:uiPriority w:val="99"/>
    <w:semiHidden/>
    <w:rsid w:val="005963B5"/>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861704">
      <w:bodyDiv w:val="1"/>
      <w:marLeft w:val="0"/>
      <w:marRight w:val="0"/>
      <w:marTop w:val="0"/>
      <w:marBottom w:val="0"/>
      <w:divBdr>
        <w:top w:val="none" w:sz="0" w:space="0" w:color="auto"/>
        <w:left w:val="none" w:sz="0" w:space="0" w:color="auto"/>
        <w:bottom w:val="none" w:sz="0" w:space="0" w:color="auto"/>
        <w:right w:val="none" w:sz="0" w:space="0" w:color="auto"/>
      </w:divBdr>
    </w:div>
    <w:div w:id="389813833">
      <w:bodyDiv w:val="1"/>
      <w:marLeft w:val="0"/>
      <w:marRight w:val="0"/>
      <w:marTop w:val="0"/>
      <w:marBottom w:val="0"/>
      <w:divBdr>
        <w:top w:val="none" w:sz="0" w:space="0" w:color="auto"/>
        <w:left w:val="none" w:sz="0" w:space="0" w:color="auto"/>
        <w:bottom w:val="none" w:sz="0" w:space="0" w:color="auto"/>
        <w:right w:val="none" w:sz="0" w:space="0" w:color="auto"/>
      </w:divBdr>
    </w:div>
    <w:div w:id="959141411">
      <w:bodyDiv w:val="1"/>
      <w:marLeft w:val="0"/>
      <w:marRight w:val="0"/>
      <w:marTop w:val="0"/>
      <w:marBottom w:val="0"/>
      <w:divBdr>
        <w:top w:val="none" w:sz="0" w:space="0" w:color="auto"/>
        <w:left w:val="none" w:sz="0" w:space="0" w:color="auto"/>
        <w:bottom w:val="none" w:sz="0" w:space="0" w:color="auto"/>
        <w:right w:val="none" w:sz="0" w:space="0" w:color="auto"/>
      </w:divBdr>
    </w:div>
    <w:div w:id="1171486311">
      <w:bodyDiv w:val="1"/>
      <w:marLeft w:val="0"/>
      <w:marRight w:val="0"/>
      <w:marTop w:val="0"/>
      <w:marBottom w:val="0"/>
      <w:divBdr>
        <w:top w:val="none" w:sz="0" w:space="0" w:color="auto"/>
        <w:left w:val="none" w:sz="0" w:space="0" w:color="auto"/>
        <w:bottom w:val="none" w:sz="0" w:space="0" w:color="auto"/>
        <w:right w:val="none" w:sz="0" w:space="0" w:color="auto"/>
      </w:divBdr>
    </w:div>
    <w:div w:id="1466385214">
      <w:bodyDiv w:val="1"/>
      <w:marLeft w:val="0"/>
      <w:marRight w:val="0"/>
      <w:marTop w:val="0"/>
      <w:marBottom w:val="0"/>
      <w:divBdr>
        <w:top w:val="none" w:sz="0" w:space="0" w:color="auto"/>
        <w:left w:val="none" w:sz="0" w:space="0" w:color="auto"/>
        <w:bottom w:val="none" w:sz="0" w:space="0" w:color="auto"/>
        <w:right w:val="none" w:sz="0" w:space="0" w:color="auto"/>
      </w:divBdr>
    </w:div>
    <w:div w:id="21326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0D0BD232F76F8506D6B057D547B8ACD310BC07E8C39B66B47DE20F12N9u6G" TargetMode="External"/><Relationship Id="rId18" Type="http://schemas.openxmlformats.org/officeDocument/2006/relationships/hyperlink" Target="consultantplus://offline/ref=E40D0BD232F76F8506D6B057D547B8ACDA16B804EFCFC66CBC24EE0DN1u5G" TargetMode="External"/><Relationship Id="rId26" Type="http://schemas.openxmlformats.org/officeDocument/2006/relationships/hyperlink" Target="file:///C:\Zav\&#1052;&#1086;&#1080;%20&#1076;&#1086;&#1082;&#1091;&#1084;&#1077;&#1085;&#1090;&#1099;\&#1047;&#1072;&#1075;&#1088;&#1091;&#1079;&#1082;&#1080;\&#1055;&#1086;&#1083;&#1086;&#1078;&#1077;&#1085;&#1080;&#1103;%20&#1086;&#1073;%20&#1086;&#1087;&#1083;&#1072;&#1090;&#1077;%20&#1090;&#1088;&#1091;&#1076;&#1072;%20%2007.03.18.doc"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40D0BD232F76F8506D6B057D547B8ACD51BBC05EBCFC66CBC24EE0DN1u5G" TargetMode="External"/><Relationship Id="rId34" Type="http://schemas.openxmlformats.org/officeDocument/2006/relationships/hyperlink" Target="http://www.zarplata-online.ru/art/156998-na-chto-obratit-vnimanie-pri-sostavlenii-trudovogo-dogovora-s-rabotnikom-v-2014-godu" TargetMode="External"/><Relationship Id="rId7" Type="http://schemas.openxmlformats.org/officeDocument/2006/relationships/endnotes" Target="endnotes.xml"/><Relationship Id="rId12" Type="http://schemas.openxmlformats.org/officeDocument/2006/relationships/hyperlink" Target="http://docs.cntd.ru/document/460155815" TargetMode="External"/><Relationship Id="rId17" Type="http://schemas.openxmlformats.org/officeDocument/2006/relationships/hyperlink" Target="file:///C:\Documents%20and%20Settings\1\&#1052;&#1086;&#1080;%20&#1076;&#1086;&#1082;&#1091;&#1084;&#1077;&#1085;&#1090;&#1099;\&#1041;&#1059;&#1061;&#1043;&#1040;&#1051;&#1058;&#1045;&#1056;&#1048;&#1071;\&#1053;&#1057;&#1054;&#1058;\&#1053;&#1057;&#1054;&#1058;%20104\&#1057;&#1048;&#1057;&#1058;&#1045;&#1052;&#1040;%20&#1086;&#1087;&#1083;&#1072;&#1090;&#1099;%20&#1090;&#1088;&#1091;&#1076;&#1072;%20&#1052;&#1044;&#1054;&#1040;&#1059;%20104.doc" TargetMode="External"/><Relationship Id="rId25" Type="http://schemas.openxmlformats.org/officeDocument/2006/relationships/hyperlink" Target="file:///C:\Documents%20and%20Settings\1\&#1052;&#1086;&#1080;%20&#1076;&#1086;&#1082;&#1091;&#1084;&#1077;&#1085;&#1090;&#1099;\&#1041;&#1059;&#1061;&#1043;&#1040;&#1051;&#1058;&#1045;&#1056;&#1048;&#1071;\&#1053;&#1057;&#1054;&#1058;\&#1053;&#1057;&#1054;&#1058;%20104\&#1057;&#1048;&#1057;&#1058;&#1045;&#1052;&#1040;%20&#1086;&#1087;&#1083;&#1072;&#1090;&#1099;%20&#1090;&#1088;&#1091;&#1076;&#1072;%20&#1052;&#1044;&#1054;&#1040;&#1059;%20104.doc" TargetMode="External"/><Relationship Id="rId33" Type="http://schemas.openxmlformats.org/officeDocument/2006/relationships/image" Target="media/image2.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ocuments%20and%20Settings\1\&#1052;&#1086;&#1080;%20&#1076;&#1086;&#1082;&#1091;&#1084;&#1077;&#1085;&#1090;&#1099;\&#1041;&#1059;&#1061;&#1043;&#1040;&#1051;&#1058;&#1045;&#1056;&#1048;&#1071;\&#1053;&#1057;&#1054;&#1058;\&#1053;&#1057;&#1054;&#1058;%20104\&#1057;&#1048;&#1057;&#1058;&#1045;&#1052;&#1040;%20&#1086;&#1087;&#1083;&#1072;&#1090;&#1099;%20&#1090;&#1088;&#1091;&#1076;&#1072;%20&#1052;&#1044;&#1054;&#1040;&#1059;%20104.doc" TargetMode="External"/><Relationship Id="rId20" Type="http://schemas.openxmlformats.org/officeDocument/2006/relationships/hyperlink" Target="file:///C:\Documents%20and%20Settings\1\&#1052;&#1086;&#1080;%20&#1076;&#1086;&#1082;&#1091;&#1084;&#1077;&#1085;&#1090;&#1099;\&#1041;&#1059;&#1061;&#1043;&#1040;&#1051;&#1058;&#1045;&#1056;&#1048;&#1071;\&#1053;&#1057;&#1054;&#1058;\&#1053;&#1057;&#1054;&#1058;%20104\&#1057;&#1048;&#1057;&#1058;&#1045;&#1052;&#1040;%20&#1086;&#1087;&#1083;&#1072;&#1090;&#1099;%20&#1090;&#1088;&#1091;&#1076;&#1072;%20&#1052;&#1044;&#1054;&#1040;&#1059;%20104.doc" TargetMode="External"/><Relationship Id="rId29" Type="http://schemas.openxmlformats.org/officeDocument/2006/relationships/hyperlink" Target="consultantplus://offline/ref=E40D0BD232F76F8506D6B057D547B8ACD31BBE07EAC39B66B47DE20F129690251657B10E73NEu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52009625" TargetMode="External"/><Relationship Id="rId24" Type="http://schemas.openxmlformats.org/officeDocument/2006/relationships/hyperlink" Target="file:///C:\Documents%20and%20Settings\1\&#1052;&#1086;&#1080;%20&#1076;&#1086;&#1082;&#1091;&#1084;&#1077;&#1085;&#1090;&#1099;\&#1041;&#1059;&#1061;&#1043;&#1040;&#1051;&#1058;&#1045;&#1056;&#1048;&#1071;\&#1053;&#1057;&#1054;&#1058;\&#1053;&#1057;&#1054;&#1058;%20104\&#1057;&#1048;&#1057;&#1058;&#1045;&#1052;&#1040;%20&#1086;&#1087;&#1083;&#1072;&#1090;&#1099;%20&#1090;&#1088;&#1091;&#1076;&#1072;%20&#1052;&#1044;&#1054;&#1040;&#1059;%20104.doc" TargetMode="External"/><Relationship Id="rId32" Type="http://schemas.openxmlformats.org/officeDocument/2006/relationships/hyperlink" Target="http://ivo.garant.ru/document?id=12025268&amp;sub=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1\&#1052;&#1086;&#1080;%20&#1076;&#1086;&#1082;&#1091;&#1084;&#1077;&#1085;&#1090;&#1099;\&#1041;&#1059;&#1061;&#1043;&#1040;&#1051;&#1058;&#1045;&#1056;&#1048;&#1071;\&#1053;&#1057;&#1054;&#1058;\&#1053;&#1057;&#1054;&#1058;%20104\&#1057;&#1048;&#1057;&#1058;&#1045;&#1052;&#1040;%20&#1086;&#1087;&#1083;&#1072;&#1090;&#1099;%20&#1090;&#1088;&#1091;&#1076;&#1072;%20&#1052;&#1044;&#1054;&#1040;&#1059;%20104.doc" TargetMode="External"/><Relationship Id="rId23" Type="http://schemas.openxmlformats.org/officeDocument/2006/relationships/hyperlink" Target="consultantplus://offline/ref=E40D0BD232F76F8506D6B057D547B8ACDB10B002ECCFC66CBC24EE0DN1u5G" TargetMode="External"/><Relationship Id="rId28" Type="http://schemas.openxmlformats.org/officeDocument/2006/relationships/hyperlink" Target="consultantplus://offline/ref=E40D0BD232F76F8506D6B057D547B8ACD31BBE07EAC39B66B47DE20F129690251657B10872E8AAF8N8uDG" TargetMode="External"/><Relationship Id="rId36" Type="http://schemas.openxmlformats.org/officeDocument/2006/relationships/footer" Target="footer1.xml"/><Relationship Id="rId10" Type="http://schemas.openxmlformats.org/officeDocument/2006/relationships/hyperlink" Target="consultantplus://offline/ref=901534AF68843F9EF886D20EA89F7B547BC15842B1D07C8EC61C24E6549F866B1A401732536AAAeAw9H" TargetMode="External"/><Relationship Id="rId19" Type="http://schemas.openxmlformats.org/officeDocument/2006/relationships/hyperlink" Target="file:///C:\Documents%20and%20Settings\1\&#1052;&#1086;&#1080;%20&#1076;&#1086;&#1082;&#1091;&#1084;&#1077;&#1085;&#1090;&#1099;\&#1041;&#1059;&#1061;&#1043;&#1040;&#1051;&#1058;&#1045;&#1056;&#1048;&#1071;\&#1053;&#1057;&#1054;&#1058;\&#1053;&#1057;&#1054;&#1058;%20104\&#1057;&#1048;&#1057;&#1058;&#1045;&#1052;&#1040;%20&#1086;&#1087;&#1083;&#1072;&#1090;&#1099;%20&#1090;&#1088;&#1091;&#1076;&#1072;%20&#1052;&#1044;&#1054;&#1040;&#1059;%20104.doc" TargetMode="External"/><Relationship Id="rId31" Type="http://schemas.openxmlformats.org/officeDocument/2006/relationships/hyperlink" Target="http://ivo.garant.ru/document?id=12025268&amp;sub=149" TargetMode="External"/><Relationship Id="rId4" Type="http://schemas.openxmlformats.org/officeDocument/2006/relationships/settings" Target="settings.xml"/><Relationship Id="rId9" Type="http://schemas.openxmlformats.org/officeDocument/2006/relationships/hyperlink" Target="consultantplus://offline/ref=901534AF68843F9EF886D20EA89F7B5479C25E44BCDD2184CE4528E45390D97C1D091B33536AAAAFe4wAH" TargetMode="External"/><Relationship Id="rId14" Type="http://schemas.openxmlformats.org/officeDocument/2006/relationships/hyperlink" Target="consultantplus://offline/ref=E40D0BD232F76F8506D6B057D547B8ACD012BB02EAC59B66B47DE20F12N9u6G" TargetMode="External"/><Relationship Id="rId22" Type="http://schemas.openxmlformats.org/officeDocument/2006/relationships/hyperlink" Target="consultantplus://offline/ref=E40D0BD232F76F8506D6B057D547B8ACDB10B002ECCFC66CBC24EE0DN1u5G" TargetMode="External"/><Relationship Id="rId27" Type="http://schemas.openxmlformats.org/officeDocument/2006/relationships/hyperlink" Target="file:///C:\Zav\&#1052;&#1086;&#1080;%20&#1076;&#1086;&#1082;&#1091;&#1084;&#1077;&#1085;&#1090;&#1099;\&#1047;&#1072;&#1075;&#1088;&#1091;&#1079;&#1082;&#1080;\&#1055;&#1086;&#1083;&#1086;&#1078;&#1077;&#1085;&#1080;&#1103;%20&#1086;&#1073;%20&#1086;&#1087;&#1083;&#1072;&#1090;&#1077;%20&#1090;&#1088;&#1091;&#1076;&#1072;%20%2007.03.18.doc" TargetMode="External"/><Relationship Id="rId30" Type="http://schemas.openxmlformats.org/officeDocument/2006/relationships/hyperlink" Target="consultantplus://offline/ref=E40D0BD232F76F8506D6B057D547B8ACD31BBE07EAC39B66B47DE20F129690251657B10E73NEu8G" TargetMode="External"/><Relationship Id="rId35" Type="http://schemas.openxmlformats.org/officeDocument/2006/relationships/hyperlink" Target="http://www.zarplata-online.ru/qa/83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B7D53-D501-411B-9273-B8C94D52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73</Pages>
  <Words>23487</Words>
  <Characters>133880</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157053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125</cp:revision>
  <cp:lastPrinted>2019-11-08T06:09:00Z</cp:lastPrinted>
  <dcterms:created xsi:type="dcterms:W3CDTF">2014-07-08T06:33:00Z</dcterms:created>
  <dcterms:modified xsi:type="dcterms:W3CDTF">2019-11-11T06:10:00Z</dcterms:modified>
</cp:coreProperties>
</file>